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1DEBE5" w14:textId="77777777" w:rsidR="00EA5C1A" w:rsidRPr="00EA5C1A" w:rsidRDefault="00EA5C1A" w:rsidP="00EA5C1A">
      <w:pPr>
        <w:pageBreakBefore/>
        <w:widowControl w:val="0"/>
        <w:suppressAutoHyphens/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A5C1A">
        <w:rPr>
          <w:rFonts w:ascii="Times New Roman" w:eastAsia="Times New Roman" w:hAnsi="Times New Roman"/>
          <w:color w:val="00000A"/>
          <w:kern w:val="1"/>
          <w:sz w:val="24"/>
          <w:szCs w:val="24"/>
          <w:lang w:eastAsia="hi-IN" w:bidi="hi-IN"/>
        </w:rPr>
        <w:t xml:space="preserve">      </w:t>
      </w:r>
      <w:r w:rsidRPr="00EA5C1A">
        <w:rPr>
          <w:rFonts w:ascii="Times New Roman" w:eastAsia="Times New Roman" w:hAnsi="Times New Roman"/>
          <w:b/>
          <w:bCs/>
          <w:sz w:val="28"/>
          <w:szCs w:val="28"/>
        </w:rPr>
        <w:t xml:space="preserve">Муниципальное бюджетное </w:t>
      </w:r>
    </w:p>
    <w:p w14:paraId="18EF9679" w14:textId="77777777" w:rsidR="00EA5C1A" w:rsidRPr="00EA5C1A" w:rsidRDefault="00EA5C1A" w:rsidP="00EA5C1A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A5C1A">
        <w:rPr>
          <w:rFonts w:ascii="Times New Roman" w:eastAsia="Times New Roman" w:hAnsi="Times New Roman"/>
          <w:b/>
          <w:bCs/>
          <w:sz w:val="28"/>
          <w:szCs w:val="28"/>
        </w:rPr>
        <w:t xml:space="preserve">учреждение дополнительного образования </w:t>
      </w:r>
    </w:p>
    <w:p w14:paraId="3A6C511C" w14:textId="77777777" w:rsidR="00EA5C1A" w:rsidRPr="00EA5C1A" w:rsidRDefault="00EA5C1A" w:rsidP="00EA5C1A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A5C1A">
        <w:rPr>
          <w:rFonts w:ascii="Times New Roman" w:eastAsia="Times New Roman" w:hAnsi="Times New Roman"/>
          <w:b/>
          <w:bCs/>
          <w:sz w:val="28"/>
          <w:szCs w:val="28"/>
        </w:rPr>
        <w:t>«Детская школа искусств №4»</w:t>
      </w:r>
    </w:p>
    <w:p w14:paraId="68707F01" w14:textId="77777777" w:rsidR="00EA5C1A" w:rsidRPr="00EA5C1A" w:rsidRDefault="00B802CD" w:rsidP="00EA5C1A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г</w:t>
      </w:r>
      <w:r w:rsidR="00EA5C1A" w:rsidRPr="00EA5C1A">
        <w:rPr>
          <w:rFonts w:ascii="Times New Roman" w:eastAsia="Times New Roman" w:hAnsi="Times New Roman"/>
          <w:b/>
          <w:bCs/>
          <w:sz w:val="28"/>
          <w:szCs w:val="28"/>
        </w:rPr>
        <w:t>. Старый Оскол</w:t>
      </w:r>
    </w:p>
    <w:p w14:paraId="3EC52F6A" w14:textId="77777777" w:rsidR="00EA5C1A" w:rsidRPr="00EA5C1A" w:rsidRDefault="00EA5C1A" w:rsidP="00EA5C1A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A5C1A">
        <w:rPr>
          <w:rFonts w:ascii="Times New Roman" w:eastAsia="Times New Roman" w:hAnsi="Times New Roman"/>
          <w:b/>
          <w:bCs/>
          <w:sz w:val="28"/>
          <w:szCs w:val="28"/>
        </w:rPr>
        <w:t xml:space="preserve">Старооскольского городского округа </w:t>
      </w:r>
    </w:p>
    <w:p w14:paraId="2DB8DE7C" w14:textId="77777777" w:rsidR="00F757D9" w:rsidRPr="00F757D9" w:rsidRDefault="00F757D9" w:rsidP="0078034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83C00E2" w14:textId="77777777" w:rsidR="00F757D9" w:rsidRPr="00F757D9" w:rsidRDefault="00F757D9" w:rsidP="0078034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0FA9CAB" w14:textId="77777777" w:rsidR="00F757D9" w:rsidRPr="00F757D9" w:rsidRDefault="00F757D9" w:rsidP="0078034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959194C" w14:textId="77777777" w:rsidR="00F757D9" w:rsidRPr="00F757D9" w:rsidRDefault="00F757D9" w:rsidP="0078034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7A2C55E4" w14:textId="77777777" w:rsidR="00F757D9" w:rsidRPr="00F757D9" w:rsidRDefault="00F757D9" w:rsidP="0078034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1E81181" w14:textId="77777777" w:rsidR="00F757D9" w:rsidRDefault="00F757D9" w:rsidP="0078034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EF43724" w14:textId="77777777" w:rsidR="0010540D" w:rsidRDefault="0010540D" w:rsidP="0078034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9F4192C" w14:textId="77777777" w:rsidR="0010540D" w:rsidRPr="00F757D9" w:rsidRDefault="0010540D" w:rsidP="0078034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476968F" w14:textId="77777777" w:rsidR="00FE583C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>Д</w:t>
      </w:r>
      <w:r w:rsidRPr="00F757D9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ОПОЛНИТЕЛЬН</w:t>
      </w: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АЯ  </w:t>
      </w:r>
      <w:r w:rsidRPr="00F757D9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ПРЕДПРОФЕССИОНАЛЬН</w:t>
      </w: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АЯ </w:t>
      </w:r>
      <w:r w:rsidRPr="00F757D9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 xml:space="preserve"> ПРОГРАММ</w:t>
      </w: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>А</w:t>
      </w:r>
      <w:r w:rsidRPr="00F757D9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 xml:space="preserve"> </w:t>
      </w:r>
    </w:p>
    <w:p w14:paraId="447AC32A" w14:textId="77777777" w:rsidR="00FE583C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F757D9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В ОБЛАСТИ МУЗЫКАЛЬНОГО ИСКУССТВА</w:t>
      </w: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 </w:t>
      </w:r>
    </w:p>
    <w:p w14:paraId="349E0C95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>«ДУХОВЫЕ И УДАРНЫЕ ИНСТРУМЕНТЫ»</w:t>
      </w:r>
    </w:p>
    <w:p w14:paraId="2E55804E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</w:p>
    <w:p w14:paraId="2127F173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</w:p>
    <w:p w14:paraId="14669CB3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>Предметная область</w:t>
      </w:r>
    </w:p>
    <w:p w14:paraId="3F96434A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>ПО.01. МУЗЫКАЛЬНОЕ ИСПОЛНИТЕЛЬСТВО</w:t>
      </w:r>
    </w:p>
    <w:p w14:paraId="02A03392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</w:p>
    <w:p w14:paraId="56E718AB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</w:p>
    <w:p w14:paraId="7AAA2D8A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>программа по учебному предмету</w:t>
      </w:r>
    </w:p>
    <w:p w14:paraId="6DA1FAAB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>ПО. 01 УП. 01  «</w:t>
      </w:r>
      <w:r>
        <w:rPr>
          <w:rFonts w:ascii="Times New Roman" w:eastAsia="Times New Roman" w:hAnsi="Times New Roman"/>
          <w:b/>
          <w:sz w:val="28"/>
          <w:szCs w:val="28"/>
          <w:lang w:eastAsia="x-none"/>
        </w:rPr>
        <w:t>Специальность</w:t>
      </w: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>» Флейта</w:t>
      </w:r>
    </w:p>
    <w:p w14:paraId="7A1A75EB" w14:textId="77777777" w:rsidR="00F757D9" w:rsidRPr="00F757D9" w:rsidRDefault="00F757D9" w:rsidP="00074D4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42AA5B1" w14:textId="77777777" w:rsidR="00F757D9" w:rsidRPr="00F757D9" w:rsidRDefault="00F757D9" w:rsidP="00074D40">
      <w:pPr>
        <w:tabs>
          <w:tab w:val="left" w:pos="955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532351BD" w14:textId="77777777" w:rsidR="00F757D9" w:rsidRPr="00F757D9" w:rsidRDefault="00F757D9" w:rsidP="00074D40">
      <w:pPr>
        <w:tabs>
          <w:tab w:val="left" w:pos="955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0D03A2B8" w14:textId="77777777" w:rsidR="00F757D9" w:rsidRPr="00F757D9" w:rsidRDefault="00F757D9" w:rsidP="00074D40">
      <w:pPr>
        <w:tabs>
          <w:tab w:val="left" w:pos="955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5F862543" w14:textId="77777777" w:rsidR="00F757D9" w:rsidRPr="00F757D9" w:rsidRDefault="00F757D9" w:rsidP="00F757D9">
      <w:pPr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385072ED" w14:textId="77777777" w:rsidR="00F757D9" w:rsidRPr="00F757D9" w:rsidRDefault="00F757D9" w:rsidP="00F757D9">
      <w:pPr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0155C40B" w14:textId="77777777" w:rsidR="00F757D9" w:rsidRPr="00F757D9" w:rsidRDefault="00F757D9" w:rsidP="00F757D9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spacing w:val="-2"/>
          <w:sz w:val="28"/>
          <w:szCs w:val="28"/>
        </w:rPr>
      </w:pPr>
    </w:p>
    <w:p w14:paraId="524E9A95" w14:textId="77777777" w:rsidR="00F757D9" w:rsidRDefault="00F757D9" w:rsidP="00F757D9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686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C8D3600" w14:textId="77777777" w:rsidR="00BD0795" w:rsidRDefault="00BD0795" w:rsidP="00F757D9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686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405D6435" w14:textId="77777777" w:rsidR="00BD0795" w:rsidRDefault="00BD0795" w:rsidP="00F757D9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686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9DA26A9" w14:textId="77777777" w:rsidR="00074D40" w:rsidRDefault="00074D40" w:rsidP="00F757D9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686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10A0055" w14:textId="77777777" w:rsidR="0010540D" w:rsidRPr="00F757D9" w:rsidRDefault="0010540D" w:rsidP="00780346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17BB75AD" w14:textId="77777777" w:rsidR="00BD0795" w:rsidRPr="00BD0795" w:rsidRDefault="00F757D9" w:rsidP="00BD0795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757D9">
        <w:rPr>
          <w:rFonts w:ascii="Times New Roman" w:eastAsia="Times New Roman" w:hAnsi="Times New Roman"/>
          <w:b/>
          <w:sz w:val="28"/>
          <w:szCs w:val="28"/>
        </w:rPr>
        <w:t>г. Старый Оскол</w:t>
      </w:r>
    </w:p>
    <w:p w14:paraId="0D9E3B8D" w14:textId="27E990CF" w:rsidR="00F757D9" w:rsidRDefault="005242C0" w:rsidP="00BD0795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spacing w:val="-2"/>
          <w:sz w:val="28"/>
          <w:szCs w:val="28"/>
        </w:rPr>
      </w:pPr>
      <w:r>
        <w:rPr>
          <w:rFonts w:ascii="Times New Roman" w:eastAsia="Times New Roman" w:hAnsi="Times New Roman"/>
          <w:b/>
          <w:spacing w:val="-2"/>
          <w:sz w:val="28"/>
          <w:szCs w:val="28"/>
        </w:rPr>
        <w:t xml:space="preserve">                                                               </w:t>
      </w:r>
      <w:r w:rsidR="00F757D9" w:rsidRPr="00F757D9">
        <w:rPr>
          <w:rFonts w:ascii="Times New Roman" w:eastAsia="Times New Roman" w:hAnsi="Times New Roman"/>
          <w:b/>
          <w:spacing w:val="-2"/>
          <w:sz w:val="28"/>
          <w:szCs w:val="28"/>
        </w:rPr>
        <w:t>20</w:t>
      </w:r>
      <w:r>
        <w:rPr>
          <w:rFonts w:ascii="Times New Roman" w:eastAsia="Times New Roman" w:hAnsi="Times New Roman"/>
          <w:b/>
          <w:spacing w:val="-2"/>
          <w:sz w:val="28"/>
          <w:szCs w:val="28"/>
        </w:rPr>
        <w:t>2</w:t>
      </w:r>
      <w:r w:rsidR="00932989">
        <w:rPr>
          <w:rFonts w:ascii="Times New Roman" w:eastAsia="Times New Roman" w:hAnsi="Times New Roman"/>
          <w:b/>
          <w:spacing w:val="-2"/>
          <w:sz w:val="28"/>
          <w:szCs w:val="28"/>
        </w:rPr>
        <w:t>6</w:t>
      </w:r>
      <w:r w:rsidR="00F757D9" w:rsidRPr="00F757D9">
        <w:rPr>
          <w:rFonts w:ascii="Times New Roman" w:eastAsia="Times New Roman" w:hAnsi="Times New Roman"/>
          <w:b/>
          <w:spacing w:val="-2"/>
          <w:sz w:val="28"/>
          <w:szCs w:val="28"/>
        </w:rPr>
        <w:t>г.</w:t>
      </w:r>
    </w:p>
    <w:p w14:paraId="0A5F5190" w14:textId="77777777" w:rsidR="00074D40" w:rsidRPr="00BD0795" w:rsidRDefault="00074D40" w:rsidP="00BD0795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spacing w:val="-2"/>
          <w:sz w:val="28"/>
          <w:szCs w:val="28"/>
        </w:rPr>
      </w:pPr>
    </w:p>
    <w:p w14:paraId="472901C1" w14:textId="3A9EB96D" w:rsidR="00302A8C" w:rsidRPr="00AF291C" w:rsidRDefault="00AF291C" w:rsidP="00AF291C">
      <w:pPr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2139A38C" wp14:editId="3B43FF1C">
            <wp:extent cx="5862320" cy="861822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6232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3B57" w:rsidRPr="00063B57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bookmarkStart w:id="0" w:name="_GoBack"/>
      <w:bookmarkEnd w:id="0"/>
    </w:p>
    <w:p w14:paraId="0B353071" w14:textId="77777777" w:rsidR="003D0AB4" w:rsidRPr="00D104B1" w:rsidRDefault="00074D40" w:rsidP="00A03B7B">
      <w:pPr>
        <w:pageBreakBefore/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СТРУКТУРА ПРОГРАММЫ УЧЕБНОГО ПРЕДМЕТА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D0AB4" w14:paraId="2296E069" w14:textId="77777777" w:rsidTr="003D0AB4">
        <w:tc>
          <w:tcPr>
            <w:tcW w:w="9853" w:type="dxa"/>
          </w:tcPr>
          <w:p w14:paraId="12902509" w14:textId="77777777" w:rsidR="003D0AB4" w:rsidRPr="003D0AB4" w:rsidRDefault="003D0AB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I. </w:t>
            </w:r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Пояснительная записка                                                                                                  </w:t>
            </w:r>
          </w:p>
          <w:p w14:paraId="3EE996C6" w14:textId="77777777" w:rsidR="003D0AB4" w:rsidRPr="006F67C6" w:rsidRDefault="00546A6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1.</w:t>
            </w:r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Характеристика учебного предмета, его место и роль в образовательном процессе;  </w:t>
            </w:r>
          </w:p>
          <w:p w14:paraId="2249EEDE" w14:textId="77777777" w:rsidR="003D0AB4" w:rsidRPr="006F67C6" w:rsidRDefault="00546A6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2. </w:t>
            </w:r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Срок реализации учебного предмета;  </w:t>
            </w:r>
          </w:p>
          <w:p w14:paraId="095D7253" w14:textId="77777777" w:rsidR="003D0AB4" w:rsidRPr="006F67C6" w:rsidRDefault="00546A6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3. </w:t>
            </w:r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Объем учебного времени, предусмотренный учебным планом образовательного учреждения на реализацию учебного предмета;  </w:t>
            </w:r>
          </w:p>
          <w:p w14:paraId="60F78C0E" w14:textId="77777777" w:rsidR="003D0AB4" w:rsidRPr="006F67C6" w:rsidRDefault="00546A6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4. </w:t>
            </w:r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Форма проведения учебных аудиторных занятий;  </w:t>
            </w:r>
          </w:p>
          <w:p w14:paraId="13C4CDE1" w14:textId="77777777" w:rsidR="003D0AB4" w:rsidRPr="006F67C6" w:rsidRDefault="00546A6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5. </w:t>
            </w:r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Цели и задачи учебного предмета;  </w:t>
            </w:r>
          </w:p>
          <w:p w14:paraId="001AED96" w14:textId="77777777" w:rsidR="003D0AB4" w:rsidRPr="006F67C6" w:rsidRDefault="00546A6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6. </w:t>
            </w:r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Обоснование структуры программы учебного предмета;  </w:t>
            </w:r>
          </w:p>
          <w:p w14:paraId="2419337D" w14:textId="77777777" w:rsidR="003D0AB4" w:rsidRPr="006F67C6" w:rsidRDefault="00546A6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7. </w:t>
            </w:r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Методы обучения;</w:t>
            </w:r>
          </w:p>
          <w:p w14:paraId="75D90B64" w14:textId="77777777" w:rsidR="003D0AB4" w:rsidRDefault="00546A6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8. </w:t>
            </w:r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Описание материально-технических условий реализации учебного предмета</w:t>
            </w:r>
          </w:p>
        </w:tc>
      </w:tr>
      <w:tr w:rsidR="003D0AB4" w14:paraId="35A7255B" w14:textId="77777777" w:rsidTr="003D0AB4">
        <w:tc>
          <w:tcPr>
            <w:tcW w:w="9853" w:type="dxa"/>
          </w:tcPr>
          <w:p w14:paraId="112BD0F9" w14:textId="77777777" w:rsidR="003D0AB4" w:rsidRDefault="003D0AB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II. </w:t>
            </w:r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Содержание учебного предмета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  </w:t>
            </w:r>
          </w:p>
          <w:p w14:paraId="58FC961B" w14:textId="77777777" w:rsidR="003D0AB4" w:rsidRPr="006F67C6" w:rsidRDefault="00546A6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1. </w:t>
            </w:r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Сведения о затратах учебного времени;  </w:t>
            </w:r>
          </w:p>
          <w:p w14:paraId="6D1765BE" w14:textId="77777777" w:rsidR="003D0AB4" w:rsidRDefault="00546A6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2. </w:t>
            </w:r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Годовые требования по классам</w:t>
            </w:r>
          </w:p>
        </w:tc>
      </w:tr>
      <w:tr w:rsidR="003D0AB4" w14:paraId="03AC6344" w14:textId="77777777" w:rsidTr="003D0AB4">
        <w:tc>
          <w:tcPr>
            <w:tcW w:w="9853" w:type="dxa"/>
          </w:tcPr>
          <w:p w14:paraId="6850ED4C" w14:textId="77777777" w:rsidR="003D0AB4" w:rsidRDefault="003D0AB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III. </w:t>
            </w:r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Требования к уровню подготовки </w:t>
            </w:r>
            <w:proofErr w:type="gramStart"/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>обучающихся</w:t>
            </w:r>
            <w:proofErr w:type="gramEnd"/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</w:t>
            </w:r>
          </w:p>
        </w:tc>
      </w:tr>
      <w:tr w:rsidR="003D0AB4" w14:paraId="341F03AF" w14:textId="77777777" w:rsidTr="003D0AB4">
        <w:tc>
          <w:tcPr>
            <w:tcW w:w="9853" w:type="dxa"/>
          </w:tcPr>
          <w:p w14:paraId="0768D557" w14:textId="77777777" w:rsidR="003D0AB4" w:rsidRDefault="003D0AB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IV.</w:t>
            </w:r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Формы и методы контроля, система оценок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  </w:t>
            </w:r>
          </w:p>
          <w:p w14:paraId="5BCD0F78" w14:textId="77777777" w:rsidR="003D0AB4" w:rsidRPr="006F67C6" w:rsidRDefault="00546A6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1. </w:t>
            </w:r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Аттестация: цели, виды, форма, содержание;   </w:t>
            </w:r>
          </w:p>
          <w:p w14:paraId="64D75684" w14:textId="77777777" w:rsidR="003D0AB4" w:rsidRDefault="00546A6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2. </w:t>
            </w:r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Критерии оценки</w:t>
            </w:r>
          </w:p>
        </w:tc>
      </w:tr>
      <w:tr w:rsidR="003D0AB4" w14:paraId="6766AA2D" w14:textId="77777777" w:rsidTr="003D0AB4">
        <w:tc>
          <w:tcPr>
            <w:tcW w:w="9853" w:type="dxa"/>
          </w:tcPr>
          <w:p w14:paraId="24DD2279" w14:textId="77777777" w:rsidR="003D0AB4" w:rsidRDefault="003D0AB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V. </w:t>
            </w:r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Методическое обеспечение учебного процесса                                                 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  </w:t>
            </w:r>
          </w:p>
          <w:p w14:paraId="528043E3" w14:textId="77777777" w:rsidR="003D0AB4" w:rsidRPr="006F67C6" w:rsidRDefault="00546A6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1. </w:t>
            </w:r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Методические рекомендации педагогическим работникам;  </w:t>
            </w:r>
          </w:p>
          <w:p w14:paraId="1DB943B1" w14:textId="77777777" w:rsidR="003D0AB4" w:rsidRDefault="00546A6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2. </w:t>
            </w:r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Рекомендации по организации самосто</w:t>
            </w:r>
            <w:r w:rsidR="00E42161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ятельной работы </w:t>
            </w:r>
            <w:proofErr w:type="gramStart"/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обучающихся</w:t>
            </w:r>
            <w:proofErr w:type="gramEnd"/>
          </w:p>
        </w:tc>
      </w:tr>
      <w:tr w:rsidR="003D0AB4" w14:paraId="2CF65D0E" w14:textId="77777777" w:rsidTr="003D0AB4">
        <w:tc>
          <w:tcPr>
            <w:tcW w:w="9853" w:type="dxa"/>
          </w:tcPr>
          <w:p w14:paraId="689B681F" w14:textId="77777777" w:rsidR="003D0AB4" w:rsidRDefault="003D0AB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>VI. Творческое развитие учащихся</w:t>
            </w:r>
          </w:p>
        </w:tc>
      </w:tr>
      <w:tr w:rsidR="003D0AB4" w14:paraId="3AADC441" w14:textId="77777777" w:rsidTr="003D0AB4">
        <w:tc>
          <w:tcPr>
            <w:tcW w:w="9853" w:type="dxa"/>
          </w:tcPr>
          <w:p w14:paraId="025CBC3B" w14:textId="77777777" w:rsidR="003D0AB4" w:rsidRDefault="003D0AB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VII. Требования к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условиям реализации программы</w:t>
            </w:r>
          </w:p>
        </w:tc>
      </w:tr>
      <w:tr w:rsidR="003D0AB4" w14:paraId="6F580379" w14:textId="77777777" w:rsidTr="003D0AB4">
        <w:tc>
          <w:tcPr>
            <w:tcW w:w="9853" w:type="dxa"/>
          </w:tcPr>
          <w:p w14:paraId="374EBA86" w14:textId="77777777" w:rsidR="003D0AB4" w:rsidRPr="006F67C6" w:rsidRDefault="003D0AB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VIII. Списки рекомендуемой нотной и методической литературы                                                                      </w:t>
            </w:r>
          </w:p>
          <w:p w14:paraId="6256670B" w14:textId="77777777" w:rsidR="003D0AB4" w:rsidRPr="006F67C6" w:rsidRDefault="00546A6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1. </w:t>
            </w:r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Список рекомендуемой нотной литературы;  </w:t>
            </w:r>
          </w:p>
          <w:p w14:paraId="27BBEBF6" w14:textId="77777777" w:rsidR="003D0AB4" w:rsidRPr="006F67C6" w:rsidRDefault="00546A6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2. </w:t>
            </w:r>
            <w:r w:rsidR="003D0AB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Список рекомендуемой методической литературы </w:t>
            </w:r>
          </w:p>
        </w:tc>
      </w:tr>
      <w:tr w:rsidR="003D0AB4" w14:paraId="6567BFF1" w14:textId="77777777" w:rsidTr="003D0AB4">
        <w:tc>
          <w:tcPr>
            <w:tcW w:w="9853" w:type="dxa"/>
          </w:tcPr>
          <w:p w14:paraId="1E8A2142" w14:textId="77777777" w:rsidR="003D0AB4" w:rsidRPr="006F67C6" w:rsidRDefault="003D0AB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Приложение№ 1</w:t>
            </w:r>
            <w:r w:rsidR="003F3E68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.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r w:rsidR="003F3E68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Примерный репертуарный список</w:t>
            </w:r>
          </w:p>
          <w:p w14:paraId="342AB4D3" w14:textId="77777777" w:rsidR="003D0AB4" w:rsidRPr="006F67C6" w:rsidRDefault="003D0AB4" w:rsidP="005601B3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Приложение № 2</w:t>
            </w:r>
            <w:r w:rsidR="0070381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. Технические требования п</w:t>
            </w:r>
            <w:r w:rsidR="00546A64"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о классам</w:t>
            </w:r>
          </w:p>
        </w:tc>
      </w:tr>
    </w:tbl>
    <w:p w14:paraId="583B70B8" w14:textId="77777777" w:rsidR="00302A8C" w:rsidRDefault="00302A8C" w:rsidP="00CF20CC">
      <w:pPr>
        <w:pageBreakBefore/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color w:val="000000"/>
          <w:sz w:val="28"/>
          <w:szCs w:val="28"/>
          <w:lang w:val="en-US"/>
        </w:rPr>
        <w:lastRenderedPageBreak/>
        <w:t>I</w:t>
      </w:r>
      <w:r w:rsidRPr="00D104B1">
        <w:rPr>
          <w:rFonts w:ascii="Times New Roman" w:eastAsia="Times New Roman" w:hAnsi="Times New Roman"/>
          <w:b/>
          <w:color w:val="000000"/>
          <w:sz w:val="28"/>
          <w:szCs w:val="28"/>
        </w:rPr>
        <w:t>.</w:t>
      </w:r>
      <w:r w:rsidR="00CF20CC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Pr="00D104B1">
        <w:rPr>
          <w:rFonts w:ascii="Times New Roman" w:eastAsia="Times New Roman" w:hAnsi="Times New Roman"/>
          <w:b/>
          <w:sz w:val="28"/>
          <w:szCs w:val="28"/>
        </w:rPr>
        <w:t>ПОЯСНИТЕЛЬНАЯ ЗАПИСКА</w:t>
      </w:r>
    </w:p>
    <w:p w14:paraId="7B601975" w14:textId="77777777" w:rsidR="00894E87" w:rsidRPr="005601B3" w:rsidRDefault="00894E87" w:rsidP="005601B3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30BD9CCF" w14:textId="77777777" w:rsidR="00302A8C" w:rsidRPr="00894E87" w:rsidRDefault="00894E87" w:rsidP="00894E87">
      <w:pPr>
        <w:spacing w:after="0" w:line="360" w:lineRule="auto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b/>
          <w:i/>
          <w:sz w:val="28"/>
          <w:szCs w:val="28"/>
        </w:rPr>
        <w:t xml:space="preserve">1. </w:t>
      </w:r>
      <w:r w:rsidR="00302A8C" w:rsidRPr="00894E87">
        <w:rPr>
          <w:rFonts w:ascii="Times New Roman" w:eastAsia="Arial Unicode MS" w:hAnsi="Times New Roman"/>
          <w:b/>
          <w:i/>
          <w:sz w:val="28"/>
          <w:szCs w:val="28"/>
        </w:rPr>
        <w:t>Ха</w:t>
      </w:r>
      <w:r w:rsidR="00D104B1" w:rsidRPr="00894E87">
        <w:rPr>
          <w:rFonts w:ascii="Times New Roman" w:eastAsia="Arial Unicode MS" w:hAnsi="Times New Roman"/>
          <w:b/>
          <w:i/>
          <w:sz w:val="28"/>
          <w:szCs w:val="28"/>
        </w:rPr>
        <w:t>рактеристика учебного предмета,</w:t>
      </w:r>
      <w:r w:rsidR="00302A8C" w:rsidRPr="00894E87">
        <w:rPr>
          <w:rFonts w:ascii="Times New Roman" w:eastAsia="Arial Unicode MS" w:hAnsi="Times New Roman"/>
          <w:b/>
          <w:i/>
          <w:sz w:val="28"/>
          <w:szCs w:val="28"/>
        </w:rPr>
        <w:t xml:space="preserve"> его место и роль в образовательном процессе</w:t>
      </w:r>
    </w:p>
    <w:p w14:paraId="75357C0D" w14:textId="77777777" w:rsidR="00516A2F" w:rsidRPr="00D104B1" w:rsidRDefault="00516A2F" w:rsidP="00894E87">
      <w:pPr>
        <w:pStyle w:val="a3"/>
        <w:spacing w:line="360" w:lineRule="auto"/>
        <w:contextualSpacing/>
        <w:rPr>
          <w:bCs/>
          <w:sz w:val="28"/>
          <w:szCs w:val="28"/>
        </w:rPr>
      </w:pPr>
      <w:r w:rsidRPr="00D104B1">
        <w:rPr>
          <w:sz w:val="28"/>
          <w:szCs w:val="28"/>
        </w:rPr>
        <w:t xml:space="preserve"> </w:t>
      </w:r>
      <w:r w:rsidR="00894E87">
        <w:rPr>
          <w:sz w:val="28"/>
          <w:szCs w:val="28"/>
        </w:rPr>
        <w:tab/>
      </w:r>
      <w:r w:rsidRPr="00D104B1">
        <w:rPr>
          <w:sz w:val="28"/>
          <w:szCs w:val="28"/>
        </w:rPr>
        <w:t xml:space="preserve">Дополнительная предпрофессиональная общеобразовательная программа в области музыкального искусства «Специальность. Флейта» </w:t>
      </w:r>
      <w:r w:rsidRPr="00D104B1">
        <w:rPr>
          <w:color w:val="000000"/>
          <w:sz w:val="28"/>
          <w:szCs w:val="28"/>
        </w:rPr>
        <w:t xml:space="preserve">составлена в </w:t>
      </w:r>
      <w:r w:rsidRPr="00D104B1">
        <w:rPr>
          <w:color w:val="000000"/>
          <w:spacing w:val="11"/>
          <w:sz w:val="28"/>
          <w:szCs w:val="28"/>
        </w:rPr>
        <w:t>соответствии с</w:t>
      </w:r>
      <w:r w:rsidRPr="00D104B1">
        <w:rPr>
          <w:b/>
          <w:bCs/>
          <w:sz w:val="28"/>
          <w:szCs w:val="28"/>
        </w:rPr>
        <w:t xml:space="preserve"> </w:t>
      </w:r>
      <w:r w:rsidRPr="00D104B1">
        <w:rPr>
          <w:bCs/>
          <w:sz w:val="28"/>
          <w:szCs w:val="28"/>
        </w:rPr>
        <w:t>Федеральными государственными требованиями к дополнительной предпрофессиональной общеобразовательной программе в</w:t>
      </w:r>
      <w:r w:rsidR="00F757D9" w:rsidRPr="00D104B1">
        <w:rPr>
          <w:bCs/>
          <w:sz w:val="28"/>
          <w:szCs w:val="28"/>
        </w:rPr>
        <w:t xml:space="preserve"> области музыкального искусства.</w:t>
      </w:r>
    </w:p>
    <w:p w14:paraId="1FE4EA2C" w14:textId="77777777" w:rsidR="00ED7370" w:rsidRPr="00D104B1" w:rsidRDefault="00ED7370" w:rsidP="00894E87">
      <w:pPr>
        <w:pStyle w:val="a3"/>
        <w:spacing w:line="360" w:lineRule="auto"/>
        <w:ind w:firstLine="708"/>
        <w:contextualSpacing/>
        <w:rPr>
          <w:rStyle w:val="FontStyle16"/>
          <w:color w:val="000000"/>
          <w:sz w:val="28"/>
          <w:szCs w:val="28"/>
        </w:rPr>
      </w:pPr>
      <w:r w:rsidRPr="00D104B1">
        <w:rPr>
          <w:rStyle w:val="FontStyle16"/>
          <w:sz w:val="28"/>
          <w:szCs w:val="28"/>
        </w:rPr>
        <w:t xml:space="preserve">Основная направленность настоящей программы </w:t>
      </w:r>
      <w:r w:rsidR="00894E87">
        <w:rPr>
          <w:rStyle w:val="FontStyle16"/>
          <w:sz w:val="28"/>
          <w:szCs w:val="28"/>
        </w:rPr>
        <w:t>‒</w:t>
      </w:r>
      <w:r w:rsidRPr="00D104B1">
        <w:rPr>
          <w:rStyle w:val="FontStyle16"/>
          <w:sz w:val="28"/>
          <w:szCs w:val="28"/>
        </w:rPr>
        <w:t xml:space="preserve"> формирование у учеников комплекса знаний, умений и навыков в области музыкального искусства, необходимых для будущего музыканта.</w:t>
      </w:r>
    </w:p>
    <w:p w14:paraId="2BF85FBF" w14:textId="77777777" w:rsidR="0073560E" w:rsidRPr="00D104B1" w:rsidRDefault="00EE26CB" w:rsidP="00894E87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D104B1">
        <w:rPr>
          <w:rStyle w:val="FontStyle16"/>
          <w:sz w:val="28"/>
          <w:szCs w:val="28"/>
        </w:rPr>
        <w:t xml:space="preserve">          </w:t>
      </w:r>
      <w:r w:rsidR="00ED7370" w:rsidRPr="00D104B1">
        <w:rPr>
          <w:rStyle w:val="FontStyle16"/>
          <w:sz w:val="28"/>
          <w:szCs w:val="28"/>
        </w:rPr>
        <w:t xml:space="preserve">Задача педагога </w:t>
      </w:r>
      <w:r w:rsidR="00894E87" w:rsidRPr="00894E87">
        <w:rPr>
          <w:rStyle w:val="FontStyle16"/>
          <w:sz w:val="28"/>
          <w:szCs w:val="28"/>
        </w:rPr>
        <w:t>‒</w:t>
      </w:r>
      <w:r w:rsidR="00ED7370" w:rsidRPr="00D104B1">
        <w:rPr>
          <w:rStyle w:val="FontStyle16"/>
          <w:sz w:val="28"/>
          <w:szCs w:val="28"/>
        </w:rPr>
        <w:t xml:space="preserve"> создание условий для профессионального музыкального образования, эстетического и духовно-нравственного воспитания детей. Педагог должен способствовать приобретению учениками навыков</w:t>
      </w:r>
      <w:r w:rsidR="00894E87">
        <w:rPr>
          <w:rStyle w:val="FontStyle16"/>
          <w:sz w:val="28"/>
          <w:szCs w:val="28"/>
        </w:rPr>
        <w:t xml:space="preserve"> творческой деятельности, а так</w:t>
      </w:r>
      <w:r w:rsidR="00ED7370" w:rsidRPr="00D104B1">
        <w:rPr>
          <w:rStyle w:val="FontStyle16"/>
          <w:sz w:val="28"/>
          <w:szCs w:val="28"/>
        </w:rPr>
        <w:t xml:space="preserve">же научить их планировать свою домашнюю работу, осуществляя самостоятельный контроль своей учебной деятельности, сформировать умение находить наиболее эффективные способы достижения результата. </w:t>
      </w:r>
    </w:p>
    <w:p w14:paraId="727DD9FB" w14:textId="77777777" w:rsidR="00ED7370" w:rsidRPr="00D104B1" w:rsidRDefault="00EE26CB" w:rsidP="00894E87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D104B1">
        <w:rPr>
          <w:rStyle w:val="FontStyle16"/>
          <w:sz w:val="28"/>
          <w:szCs w:val="28"/>
        </w:rPr>
        <w:t xml:space="preserve">          </w:t>
      </w:r>
      <w:r w:rsidR="00ED7370" w:rsidRPr="00D104B1">
        <w:rPr>
          <w:rStyle w:val="FontStyle16"/>
          <w:sz w:val="28"/>
          <w:szCs w:val="28"/>
        </w:rPr>
        <w:t xml:space="preserve">На протяжении всего срока обучения необходимо развивать у детей личностные качества, которые помогут им осваивать учебную информацию в соответствии с программными требованиями. </w:t>
      </w:r>
    </w:p>
    <w:p w14:paraId="612069D8" w14:textId="77777777" w:rsidR="00ED7370" w:rsidRPr="00D104B1" w:rsidRDefault="00EE26CB" w:rsidP="00894E87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sz w:val="28"/>
          <w:szCs w:val="28"/>
        </w:rPr>
      </w:pPr>
      <w:r w:rsidRPr="00D104B1">
        <w:rPr>
          <w:sz w:val="28"/>
          <w:szCs w:val="28"/>
        </w:rPr>
        <w:t xml:space="preserve">         </w:t>
      </w:r>
      <w:r w:rsidR="00DD4600" w:rsidRPr="00D104B1">
        <w:rPr>
          <w:sz w:val="28"/>
          <w:szCs w:val="28"/>
        </w:rPr>
        <w:t>Специфика духовых инструментов определяет различные сроки обучения игре на этих</w:t>
      </w:r>
      <w:r w:rsidR="00ED7370" w:rsidRPr="00D104B1">
        <w:rPr>
          <w:sz w:val="28"/>
          <w:szCs w:val="28"/>
        </w:rPr>
        <w:t xml:space="preserve"> </w:t>
      </w:r>
      <w:r w:rsidR="00DD4600" w:rsidRPr="00D104B1">
        <w:rPr>
          <w:sz w:val="28"/>
          <w:szCs w:val="28"/>
        </w:rPr>
        <w:t>инструментах.   Большую   роль   при   установлении   с</w:t>
      </w:r>
      <w:r w:rsidRPr="00D104B1">
        <w:rPr>
          <w:sz w:val="28"/>
          <w:szCs w:val="28"/>
        </w:rPr>
        <w:t xml:space="preserve">роков обучения играют </w:t>
      </w:r>
      <w:r w:rsidR="00ED7370" w:rsidRPr="00D104B1">
        <w:rPr>
          <w:sz w:val="28"/>
          <w:szCs w:val="28"/>
        </w:rPr>
        <w:t>возр</w:t>
      </w:r>
      <w:r w:rsidRPr="00D104B1">
        <w:rPr>
          <w:sz w:val="28"/>
          <w:szCs w:val="28"/>
        </w:rPr>
        <w:t xml:space="preserve">аст, </w:t>
      </w:r>
      <w:r w:rsidR="00DD4600" w:rsidRPr="00D104B1">
        <w:rPr>
          <w:sz w:val="28"/>
          <w:szCs w:val="28"/>
        </w:rPr>
        <w:t>общая</w:t>
      </w:r>
      <w:r w:rsidR="00ED7370" w:rsidRPr="00D104B1">
        <w:rPr>
          <w:sz w:val="28"/>
          <w:szCs w:val="28"/>
        </w:rPr>
        <w:t xml:space="preserve"> </w:t>
      </w:r>
      <w:r w:rsidR="00DD4600" w:rsidRPr="00D104B1">
        <w:rPr>
          <w:sz w:val="28"/>
          <w:szCs w:val="28"/>
        </w:rPr>
        <w:t>подготовка учащихся, их физические и музыкальные данные.</w:t>
      </w:r>
    </w:p>
    <w:p w14:paraId="33896075" w14:textId="77777777" w:rsidR="000925D0" w:rsidRPr="00D104B1" w:rsidRDefault="00EE26CB" w:rsidP="00894E87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sz w:val="28"/>
          <w:szCs w:val="28"/>
        </w:rPr>
      </w:pPr>
      <w:r w:rsidRPr="00D104B1">
        <w:rPr>
          <w:sz w:val="28"/>
          <w:szCs w:val="28"/>
        </w:rPr>
        <w:t xml:space="preserve">        </w:t>
      </w:r>
      <w:r w:rsidR="00DD4600" w:rsidRPr="00D104B1">
        <w:rPr>
          <w:sz w:val="28"/>
          <w:szCs w:val="28"/>
        </w:rPr>
        <w:t>Начальную подготовку учащиеся дошкольного и младшего возраста могут получить,</w:t>
      </w:r>
      <w:r w:rsidR="00ED7370" w:rsidRPr="00D104B1">
        <w:rPr>
          <w:sz w:val="28"/>
          <w:szCs w:val="28"/>
        </w:rPr>
        <w:t xml:space="preserve"> </w:t>
      </w:r>
      <w:r w:rsidR="00DD4600" w:rsidRPr="00D104B1">
        <w:rPr>
          <w:sz w:val="28"/>
          <w:szCs w:val="28"/>
        </w:rPr>
        <w:t>обучаясь на блокфлейте.</w:t>
      </w:r>
      <w:r w:rsidR="00ED7370" w:rsidRPr="00D104B1">
        <w:rPr>
          <w:sz w:val="28"/>
          <w:szCs w:val="28"/>
        </w:rPr>
        <w:t xml:space="preserve"> </w:t>
      </w:r>
      <w:r w:rsidR="00DD4600" w:rsidRPr="00D104B1">
        <w:rPr>
          <w:sz w:val="28"/>
          <w:szCs w:val="28"/>
        </w:rPr>
        <w:t>За время обучения педагог решает</w:t>
      </w:r>
      <w:r w:rsidR="00894E87">
        <w:rPr>
          <w:sz w:val="28"/>
          <w:szCs w:val="28"/>
        </w:rPr>
        <w:t xml:space="preserve"> множество задач</w:t>
      </w:r>
      <w:r w:rsidRPr="00D104B1">
        <w:rPr>
          <w:sz w:val="28"/>
          <w:szCs w:val="28"/>
        </w:rPr>
        <w:t xml:space="preserve">. Он </w:t>
      </w:r>
      <w:r w:rsidR="00DD4600" w:rsidRPr="00D104B1">
        <w:rPr>
          <w:sz w:val="28"/>
          <w:szCs w:val="28"/>
        </w:rPr>
        <w:t xml:space="preserve">должен </w:t>
      </w:r>
      <w:proofErr w:type="gramStart"/>
      <w:r w:rsidR="00DD4600" w:rsidRPr="00D104B1">
        <w:rPr>
          <w:sz w:val="28"/>
          <w:szCs w:val="28"/>
        </w:rPr>
        <w:t xml:space="preserve">научить </w:t>
      </w:r>
      <w:r w:rsidR="000925D0" w:rsidRPr="00D104B1">
        <w:rPr>
          <w:sz w:val="28"/>
          <w:szCs w:val="28"/>
        </w:rPr>
        <w:t>обучающегося</w:t>
      </w:r>
      <w:r w:rsidR="00DD4600" w:rsidRPr="00D104B1">
        <w:rPr>
          <w:sz w:val="28"/>
          <w:szCs w:val="28"/>
        </w:rPr>
        <w:t xml:space="preserve"> самостоятельно</w:t>
      </w:r>
      <w:r w:rsidRPr="00D104B1">
        <w:rPr>
          <w:sz w:val="28"/>
          <w:szCs w:val="28"/>
        </w:rPr>
        <w:t xml:space="preserve">   разучивать</w:t>
      </w:r>
      <w:proofErr w:type="gramEnd"/>
      <w:r w:rsidRPr="00D104B1">
        <w:rPr>
          <w:sz w:val="28"/>
          <w:szCs w:val="28"/>
        </w:rPr>
        <w:t xml:space="preserve">   и   грамотно, выразительно исполнять на </w:t>
      </w:r>
      <w:r w:rsidR="000925D0" w:rsidRPr="00D104B1">
        <w:rPr>
          <w:sz w:val="28"/>
          <w:szCs w:val="28"/>
        </w:rPr>
        <w:t xml:space="preserve">флейте </w:t>
      </w:r>
      <w:r w:rsidRPr="00D104B1">
        <w:rPr>
          <w:sz w:val="28"/>
          <w:szCs w:val="28"/>
        </w:rPr>
        <w:t xml:space="preserve">произведения </w:t>
      </w:r>
      <w:r w:rsidR="00DD4600" w:rsidRPr="00D104B1">
        <w:rPr>
          <w:sz w:val="28"/>
          <w:szCs w:val="28"/>
        </w:rPr>
        <w:t xml:space="preserve">из </w:t>
      </w:r>
      <w:r w:rsidR="00DD4600" w:rsidRPr="00D104B1">
        <w:rPr>
          <w:sz w:val="28"/>
          <w:szCs w:val="28"/>
        </w:rPr>
        <w:lastRenderedPageBreak/>
        <w:t>репертуара детской музыка</w:t>
      </w:r>
      <w:r w:rsidR="00894E87">
        <w:rPr>
          <w:sz w:val="28"/>
          <w:szCs w:val="28"/>
        </w:rPr>
        <w:t xml:space="preserve">льной школы.  На занятиях   по </w:t>
      </w:r>
      <w:r w:rsidR="00DD4600" w:rsidRPr="00D104B1">
        <w:rPr>
          <w:sz w:val="28"/>
          <w:szCs w:val="28"/>
        </w:rPr>
        <w:t>музыкальному инструменту ученик овладевает также навыками чтения с листа несложн</w:t>
      </w:r>
      <w:r w:rsidR="00894E87">
        <w:rPr>
          <w:sz w:val="28"/>
          <w:szCs w:val="28"/>
        </w:rPr>
        <w:t xml:space="preserve">ых произведений, ансамблевых и </w:t>
      </w:r>
      <w:r w:rsidR="00DD4600" w:rsidRPr="00D104B1">
        <w:rPr>
          <w:sz w:val="28"/>
          <w:szCs w:val="28"/>
        </w:rPr>
        <w:t xml:space="preserve">оркестровых партий, игры в различных ансамблях. </w:t>
      </w:r>
    </w:p>
    <w:p w14:paraId="38462BF1" w14:textId="77777777" w:rsidR="00302A8C" w:rsidRPr="00D104B1" w:rsidRDefault="000925D0" w:rsidP="00894E87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sz w:val="28"/>
          <w:szCs w:val="28"/>
        </w:rPr>
      </w:pPr>
      <w:r w:rsidRPr="00D104B1">
        <w:rPr>
          <w:sz w:val="28"/>
          <w:szCs w:val="28"/>
        </w:rPr>
        <w:tab/>
      </w:r>
      <w:r w:rsidR="00DD4600" w:rsidRPr="00D104B1">
        <w:rPr>
          <w:sz w:val="28"/>
          <w:szCs w:val="28"/>
        </w:rPr>
        <w:t>Педагог по специа</w:t>
      </w:r>
      <w:r w:rsidR="00894E87">
        <w:rPr>
          <w:sz w:val="28"/>
          <w:szCs w:val="28"/>
        </w:rPr>
        <w:t xml:space="preserve">льности – основной воспитатель </w:t>
      </w:r>
      <w:r w:rsidR="00DD4600" w:rsidRPr="00D104B1">
        <w:rPr>
          <w:sz w:val="28"/>
          <w:szCs w:val="28"/>
        </w:rPr>
        <w:t>ученика. В его задачи наряду с обучением искусству исполнения на инструменте входит формирование и развитие эстетических   воззрений и художественных вкусов детей, приобщение их к миру музыки.</w:t>
      </w:r>
      <w:r w:rsidR="0043190F" w:rsidRPr="00D104B1">
        <w:rPr>
          <w:sz w:val="28"/>
          <w:szCs w:val="28"/>
        </w:rPr>
        <w:t xml:space="preserve"> </w:t>
      </w:r>
    </w:p>
    <w:p w14:paraId="7710824E" w14:textId="77777777" w:rsidR="0073560E" w:rsidRPr="00894E87" w:rsidRDefault="00894E87" w:rsidP="00894E87">
      <w:pPr>
        <w:spacing w:after="0" w:line="36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x-none"/>
        </w:rPr>
        <w:t xml:space="preserve">2. </w:t>
      </w:r>
      <w:r w:rsidR="00302A8C" w:rsidRPr="00894E87">
        <w:rPr>
          <w:rFonts w:ascii="Times New Roman" w:eastAsia="Times New Roman" w:hAnsi="Times New Roman"/>
          <w:b/>
          <w:i/>
          <w:sz w:val="28"/>
          <w:szCs w:val="28"/>
          <w:lang w:eastAsia="x-none"/>
        </w:rPr>
        <w:t>Сро</w:t>
      </w:r>
      <w:r w:rsidRPr="00894E87">
        <w:rPr>
          <w:rFonts w:ascii="Times New Roman" w:eastAsia="Times New Roman" w:hAnsi="Times New Roman"/>
          <w:b/>
          <w:i/>
          <w:sz w:val="28"/>
          <w:szCs w:val="28"/>
          <w:lang w:eastAsia="x-none"/>
        </w:rPr>
        <w:t xml:space="preserve">к реализации учебного предмета </w:t>
      </w:r>
      <w:r w:rsidR="00302A8C" w:rsidRPr="00894E87">
        <w:rPr>
          <w:rFonts w:ascii="Times New Roman" w:eastAsia="Times New Roman" w:hAnsi="Times New Roman"/>
          <w:b/>
          <w:i/>
          <w:sz w:val="28"/>
          <w:szCs w:val="28"/>
          <w:lang w:eastAsia="x-none"/>
        </w:rPr>
        <w:t>«Специальность</w:t>
      </w:r>
      <w:r w:rsidR="005242C0" w:rsidRPr="00894E87">
        <w:rPr>
          <w:rFonts w:ascii="Times New Roman" w:eastAsia="Times New Roman" w:hAnsi="Times New Roman"/>
          <w:b/>
          <w:i/>
          <w:sz w:val="28"/>
          <w:szCs w:val="28"/>
          <w:lang w:eastAsia="x-none"/>
        </w:rPr>
        <w:t xml:space="preserve">. </w:t>
      </w:r>
      <w:r w:rsidR="00302A8C" w:rsidRPr="00894E87">
        <w:rPr>
          <w:rFonts w:ascii="Times New Roman" w:eastAsia="Times New Roman" w:hAnsi="Times New Roman"/>
          <w:b/>
          <w:i/>
          <w:sz w:val="28"/>
          <w:szCs w:val="28"/>
          <w:lang w:eastAsia="x-none"/>
        </w:rPr>
        <w:t xml:space="preserve"> </w:t>
      </w:r>
      <w:r w:rsidR="008E649D" w:rsidRPr="00894E87">
        <w:rPr>
          <w:rFonts w:ascii="Times New Roman" w:eastAsia="Times New Roman" w:hAnsi="Times New Roman"/>
          <w:b/>
          <w:i/>
          <w:sz w:val="28"/>
          <w:szCs w:val="28"/>
          <w:lang w:eastAsia="x-none"/>
        </w:rPr>
        <w:t>Флейта</w:t>
      </w:r>
      <w:r w:rsidR="00302A8C" w:rsidRPr="00894E87">
        <w:rPr>
          <w:rFonts w:ascii="Times New Roman" w:eastAsia="Times New Roman" w:hAnsi="Times New Roman"/>
          <w:b/>
          <w:i/>
          <w:sz w:val="28"/>
          <w:szCs w:val="28"/>
          <w:lang w:eastAsia="x-none"/>
        </w:rPr>
        <w:t>»</w:t>
      </w:r>
    </w:p>
    <w:p w14:paraId="4F63EEA9" w14:textId="77777777" w:rsidR="0073560E" w:rsidRPr="00D104B1" w:rsidRDefault="0043190F" w:rsidP="00894E87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D104B1">
        <w:rPr>
          <w:rStyle w:val="20"/>
          <w:rFonts w:ascii="Times New Roman" w:hAnsi="Times New Roman" w:cs="Times New Roman"/>
          <w:b w:val="0"/>
        </w:rPr>
        <w:t xml:space="preserve"> </w:t>
      </w:r>
      <w:r w:rsidR="00302A8C" w:rsidRPr="00D104B1">
        <w:rPr>
          <w:rStyle w:val="20"/>
          <w:rFonts w:ascii="Times New Roman" w:hAnsi="Times New Roman" w:cs="Times New Roman"/>
          <w:b w:val="0"/>
        </w:rPr>
        <w:tab/>
      </w:r>
      <w:r w:rsidRPr="00D104B1">
        <w:rPr>
          <w:rStyle w:val="FontStyle16"/>
          <w:sz w:val="28"/>
          <w:szCs w:val="28"/>
        </w:rPr>
        <w:t xml:space="preserve">Срок освоения программы </w:t>
      </w:r>
      <w:r w:rsidR="000925D0" w:rsidRPr="00D104B1">
        <w:rPr>
          <w:rStyle w:val="FontStyle16"/>
          <w:sz w:val="28"/>
          <w:szCs w:val="28"/>
        </w:rPr>
        <w:t>8</w:t>
      </w:r>
      <w:r w:rsidRPr="00D104B1">
        <w:rPr>
          <w:rStyle w:val="FontStyle16"/>
          <w:sz w:val="28"/>
          <w:szCs w:val="28"/>
        </w:rPr>
        <w:t xml:space="preserve"> лет для детей, возраст которых на момент поступления в школу </w:t>
      </w:r>
      <w:r w:rsidR="000925D0" w:rsidRPr="00D104B1">
        <w:rPr>
          <w:rStyle w:val="FontStyle16"/>
          <w:sz w:val="28"/>
          <w:szCs w:val="28"/>
        </w:rPr>
        <w:t>6,5 - 9</w:t>
      </w:r>
      <w:r w:rsidRPr="00D104B1">
        <w:rPr>
          <w:rStyle w:val="FontStyle16"/>
          <w:sz w:val="28"/>
          <w:szCs w:val="28"/>
        </w:rPr>
        <w:t xml:space="preserve"> лет. </w:t>
      </w:r>
    </w:p>
    <w:p w14:paraId="47C79AD7" w14:textId="77777777" w:rsidR="00154869" w:rsidRDefault="00302A8C" w:rsidP="00154869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D104B1">
        <w:rPr>
          <w:rStyle w:val="FontStyle16"/>
          <w:sz w:val="28"/>
          <w:szCs w:val="28"/>
        </w:rPr>
        <w:tab/>
      </w:r>
      <w:r w:rsidR="0043190F" w:rsidRPr="00D104B1">
        <w:rPr>
          <w:rStyle w:val="FontStyle16"/>
          <w:sz w:val="28"/>
          <w:szCs w:val="28"/>
        </w:rPr>
        <w:t>Срок освоения про</w:t>
      </w:r>
      <w:r w:rsidR="00894E87">
        <w:rPr>
          <w:rStyle w:val="FontStyle16"/>
          <w:sz w:val="28"/>
          <w:szCs w:val="28"/>
        </w:rPr>
        <w:t xml:space="preserve">граммы </w:t>
      </w:r>
      <w:r w:rsidR="0043190F" w:rsidRPr="00D104B1">
        <w:rPr>
          <w:rStyle w:val="FontStyle16"/>
          <w:sz w:val="28"/>
          <w:szCs w:val="28"/>
        </w:rPr>
        <w:t>для детей, не закончивших выполнение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 музыкальной направленности, может быть увеличен на один год</w:t>
      </w:r>
      <w:r w:rsidR="00894E87">
        <w:rPr>
          <w:rStyle w:val="FontStyle16"/>
          <w:sz w:val="28"/>
          <w:szCs w:val="28"/>
        </w:rPr>
        <w:t>.</w:t>
      </w:r>
    </w:p>
    <w:p w14:paraId="4F8C14F4" w14:textId="77777777" w:rsidR="0043190F" w:rsidRPr="00154869" w:rsidRDefault="00894E87" w:rsidP="00154869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3. Объем учебного </w:t>
      </w:r>
      <w:r w:rsidR="00306E20">
        <w:rPr>
          <w:b/>
          <w:i/>
          <w:color w:val="000000"/>
          <w:sz w:val="28"/>
          <w:szCs w:val="28"/>
        </w:rPr>
        <w:t xml:space="preserve">времени, предусмотренный учебным планом </w:t>
      </w:r>
      <w:r w:rsidR="00302A8C" w:rsidRPr="00D104B1">
        <w:rPr>
          <w:b/>
          <w:i/>
          <w:color w:val="000000"/>
          <w:sz w:val="28"/>
          <w:szCs w:val="28"/>
        </w:rPr>
        <w:t>образовательного учреждения на реализацию пре</w:t>
      </w:r>
      <w:r>
        <w:rPr>
          <w:b/>
          <w:i/>
          <w:color w:val="000000"/>
          <w:sz w:val="28"/>
          <w:szCs w:val="28"/>
        </w:rPr>
        <w:t>дмета «Специальность.  Флейта»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9"/>
        <w:gridCol w:w="1417"/>
        <w:gridCol w:w="1418"/>
      </w:tblGrid>
      <w:tr w:rsidR="0043190F" w:rsidRPr="00D104B1" w14:paraId="6F18DE07" w14:textId="77777777" w:rsidTr="00916802">
        <w:trPr>
          <w:jc w:val="center"/>
        </w:trPr>
        <w:tc>
          <w:tcPr>
            <w:tcW w:w="6629" w:type="dxa"/>
          </w:tcPr>
          <w:p w14:paraId="4C0CAF3B" w14:textId="77777777" w:rsidR="0043190F" w:rsidRPr="00B350D2" w:rsidRDefault="0043190F" w:rsidP="001548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>Срок обучения</w:t>
            </w:r>
          </w:p>
        </w:tc>
        <w:tc>
          <w:tcPr>
            <w:tcW w:w="1417" w:type="dxa"/>
          </w:tcPr>
          <w:p w14:paraId="1DAB3511" w14:textId="77777777" w:rsidR="0043190F" w:rsidRPr="00B350D2" w:rsidRDefault="00095204" w:rsidP="001548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43190F" w:rsidRPr="00B350D2">
              <w:rPr>
                <w:rFonts w:ascii="Times New Roman" w:hAnsi="Times New Roman"/>
                <w:b/>
                <w:sz w:val="24"/>
                <w:szCs w:val="24"/>
              </w:rPr>
              <w:t xml:space="preserve"> лет</w:t>
            </w:r>
          </w:p>
        </w:tc>
        <w:tc>
          <w:tcPr>
            <w:tcW w:w="1418" w:type="dxa"/>
          </w:tcPr>
          <w:p w14:paraId="4C1F7D5B" w14:textId="77777777" w:rsidR="0043190F" w:rsidRPr="00B350D2" w:rsidRDefault="00095204" w:rsidP="001548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43190F" w:rsidRPr="00B350D2">
              <w:rPr>
                <w:rFonts w:ascii="Times New Roman" w:hAnsi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43190F" w:rsidRPr="00D104B1" w14:paraId="4E359D9E" w14:textId="77777777" w:rsidTr="00916802">
        <w:trPr>
          <w:jc w:val="center"/>
        </w:trPr>
        <w:tc>
          <w:tcPr>
            <w:tcW w:w="6629" w:type="dxa"/>
          </w:tcPr>
          <w:p w14:paraId="280AA7CF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>Максимальная учебная нагрузка (ч)</w:t>
            </w:r>
          </w:p>
        </w:tc>
        <w:tc>
          <w:tcPr>
            <w:tcW w:w="1417" w:type="dxa"/>
          </w:tcPr>
          <w:p w14:paraId="3BD46E04" w14:textId="77777777" w:rsidR="0043190F" w:rsidRPr="00B350D2" w:rsidRDefault="00095204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>1316</w:t>
            </w:r>
          </w:p>
        </w:tc>
        <w:tc>
          <w:tcPr>
            <w:tcW w:w="1418" w:type="dxa"/>
          </w:tcPr>
          <w:p w14:paraId="5F8D63AC" w14:textId="77777777" w:rsidR="0043190F" w:rsidRPr="00B350D2" w:rsidRDefault="0043190F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>214,5</w:t>
            </w:r>
          </w:p>
        </w:tc>
      </w:tr>
      <w:tr w:rsidR="0043190F" w:rsidRPr="00D104B1" w14:paraId="12A0C954" w14:textId="77777777" w:rsidTr="00916802">
        <w:trPr>
          <w:jc w:val="center"/>
        </w:trPr>
        <w:tc>
          <w:tcPr>
            <w:tcW w:w="6629" w:type="dxa"/>
          </w:tcPr>
          <w:p w14:paraId="79EC91F5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часов на аудиторные занятия (ч), </w:t>
            </w:r>
            <w:r w:rsidRPr="00B350D2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</w:tcPr>
          <w:p w14:paraId="03A862DD" w14:textId="77777777" w:rsidR="0043190F" w:rsidRPr="00B350D2" w:rsidRDefault="00095204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559</w:t>
            </w:r>
          </w:p>
        </w:tc>
        <w:tc>
          <w:tcPr>
            <w:tcW w:w="1418" w:type="dxa"/>
          </w:tcPr>
          <w:p w14:paraId="6DE55953" w14:textId="77777777" w:rsidR="0043190F" w:rsidRPr="00B350D2" w:rsidRDefault="0043190F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</w:tr>
      <w:tr w:rsidR="0043190F" w:rsidRPr="00D104B1" w14:paraId="4529A18D" w14:textId="77777777" w:rsidTr="00916802">
        <w:trPr>
          <w:jc w:val="center"/>
        </w:trPr>
        <w:tc>
          <w:tcPr>
            <w:tcW w:w="6629" w:type="dxa"/>
          </w:tcPr>
          <w:p w14:paraId="3D585EE0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- практические занятия (уроки)</w:t>
            </w:r>
          </w:p>
        </w:tc>
        <w:tc>
          <w:tcPr>
            <w:tcW w:w="1417" w:type="dxa"/>
          </w:tcPr>
          <w:p w14:paraId="023C9C88" w14:textId="77777777" w:rsidR="0043190F" w:rsidRPr="00B350D2" w:rsidRDefault="00095204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542</w:t>
            </w:r>
          </w:p>
        </w:tc>
        <w:tc>
          <w:tcPr>
            <w:tcW w:w="1418" w:type="dxa"/>
          </w:tcPr>
          <w:p w14:paraId="6A4DC91F" w14:textId="77777777" w:rsidR="0043190F" w:rsidRPr="00B350D2" w:rsidRDefault="0043190F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80,5</w:t>
            </w:r>
          </w:p>
        </w:tc>
      </w:tr>
      <w:tr w:rsidR="0043190F" w:rsidRPr="00D104B1" w14:paraId="473547EA" w14:textId="77777777" w:rsidTr="00916802">
        <w:trPr>
          <w:jc w:val="center"/>
        </w:trPr>
        <w:tc>
          <w:tcPr>
            <w:tcW w:w="6629" w:type="dxa"/>
          </w:tcPr>
          <w:p w14:paraId="69276F4B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- контрольные уроки, зачеты (</w:t>
            </w:r>
            <w:r w:rsidR="00095204" w:rsidRPr="00B350D2">
              <w:rPr>
                <w:rFonts w:ascii="Times New Roman" w:hAnsi="Times New Roman"/>
                <w:sz w:val="24"/>
                <w:szCs w:val="24"/>
              </w:rPr>
              <w:t>1,</w:t>
            </w:r>
            <w:r w:rsidRPr="00B350D2">
              <w:rPr>
                <w:rFonts w:ascii="Times New Roman" w:hAnsi="Times New Roman"/>
                <w:sz w:val="24"/>
                <w:szCs w:val="24"/>
              </w:rPr>
              <w:t>3,5,7,9,11</w:t>
            </w:r>
            <w:r w:rsidR="00095204" w:rsidRPr="00B350D2">
              <w:rPr>
                <w:rFonts w:ascii="Times New Roman" w:hAnsi="Times New Roman"/>
                <w:sz w:val="24"/>
                <w:szCs w:val="24"/>
              </w:rPr>
              <w:t>,13,15,17</w:t>
            </w:r>
            <w:r w:rsidRPr="00B350D2">
              <w:rPr>
                <w:rFonts w:ascii="Times New Roman" w:hAnsi="Times New Roman"/>
                <w:sz w:val="24"/>
                <w:szCs w:val="24"/>
              </w:rPr>
              <w:t xml:space="preserve"> полугодия)</w:t>
            </w:r>
          </w:p>
          <w:p w14:paraId="28E57E9E" w14:textId="77777777" w:rsidR="0043190F" w:rsidRPr="00B350D2" w:rsidRDefault="00916802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переводные зачеты </w:t>
            </w:r>
            <w:r w:rsidR="0043190F" w:rsidRPr="00B350D2">
              <w:rPr>
                <w:rFonts w:ascii="Times New Roman" w:hAnsi="Times New Roman"/>
                <w:sz w:val="24"/>
                <w:szCs w:val="24"/>
              </w:rPr>
              <w:t>(2,4,6,8,10,12</w:t>
            </w:r>
            <w:r w:rsidR="00095204" w:rsidRPr="00B350D2">
              <w:rPr>
                <w:rFonts w:ascii="Times New Roman" w:hAnsi="Times New Roman"/>
                <w:sz w:val="24"/>
                <w:szCs w:val="24"/>
              </w:rPr>
              <w:t>,14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190F" w:rsidRPr="00B350D2">
              <w:rPr>
                <w:rFonts w:ascii="Times New Roman" w:hAnsi="Times New Roman"/>
                <w:sz w:val="24"/>
                <w:szCs w:val="24"/>
              </w:rPr>
              <w:t>полугодия)</w:t>
            </w:r>
          </w:p>
        </w:tc>
        <w:tc>
          <w:tcPr>
            <w:tcW w:w="1417" w:type="dxa"/>
          </w:tcPr>
          <w:p w14:paraId="07373C3C" w14:textId="77777777" w:rsidR="0043190F" w:rsidRPr="00B350D2" w:rsidRDefault="00095204" w:rsidP="001548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6D0E6C30" w14:textId="77777777" w:rsidR="00095204" w:rsidRPr="00B350D2" w:rsidRDefault="00095204" w:rsidP="001548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5D595596" w14:textId="77777777" w:rsidR="0043190F" w:rsidRPr="00B350D2" w:rsidRDefault="00095204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190F" w:rsidRPr="00D104B1" w14:paraId="642AAF9A" w14:textId="77777777" w:rsidTr="00916802">
        <w:trPr>
          <w:jc w:val="center"/>
        </w:trPr>
        <w:tc>
          <w:tcPr>
            <w:tcW w:w="6629" w:type="dxa"/>
          </w:tcPr>
          <w:p w14:paraId="6214AF7A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>Количество часов на внеаудиторную (самостоятельную) работу (ч),</w:t>
            </w:r>
            <w:r w:rsidRPr="00B350D2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1417" w:type="dxa"/>
          </w:tcPr>
          <w:p w14:paraId="4E9CC27F" w14:textId="77777777" w:rsidR="0043190F" w:rsidRPr="00B350D2" w:rsidRDefault="00095204" w:rsidP="001548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1418" w:type="dxa"/>
          </w:tcPr>
          <w:p w14:paraId="6EDE608B" w14:textId="77777777" w:rsidR="0043190F" w:rsidRPr="00B350D2" w:rsidRDefault="0043190F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 w:rsidR="0043190F" w:rsidRPr="00D104B1" w14:paraId="42B25621" w14:textId="77777777" w:rsidTr="00916802">
        <w:trPr>
          <w:jc w:val="center"/>
        </w:trPr>
        <w:tc>
          <w:tcPr>
            <w:tcW w:w="6629" w:type="dxa"/>
          </w:tcPr>
          <w:p w14:paraId="549F9191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B350D2">
              <w:rPr>
                <w:rFonts w:ascii="Times New Roman" w:hAnsi="Times New Roman"/>
                <w:sz w:val="24"/>
                <w:szCs w:val="24"/>
              </w:rPr>
              <w:t>выполнение домашнего задания;</w:t>
            </w:r>
          </w:p>
          <w:p w14:paraId="08A053BA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- посещение учреждений культуры (филармонии, выставки, театры, музеи и т.д.;</w:t>
            </w:r>
          </w:p>
          <w:p w14:paraId="09B8B734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- участие в творческих мероприятиях и культурно-просветительской деятельности.</w:t>
            </w:r>
          </w:p>
        </w:tc>
        <w:tc>
          <w:tcPr>
            <w:tcW w:w="1417" w:type="dxa"/>
          </w:tcPr>
          <w:p w14:paraId="0E58F4F3" w14:textId="77777777" w:rsidR="0043190F" w:rsidRPr="00B350D2" w:rsidRDefault="0043190F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В течение всего обучения</w:t>
            </w:r>
          </w:p>
        </w:tc>
        <w:tc>
          <w:tcPr>
            <w:tcW w:w="1418" w:type="dxa"/>
          </w:tcPr>
          <w:p w14:paraId="05B9C474" w14:textId="77777777" w:rsidR="0043190F" w:rsidRPr="00B350D2" w:rsidRDefault="0043190F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43190F" w:rsidRPr="00D104B1" w14:paraId="752D794F" w14:textId="77777777" w:rsidTr="00916802">
        <w:trPr>
          <w:jc w:val="center"/>
        </w:trPr>
        <w:tc>
          <w:tcPr>
            <w:tcW w:w="6629" w:type="dxa"/>
          </w:tcPr>
          <w:p w14:paraId="4E9F0E79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>Итоговая аттестация (выпускной экзамен)</w:t>
            </w:r>
            <w:r w:rsidR="00916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95204" w:rsidRPr="00B350D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095204" w:rsidRPr="00B350D2">
              <w:rPr>
                <w:rFonts w:ascii="Times New Roman" w:hAnsi="Times New Roman"/>
                <w:sz w:val="24"/>
                <w:szCs w:val="24"/>
              </w:rPr>
              <w:t>16,18 полугодия</w:t>
            </w:r>
          </w:p>
        </w:tc>
        <w:tc>
          <w:tcPr>
            <w:tcW w:w="1417" w:type="dxa"/>
          </w:tcPr>
          <w:p w14:paraId="46FB13AB" w14:textId="77777777" w:rsidR="0043190F" w:rsidRPr="00B350D2" w:rsidRDefault="0043190F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92E6D8D" w14:textId="77777777" w:rsidR="0043190F" w:rsidRPr="00B350D2" w:rsidRDefault="0043190F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6C93C9A7" w14:textId="77777777" w:rsidR="00302A8C" w:rsidRPr="00916802" w:rsidRDefault="00916802" w:rsidP="00916802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 w:rsidRPr="00916802">
        <w:rPr>
          <w:rStyle w:val="FontStyle16"/>
          <w:b/>
          <w:i/>
          <w:sz w:val="28"/>
          <w:szCs w:val="28"/>
        </w:rPr>
        <w:t xml:space="preserve">4. </w:t>
      </w:r>
      <w:r w:rsidR="005242C0" w:rsidRPr="00916802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 </w:t>
      </w:r>
      <w:r w:rsidR="00302A8C" w:rsidRPr="00916802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Форма      проведения     учебных       аудиторных      занятий </w:t>
      </w:r>
    </w:p>
    <w:p w14:paraId="7CABF28B" w14:textId="77777777" w:rsidR="00916802" w:rsidRDefault="00302A8C" w:rsidP="00916802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О</w:t>
      </w:r>
      <w:r w:rsidR="0043190F" w:rsidRPr="00D104B1">
        <w:rPr>
          <w:rFonts w:ascii="Times New Roman" w:hAnsi="Times New Roman"/>
          <w:sz w:val="28"/>
          <w:szCs w:val="28"/>
        </w:rPr>
        <w:t xml:space="preserve">сновным видом учебной и воспитательной работы в классе является урок. Проводится в форме </w:t>
      </w:r>
      <w:r w:rsidR="0043190F" w:rsidRPr="00D104B1">
        <w:rPr>
          <w:rFonts w:ascii="Times New Roman" w:hAnsi="Times New Roman"/>
          <w:b/>
          <w:sz w:val="28"/>
          <w:szCs w:val="28"/>
        </w:rPr>
        <w:t>индивидуального</w:t>
      </w:r>
      <w:r w:rsidR="0043190F" w:rsidRPr="00D104B1">
        <w:rPr>
          <w:rFonts w:ascii="Times New Roman" w:hAnsi="Times New Roman"/>
          <w:sz w:val="28"/>
          <w:szCs w:val="28"/>
        </w:rPr>
        <w:t xml:space="preserve"> занятия преподавателя с </w:t>
      </w:r>
      <w:proofErr w:type="gramStart"/>
      <w:r w:rsidR="0043190F" w:rsidRPr="00D104B1">
        <w:rPr>
          <w:rFonts w:ascii="Times New Roman" w:hAnsi="Times New Roman"/>
          <w:sz w:val="28"/>
          <w:szCs w:val="28"/>
        </w:rPr>
        <w:t>обучающ</w:t>
      </w:r>
      <w:r w:rsidR="00CF20CC">
        <w:rPr>
          <w:rFonts w:ascii="Times New Roman" w:hAnsi="Times New Roman"/>
          <w:sz w:val="28"/>
          <w:szCs w:val="28"/>
        </w:rPr>
        <w:t>имся</w:t>
      </w:r>
      <w:proofErr w:type="gramEnd"/>
      <w:r w:rsidR="00CF20CC">
        <w:rPr>
          <w:rFonts w:ascii="Times New Roman" w:hAnsi="Times New Roman"/>
          <w:sz w:val="28"/>
          <w:szCs w:val="28"/>
        </w:rPr>
        <w:t>, продолжительность урока 40</w:t>
      </w:r>
      <w:r w:rsidR="00916802">
        <w:rPr>
          <w:rFonts w:ascii="Times New Roman" w:hAnsi="Times New Roman"/>
          <w:sz w:val="28"/>
          <w:szCs w:val="28"/>
        </w:rPr>
        <w:t xml:space="preserve"> </w:t>
      </w:r>
      <w:r w:rsidR="0043190F" w:rsidRPr="00D104B1">
        <w:rPr>
          <w:rFonts w:ascii="Times New Roman" w:hAnsi="Times New Roman"/>
          <w:sz w:val="28"/>
          <w:szCs w:val="28"/>
        </w:rPr>
        <w:t xml:space="preserve">минут (1 академический час). </w:t>
      </w:r>
      <w:r w:rsidR="0043190F" w:rsidRPr="00D104B1">
        <w:rPr>
          <w:rFonts w:ascii="Times New Roman" w:hAnsi="Times New Roman"/>
          <w:sz w:val="28"/>
          <w:szCs w:val="28"/>
        </w:rPr>
        <w:lastRenderedPageBreak/>
        <w:t>Уроки в специальном классе содержат все основные элементы обучения ученика навыкам игры на инструменте. На каждом уроке используются различные формы работы, сочетается подача теоретического материала и практической деятельности.</w:t>
      </w:r>
    </w:p>
    <w:p w14:paraId="6B84A778" w14:textId="77777777" w:rsidR="00302A8C" w:rsidRPr="00916802" w:rsidRDefault="00302A8C" w:rsidP="00916802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5. Цели и задачи учебного предмета:</w:t>
      </w:r>
    </w:p>
    <w:p w14:paraId="5B1992DD" w14:textId="77777777" w:rsidR="0043190F" w:rsidRPr="00D104B1" w:rsidRDefault="00302A8C" w:rsidP="00916802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D104B1">
        <w:rPr>
          <w:spacing w:val="-2"/>
          <w:sz w:val="28"/>
          <w:szCs w:val="28"/>
        </w:rPr>
        <w:tab/>
      </w:r>
      <w:r w:rsidR="0043190F" w:rsidRPr="00D104B1">
        <w:rPr>
          <w:spacing w:val="-2"/>
          <w:sz w:val="28"/>
          <w:szCs w:val="28"/>
        </w:rPr>
        <w:t>На протяжении всего периода обучения необходимо учитывать</w:t>
      </w:r>
      <w:r w:rsidR="0043190F" w:rsidRPr="00D104B1">
        <w:rPr>
          <w:rStyle w:val="FontStyle16"/>
          <w:sz w:val="28"/>
          <w:szCs w:val="28"/>
        </w:rPr>
        <w:t xml:space="preserve"> возрастн</w:t>
      </w:r>
      <w:r w:rsidR="00916802">
        <w:rPr>
          <w:rStyle w:val="FontStyle16"/>
          <w:sz w:val="28"/>
          <w:szCs w:val="28"/>
        </w:rPr>
        <w:t>ые и индивидуальные особенности</w:t>
      </w:r>
      <w:r w:rsidR="0043190F" w:rsidRPr="00D104B1">
        <w:rPr>
          <w:rStyle w:val="FontStyle16"/>
          <w:sz w:val="28"/>
          <w:szCs w:val="28"/>
        </w:rPr>
        <w:t xml:space="preserve"> учеников, которые учатся в музыкальной школе, и определить основные направления работы с этими обучающимися: </w:t>
      </w:r>
    </w:p>
    <w:p w14:paraId="7F241441" w14:textId="77777777" w:rsidR="0043190F" w:rsidRPr="00D104B1" w:rsidRDefault="00916802" w:rsidP="00916802">
      <w:pPr>
        <w:pStyle w:val="Style4"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916802">
        <w:rPr>
          <w:rStyle w:val="FontStyle16"/>
          <w:sz w:val="28"/>
          <w:szCs w:val="28"/>
        </w:rPr>
        <w:t>‒</w:t>
      </w:r>
      <w:r w:rsidR="0043190F" w:rsidRPr="00D104B1">
        <w:rPr>
          <w:rStyle w:val="FontStyle16"/>
          <w:sz w:val="28"/>
          <w:szCs w:val="28"/>
        </w:rPr>
        <w:t xml:space="preserve"> выявление одаренных детей в области музыкального искусства в раннем детском возрасте;</w:t>
      </w:r>
    </w:p>
    <w:p w14:paraId="2629F800" w14:textId="77777777" w:rsidR="0043190F" w:rsidRPr="00D104B1" w:rsidRDefault="00916802" w:rsidP="00916802">
      <w:pPr>
        <w:pStyle w:val="Style4"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916802">
        <w:rPr>
          <w:rStyle w:val="FontStyle16"/>
          <w:sz w:val="28"/>
          <w:szCs w:val="28"/>
        </w:rPr>
        <w:t>‒</w:t>
      </w:r>
      <w:r w:rsidR="0043190F" w:rsidRPr="00D104B1">
        <w:rPr>
          <w:rStyle w:val="FontStyle16"/>
          <w:sz w:val="28"/>
          <w:szCs w:val="28"/>
        </w:rPr>
        <w:t xml:space="preserve"> создание условий для художественного образования, эстетического воспитания, духовно-нравственного развития детей;</w:t>
      </w:r>
    </w:p>
    <w:p w14:paraId="331BF18A" w14:textId="77777777" w:rsidR="0043190F" w:rsidRPr="00D104B1" w:rsidRDefault="00916802" w:rsidP="00916802">
      <w:pPr>
        <w:pStyle w:val="Style4"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916802">
        <w:rPr>
          <w:rStyle w:val="FontStyle16"/>
          <w:sz w:val="28"/>
          <w:szCs w:val="28"/>
        </w:rPr>
        <w:t>‒</w:t>
      </w:r>
      <w:r w:rsidR="0043190F" w:rsidRPr="00D104B1">
        <w:rPr>
          <w:rStyle w:val="FontStyle16"/>
          <w:sz w:val="28"/>
          <w:szCs w:val="28"/>
        </w:rPr>
        <w:t xml:space="preserve"> приобретение детьми знаний, умений и навыков игры на ударных инструментах,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14:paraId="520E174B" w14:textId="77777777" w:rsidR="0043190F" w:rsidRPr="00D104B1" w:rsidRDefault="00916802" w:rsidP="00916802">
      <w:pPr>
        <w:pStyle w:val="Style4"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916802">
        <w:rPr>
          <w:rStyle w:val="FontStyle16"/>
          <w:sz w:val="28"/>
          <w:szCs w:val="28"/>
        </w:rPr>
        <w:t>‒</w:t>
      </w:r>
      <w:r w:rsidR="0043190F" w:rsidRPr="00D104B1">
        <w:rPr>
          <w:rStyle w:val="FontStyle16"/>
          <w:sz w:val="28"/>
          <w:szCs w:val="28"/>
        </w:rPr>
        <w:t xml:space="preserve"> воспитание культуры </w:t>
      </w:r>
      <w:proofErr w:type="gramStart"/>
      <w:r w:rsidR="0043190F" w:rsidRPr="00D104B1">
        <w:rPr>
          <w:rStyle w:val="FontStyle16"/>
          <w:sz w:val="28"/>
          <w:szCs w:val="28"/>
        </w:rPr>
        <w:t>сольного</w:t>
      </w:r>
      <w:proofErr w:type="gramEnd"/>
      <w:r w:rsidR="0043190F" w:rsidRPr="00D104B1">
        <w:rPr>
          <w:rStyle w:val="FontStyle16"/>
          <w:sz w:val="28"/>
          <w:szCs w:val="28"/>
        </w:rPr>
        <w:t xml:space="preserve"> и ансамблевого музицирования;</w:t>
      </w:r>
    </w:p>
    <w:p w14:paraId="01A08220" w14:textId="77777777" w:rsidR="0043190F" w:rsidRPr="00D104B1" w:rsidRDefault="00916802" w:rsidP="00916802">
      <w:pPr>
        <w:pStyle w:val="Style4"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916802">
        <w:rPr>
          <w:rStyle w:val="FontStyle16"/>
          <w:sz w:val="28"/>
          <w:szCs w:val="28"/>
        </w:rPr>
        <w:t>‒</w:t>
      </w:r>
      <w:r w:rsidR="0043190F" w:rsidRPr="00D104B1">
        <w:rPr>
          <w:rStyle w:val="FontStyle16"/>
          <w:sz w:val="28"/>
          <w:szCs w:val="28"/>
        </w:rPr>
        <w:t xml:space="preserve"> приобретение учениками опыта творческой деятельности;</w:t>
      </w:r>
    </w:p>
    <w:p w14:paraId="05ACABFE" w14:textId="77777777" w:rsidR="00916802" w:rsidRDefault="00916802" w:rsidP="00916802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916802">
        <w:rPr>
          <w:rStyle w:val="FontStyle16"/>
          <w:sz w:val="28"/>
          <w:szCs w:val="28"/>
        </w:rPr>
        <w:t>‒</w:t>
      </w:r>
      <w:r w:rsidR="0043190F" w:rsidRPr="00D104B1">
        <w:rPr>
          <w:rStyle w:val="FontStyle16"/>
          <w:sz w:val="28"/>
          <w:szCs w:val="28"/>
        </w:rPr>
        <w:t xml:space="preserve"> овладение духовными и куль</w:t>
      </w:r>
      <w:r w:rsidR="001655CC" w:rsidRPr="00D104B1">
        <w:rPr>
          <w:rStyle w:val="FontStyle16"/>
          <w:sz w:val="28"/>
          <w:szCs w:val="28"/>
        </w:rPr>
        <w:t>турными ценностями народов мира.</w:t>
      </w:r>
    </w:p>
    <w:p w14:paraId="4C4EE2C0" w14:textId="77777777" w:rsidR="00302A8C" w:rsidRPr="00916802" w:rsidRDefault="00302A8C" w:rsidP="00916802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sz w:val="28"/>
          <w:szCs w:val="28"/>
        </w:rPr>
      </w:pPr>
      <w:r w:rsidRPr="00D104B1">
        <w:rPr>
          <w:b/>
          <w:i/>
          <w:color w:val="000000"/>
          <w:sz w:val="28"/>
          <w:szCs w:val="28"/>
        </w:rPr>
        <w:t>6. Обоснование структуры у</w:t>
      </w:r>
      <w:r w:rsidR="00916802">
        <w:rPr>
          <w:b/>
          <w:i/>
          <w:color w:val="000000"/>
          <w:sz w:val="28"/>
          <w:szCs w:val="28"/>
        </w:rPr>
        <w:t xml:space="preserve">чебного предмета </w:t>
      </w:r>
      <w:r w:rsidR="008D0B2A" w:rsidRPr="00D104B1">
        <w:rPr>
          <w:b/>
          <w:i/>
          <w:color w:val="000000"/>
          <w:sz w:val="28"/>
          <w:szCs w:val="28"/>
        </w:rPr>
        <w:t>«Специальност</w:t>
      </w:r>
      <w:r w:rsidR="005242C0" w:rsidRPr="00D104B1">
        <w:rPr>
          <w:b/>
          <w:i/>
          <w:color w:val="000000"/>
          <w:sz w:val="28"/>
          <w:szCs w:val="28"/>
        </w:rPr>
        <w:t>ь</w:t>
      </w:r>
      <w:r w:rsidR="008D0B2A" w:rsidRPr="00D104B1">
        <w:rPr>
          <w:b/>
          <w:i/>
          <w:color w:val="000000"/>
          <w:sz w:val="28"/>
          <w:szCs w:val="28"/>
        </w:rPr>
        <w:t>. Флейта»</w:t>
      </w:r>
      <w:r w:rsidRPr="00D104B1">
        <w:rPr>
          <w:b/>
          <w:i/>
          <w:color w:val="000000"/>
          <w:sz w:val="28"/>
          <w:szCs w:val="28"/>
        </w:rPr>
        <w:t xml:space="preserve"> </w:t>
      </w:r>
    </w:p>
    <w:p w14:paraId="095DBCEC" w14:textId="77777777" w:rsidR="00302A8C" w:rsidRPr="00D104B1" w:rsidRDefault="00302A8C" w:rsidP="00916802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14:paraId="6C2563CD" w14:textId="77777777" w:rsidR="00302A8C" w:rsidRPr="00D104B1" w:rsidRDefault="00302A8C" w:rsidP="00916802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Программа содержит следующие разделы:</w:t>
      </w:r>
    </w:p>
    <w:p w14:paraId="7172A6E8" w14:textId="77777777" w:rsidR="00302A8C" w:rsidRPr="00D104B1" w:rsidRDefault="00916802" w:rsidP="00916802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сведения о затратах учебного времени, предусмотренного на освоение</w:t>
      </w:r>
    </w:p>
    <w:p w14:paraId="567A00CD" w14:textId="77777777" w:rsidR="00302A8C" w:rsidRPr="00D104B1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учебного предмета;</w:t>
      </w:r>
    </w:p>
    <w:p w14:paraId="217D8F51" w14:textId="77777777" w:rsidR="00302A8C" w:rsidRPr="00D104B1" w:rsidRDefault="00916802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распределение учебного материала по годам обучения;</w:t>
      </w:r>
    </w:p>
    <w:p w14:paraId="68EFDDE8" w14:textId="77777777" w:rsidR="00302A8C" w:rsidRPr="00D104B1" w:rsidRDefault="00916802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описание дидактических единиц учебного предмета;</w:t>
      </w:r>
    </w:p>
    <w:p w14:paraId="5520F20F" w14:textId="77777777" w:rsidR="00302A8C" w:rsidRPr="00D104B1" w:rsidRDefault="00916802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требования к уровню подготовки </w:t>
      </w:r>
      <w:proofErr w:type="gramStart"/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обучающихся</w:t>
      </w:r>
      <w:proofErr w:type="gramEnd"/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6BF30F0D" w14:textId="77777777" w:rsidR="00302A8C" w:rsidRPr="00D104B1" w:rsidRDefault="00916802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формы и методы контроля, система оценок;</w:t>
      </w:r>
    </w:p>
    <w:p w14:paraId="66954B40" w14:textId="77777777" w:rsidR="00302A8C" w:rsidRPr="00D104B1" w:rsidRDefault="00916802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16802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‒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методическое обеспечение учебного процесса.</w:t>
      </w:r>
    </w:p>
    <w:p w14:paraId="0874B4E3" w14:textId="77777777" w:rsidR="00302A8C" w:rsidRPr="00D104B1" w:rsidRDefault="00302A8C" w:rsidP="00D104B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В соответствии с данными направлениями строится основной раздел </w:t>
      </w:r>
    </w:p>
    <w:p w14:paraId="004C2BC1" w14:textId="77777777" w:rsidR="00916802" w:rsidRDefault="00916802" w:rsidP="00D104B1">
      <w:pPr>
        <w:spacing w:before="100" w:beforeAutospacing="1" w:after="100" w:afterAutospacing="1" w:line="360" w:lineRule="auto"/>
        <w:contextualSpacing/>
        <w:jc w:val="both"/>
        <w:rPr>
          <w:rStyle w:val="FontStyle16"/>
          <w:rFonts w:eastAsia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программы «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Содержание учеб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ного предмета».</w:t>
      </w:r>
    </w:p>
    <w:p w14:paraId="053742F0" w14:textId="77777777" w:rsidR="00302A8C" w:rsidRPr="00916802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7.  Методы обучения </w:t>
      </w:r>
    </w:p>
    <w:p w14:paraId="340FB107" w14:textId="77777777" w:rsidR="00302A8C" w:rsidRPr="00D104B1" w:rsidRDefault="00302A8C" w:rsidP="00D104B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В музыкальной педагогике применяется комплекс методов обучения. </w:t>
      </w:r>
    </w:p>
    <w:p w14:paraId="59073876" w14:textId="77777777" w:rsidR="00302A8C" w:rsidRPr="00D104B1" w:rsidRDefault="00302A8C" w:rsidP="00916802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Индивидуальное обучение неразрывно с</w:t>
      </w:r>
      <w:r w:rsidR="00442DC8">
        <w:rPr>
          <w:rFonts w:ascii="Times New Roman" w:eastAsia="Times New Roman" w:hAnsi="Times New Roman"/>
          <w:color w:val="000000"/>
          <w:sz w:val="28"/>
          <w:szCs w:val="28"/>
        </w:rPr>
        <w:t>вязано с воспитанием ученика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        с учетом его возрастных </w:t>
      </w:r>
      <w:r w:rsidR="00916802">
        <w:rPr>
          <w:rFonts w:ascii="Times New Roman" w:eastAsia="Times New Roman" w:hAnsi="Times New Roman"/>
          <w:color w:val="000000"/>
          <w:sz w:val="28"/>
          <w:szCs w:val="28"/>
        </w:rPr>
        <w:t>и психологических особенностей.</w:t>
      </w:r>
    </w:p>
    <w:p w14:paraId="050DF581" w14:textId="77777777" w:rsidR="00302A8C" w:rsidRPr="00D104B1" w:rsidRDefault="00302A8C" w:rsidP="00442DC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Для достижения поставленной це</w:t>
      </w:r>
      <w:r w:rsidR="00442DC8">
        <w:rPr>
          <w:rFonts w:ascii="Times New Roman" w:eastAsia="Times New Roman" w:hAnsi="Times New Roman"/>
          <w:color w:val="000000"/>
          <w:sz w:val="28"/>
          <w:szCs w:val="28"/>
        </w:rPr>
        <w:t xml:space="preserve">ли и реализации задач предмета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используются следующие методы обучения: </w:t>
      </w:r>
    </w:p>
    <w:p w14:paraId="038FFD94" w14:textId="77777777" w:rsidR="00302A8C" w:rsidRPr="00D104B1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  </w:t>
      </w:r>
      <w:r w:rsidR="00916802"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  словесный (объяснение, беседа, рассказ); </w:t>
      </w:r>
    </w:p>
    <w:p w14:paraId="45FFD495" w14:textId="77777777" w:rsidR="00302A8C" w:rsidRPr="00D104B1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  </w:t>
      </w:r>
      <w:r w:rsidR="00916802"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916802">
        <w:rPr>
          <w:rFonts w:ascii="Times New Roman" w:eastAsia="Times New Roman" w:hAnsi="Times New Roman"/>
          <w:color w:val="000000"/>
          <w:sz w:val="28"/>
          <w:szCs w:val="28"/>
        </w:rPr>
        <w:t xml:space="preserve">   наглядно-слуховой (показ,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наблюдение, </w:t>
      </w:r>
      <w:r w:rsidR="00916802">
        <w:rPr>
          <w:rFonts w:ascii="Times New Roman" w:eastAsia="Times New Roman" w:hAnsi="Times New Roman"/>
          <w:color w:val="000000"/>
          <w:sz w:val="28"/>
          <w:szCs w:val="28"/>
        </w:rPr>
        <w:t>демонстрация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);</w:t>
      </w:r>
    </w:p>
    <w:p w14:paraId="028B2C5A" w14:textId="77777777" w:rsidR="00302A8C" w:rsidRPr="00D104B1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  </w:t>
      </w:r>
      <w:r w:rsidR="00916802"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91680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gramStart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практический</w:t>
      </w:r>
      <w:proofErr w:type="gramEnd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(работа на инструменте, упражнения); </w:t>
      </w:r>
    </w:p>
    <w:p w14:paraId="30313277" w14:textId="77777777" w:rsidR="00302A8C" w:rsidRPr="00D104B1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  </w:t>
      </w:r>
      <w:r w:rsidR="00916802"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91680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gramStart"/>
      <w:r w:rsidR="00916802">
        <w:rPr>
          <w:rFonts w:ascii="Times New Roman" w:eastAsia="Times New Roman" w:hAnsi="Times New Roman"/>
          <w:color w:val="000000"/>
          <w:sz w:val="28"/>
          <w:szCs w:val="28"/>
        </w:rPr>
        <w:t>аналитический</w:t>
      </w:r>
      <w:proofErr w:type="gramEnd"/>
      <w:r w:rsidR="00916802">
        <w:rPr>
          <w:rFonts w:ascii="Times New Roman" w:eastAsia="Times New Roman" w:hAnsi="Times New Roman"/>
          <w:color w:val="000000"/>
          <w:sz w:val="28"/>
          <w:szCs w:val="28"/>
        </w:rPr>
        <w:t xml:space="preserve"> (сравнения и обобщения, развитие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логического    мышления;</w:t>
      </w:r>
    </w:p>
    <w:p w14:paraId="6A69DACB" w14:textId="77777777" w:rsidR="00302A8C" w:rsidRPr="00D104B1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="00916802"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916802">
        <w:rPr>
          <w:rFonts w:ascii="Times New Roman" w:eastAsia="Times New Roman" w:hAnsi="Times New Roman"/>
          <w:color w:val="000000"/>
          <w:sz w:val="28"/>
          <w:szCs w:val="28"/>
        </w:rPr>
        <w:t xml:space="preserve"> эмоциональный (подбор ассоциаций, образов, художественные впечатления).</w:t>
      </w:r>
    </w:p>
    <w:p w14:paraId="79FB8D3C" w14:textId="77777777" w:rsidR="00302A8C" w:rsidRPr="00D104B1" w:rsidRDefault="00302A8C" w:rsidP="00916802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Индивидуальный метод обучения </w:t>
      </w:r>
      <w:r w:rsidR="00916802">
        <w:rPr>
          <w:rFonts w:ascii="Times New Roman" w:eastAsia="Times New Roman" w:hAnsi="Times New Roman"/>
          <w:color w:val="000000"/>
          <w:sz w:val="28"/>
          <w:szCs w:val="28"/>
        </w:rPr>
        <w:t xml:space="preserve">позволяет найти более точный и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психологически верный подход к кажд</w:t>
      </w:r>
      <w:r w:rsidR="00916802">
        <w:rPr>
          <w:rFonts w:ascii="Times New Roman" w:eastAsia="Times New Roman" w:hAnsi="Times New Roman"/>
          <w:color w:val="000000"/>
          <w:sz w:val="28"/>
          <w:szCs w:val="28"/>
        </w:rPr>
        <w:t xml:space="preserve">ому ученику и выбрать наиболее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подходящий метод обучения. </w:t>
      </w:r>
    </w:p>
    <w:p w14:paraId="426641CA" w14:textId="77777777" w:rsidR="00442DC8" w:rsidRDefault="00442DC8" w:rsidP="00442DC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Предложенные методы работы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соль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ного исполнительства на флейте.</w:t>
      </w:r>
    </w:p>
    <w:p w14:paraId="67F6BA1F" w14:textId="77777777" w:rsidR="00442DC8" w:rsidRDefault="00302A8C" w:rsidP="00442DC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8.  Описание материально-технических условий реализации учебного предмета «Специальность. Флейта»</w:t>
      </w:r>
    </w:p>
    <w:p w14:paraId="7F4F2BFF" w14:textId="77777777" w:rsidR="00302A8C" w:rsidRPr="00D104B1" w:rsidRDefault="00302A8C" w:rsidP="00442DC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Материально-техническая база образовательного учреждения должна соответствовать санитарным и противопожарным нормам, нормам охраны труда. </w:t>
      </w:r>
    </w:p>
    <w:p w14:paraId="1B57D5B1" w14:textId="77777777" w:rsidR="00302A8C" w:rsidRPr="00CF20CC" w:rsidRDefault="00302A8C" w:rsidP="00CF20CC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Реализация программы предмета тр</w:t>
      </w:r>
      <w:r w:rsidR="00442DC8">
        <w:rPr>
          <w:rFonts w:ascii="Times New Roman" w:hAnsi="Times New Roman"/>
          <w:sz w:val="28"/>
          <w:szCs w:val="28"/>
        </w:rPr>
        <w:t xml:space="preserve">ебует наличия учебного кабинета </w:t>
      </w:r>
      <w:r w:rsidRPr="00D104B1">
        <w:rPr>
          <w:rFonts w:ascii="Times New Roman" w:hAnsi="Times New Roman"/>
          <w:sz w:val="28"/>
          <w:szCs w:val="28"/>
        </w:rPr>
        <w:t xml:space="preserve">(класс для индивидуальных занятий) и зал для концертных выступлений. </w:t>
      </w:r>
      <w:r w:rsidRPr="00D104B1">
        <w:rPr>
          <w:rFonts w:ascii="Times New Roman" w:eastAsia="Times New Roman" w:hAnsi="Times New Roman"/>
          <w:sz w:val="28"/>
          <w:szCs w:val="28"/>
        </w:rPr>
        <w:t>Учебные ауди</w:t>
      </w:r>
      <w:r w:rsidR="00442DC8">
        <w:rPr>
          <w:rFonts w:ascii="Times New Roman" w:eastAsia="Times New Roman" w:hAnsi="Times New Roman"/>
          <w:sz w:val="28"/>
          <w:szCs w:val="28"/>
        </w:rPr>
        <w:t>тории для занятий по предмету «</w:t>
      </w:r>
      <w:r w:rsidRPr="00D104B1">
        <w:rPr>
          <w:rFonts w:ascii="Times New Roman" w:eastAsia="Times New Roman" w:hAnsi="Times New Roman"/>
          <w:sz w:val="28"/>
          <w:szCs w:val="28"/>
        </w:rPr>
        <w:t>Специальность.</w:t>
      </w:r>
      <w:r w:rsidR="008D0B2A" w:rsidRPr="00D104B1">
        <w:rPr>
          <w:rFonts w:ascii="Times New Roman" w:eastAsia="Times New Roman" w:hAnsi="Times New Roman"/>
          <w:sz w:val="28"/>
          <w:szCs w:val="28"/>
        </w:rPr>
        <w:t xml:space="preserve"> </w:t>
      </w:r>
      <w:r w:rsidR="00442DC8">
        <w:rPr>
          <w:rFonts w:ascii="Times New Roman" w:eastAsia="Times New Roman" w:hAnsi="Times New Roman"/>
          <w:sz w:val="28"/>
          <w:szCs w:val="28"/>
        </w:rPr>
        <w:t>Флейта»</w:t>
      </w:r>
      <w:r w:rsidRPr="00D104B1">
        <w:rPr>
          <w:rFonts w:ascii="Times New Roman" w:eastAsia="Times New Roman" w:hAnsi="Times New Roman"/>
          <w:sz w:val="28"/>
          <w:szCs w:val="28"/>
        </w:rPr>
        <w:t xml:space="preserve"> </w:t>
      </w:r>
      <w:r w:rsidRPr="00D104B1">
        <w:rPr>
          <w:rFonts w:ascii="Times New Roman" w:eastAsia="Times New Roman" w:hAnsi="Times New Roman"/>
          <w:sz w:val="28"/>
          <w:szCs w:val="28"/>
        </w:rPr>
        <w:lastRenderedPageBreak/>
        <w:t>должны быть оснащены инструментами</w:t>
      </w:r>
      <w:r w:rsidR="00442DC8">
        <w:rPr>
          <w:rFonts w:ascii="Times New Roman" w:eastAsia="Times New Roman" w:hAnsi="Times New Roman"/>
          <w:sz w:val="28"/>
          <w:szCs w:val="28"/>
        </w:rPr>
        <w:t xml:space="preserve"> блок-флейта, флейта и пианино,</w:t>
      </w:r>
      <w:r w:rsidRPr="00D104B1">
        <w:rPr>
          <w:rFonts w:ascii="Times New Roman" w:eastAsia="Times New Roman" w:hAnsi="Times New Roman"/>
          <w:sz w:val="28"/>
          <w:szCs w:val="28"/>
        </w:rPr>
        <w:t xml:space="preserve"> и должны иметь площадь не менее </w:t>
      </w:r>
      <w:smartTag w:uri="urn:schemas-microsoft-com:office:smarttags" w:element="metricconverter">
        <w:smartTagPr>
          <w:attr w:name="ProductID" w:val="6 кв. метров"/>
        </w:smartTagPr>
        <w:r w:rsidRPr="00D104B1">
          <w:rPr>
            <w:rFonts w:ascii="Times New Roman" w:eastAsia="Times New Roman" w:hAnsi="Times New Roman"/>
            <w:sz w:val="28"/>
            <w:szCs w:val="28"/>
          </w:rPr>
          <w:t>6 кв. метров</w:t>
        </w:r>
      </w:smartTag>
      <w:r w:rsidR="00442DC8">
        <w:rPr>
          <w:rFonts w:ascii="Times New Roman" w:eastAsia="Times New Roman" w:hAnsi="Times New Roman"/>
          <w:sz w:val="28"/>
          <w:szCs w:val="28"/>
        </w:rPr>
        <w:t>.</w:t>
      </w:r>
      <w:r w:rsidRPr="00D104B1">
        <w:rPr>
          <w:rFonts w:ascii="Times New Roman" w:eastAsia="Times New Roman" w:hAnsi="Times New Roman"/>
          <w:sz w:val="28"/>
          <w:szCs w:val="28"/>
        </w:rPr>
        <w:t xml:space="preserve"> Необходимо наличие концертного зала с концертным роялем, библиотеки </w:t>
      </w:r>
      <w:r w:rsidR="00442DC8">
        <w:rPr>
          <w:rFonts w:ascii="Times New Roman" w:eastAsia="Times New Roman" w:hAnsi="Times New Roman"/>
          <w:sz w:val="28"/>
          <w:szCs w:val="28"/>
        </w:rPr>
        <w:t xml:space="preserve">и фонотеки. Музыкальные инструменты должны </w:t>
      </w:r>
      <w:r w:rsidRPr="00D104B1">
        <w:rPr>
          <w:rFonts w:ascii="Times New Roman" w:eastAsia="Times New Roman" w:hAnsi="Times New Roman"/>
          <w:sz w:val="28"/>
          <w:szCs w:val="28"/>
        </w:rPr>
        <w:t xml:space="preserve">регулярно обслуживаться настройщиками (настройка, мелкий и капитальный ремонт). Оборудование учебного кабинета: </w:t>
      </w:r>
      <w:r w:rsidRPr="00D104B1">
        <w:rPr>
          <w:rFonts w:ascii="Times New Roman" w:hAnsi="Times New Roman"/>
          <w:sz w:val="28"/>
          <w:szCs w:val="28"/>
        </w:rPr>
        <w:t xml:space="preserve">фортепиано для работы с концертмейстером, пюпитр для нот, стулья. </w:t>
      </w:r>
      <w:r w:rsidRPr="00D104B1">
        <w:rPr>
          <w:rFonts w:ascii="Times New Roman" w:eastAsia="Times New Roman" w:hAnsi="Times New Roman"/>
          <w:sz w:val="28"/>
          <w:szCs w:val="28"/>
        </w:rPr>
        <w:t>Технические средства: метроном, наличие аудио- и видеозаписей. Наличие методической и учебной литературы, музыкальных словарей.</w:t>
      </w:r>
      <w:r w:rsidR="00CF20CC">
        <w:rPr>
          <w:rFonts w:ascii="Times New Roman" w:hAnsi="Times New Roman"/>
          <w:sz w:val="28"/>
          <w:szCs w:val="28"/>
        </w:rPr>
        <w:t xml:space="preserve"> </w:t>
      </w:r>
      <w:r w:rsidRPr="00CF20CC">
        <w:rPr>
          <w:rFonts w:ascii="Times New Roman" w:eastAsia="Times New Roman" w:hAnsi="Times New Roman"/>
          <w:sz w:val="28"/>
          <w:szCs w:val="28"/>
        </w:rPr>
        <w:t>Дополнительные источники:</w:t>
      </w:r>
      <w:r w:rsidR="00442DC8" w:rsidRPr="00CF20CC">
        <w:rPr>
          <w:rFonts w:ascii="Times New Roman" w:eastAsia="Times New Roman" w:hAnsi="Times New Roman"/>
          <w:sz w:val="28"/>
          <w:szCs w:val="28"/>
        </w:rPr>
        <w:t xml:space="preserve"> музыкальная</w:t>
      </w:r>
      <w:r w:rsidR="00442DC8">
        <w:rPr>
          <w:rFonts w:ascii="Times New Roman" w:eastAsia="Times New Roman" w:hAnsi="Times New Roman"/>
          <w:sz w:val="28"/>
          <w:szCs w:val="28"/>
        </w:rPr>
        <w:t xml:space="preserve"> энциклопедия, </w:t>
      </w:r>
      <w:r w:rsidRPr="00D104B1">
        <w:rPr>
          <w:rFonts w:ascii="Times New Roman" w:eastAsia="Times New Roman" w:hAnsi="Times New Roman"/>
          <w:sz w:val="28"/>
          <w:szCs w:val="28"/>
        </w:rPr>
        <w:t>поиск</w:t>
      </w:r>
      <w:r w:rsidR="00442DC8">
        <w:rPr>
          <w:rFonts w:ascii="Times New Roman" w:eastAsia="Times New Roman" w:hAnsi="Times New Roman"/>
          <w:sz w:val="28"/>
          <w:szCs w:val="28"/>
        </w:rPr>
        <w:t xml:space="preserve">овые системы, сайты Интернета, </w:t>
      </w:r>
      <w:r w:rsidRPr="00D104B1">
        <w:rPr>
          <w:rFonts w:ascii="Times New Roman" w:eastAsia="Times New Roman" w:hAnsi="Times New Roman"/>
          <w:sz w:val="28"/>
          <w:szCs w:val="28"/>
        </w:rPr>
        <w:t>сайты издательств.</w:t>
      </w:r>
    </w:p>
    <w:p w14:paraId="13ADAB1D" w14:textId="77777777" w:rsidR="00302A8C" w:rsidRPr="00D104B1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088A39C7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39D72A49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0E7E05B1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13AD229B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74155CD6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72977759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37CA8A0B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701E9372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600B793E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3337310A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67612D97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161ED559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37EB627E" w14:textId="77777777" w:rsidR="00CF20CC" w:rsidRDefault="00CF20CC" w:rsidP="00CF20CC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5C2E473A" w14:textId="77777777" w:rsidR="00442DC8" w:rsidRDefault="00442DC8" w:rsidP="00CF20CC">
      <w:pPr>
        <w:pageBreakBefore/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  <w:lastRenderedPageBreak/>
        <w:t>II. СОДЕРЖАНИЕ УЧЕБНОГО ПРЕДМЕТА</w:t>
      </w:r>
    </w:p>
    <w:p w14:paraId="766F5289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27BE4323" w14:textId="77777777" w:rsidR="00F43D66" w:rsidRPr="00FE455B" w:rsidRDefault="00302A8C" w:rsidP="00FE455B">
      <w:pPr>
        <w:pStyle w:val="a6"/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b/>
          <w:bCs/>
          <w:i/>
          <w:color w:val="000000"/>
          <w:kern w:val="32"/>
          <w:sz w:val="28"/>
          <w:szCs w:val="28"/>
        </w:rPr>
      </w:pPr>
      <w:r w:rsidRPr="00FE455B">
        <w:rPr>
          <w:rFonts w:ascii="Times New Roman" w:eastAsia="Times New Roman" w:hAnsi="Times New Roman"/>
          <w:b/>
          <w:bCs/>
          <w:i/>
          <w:color w:val="000000"/>
          <w:kern w:val="32"/>
          <w:sz w:val="28"/>
          <w:szCs w:val="28"/>
        </w:rPr>
        <w:t>Сведения о затратах у</w:t>
      </w:r>
      <w:r w:rsidR="00442DC8" w:rsidRPr="00FE455B">
        <w:rPr>
          <w:rFonts w:ascii="Times New Roman" w:eastAsia="Times New Roman" w:hAnsi="Times New Roman"/>
          <w:b/>
          <w:bCs/>
          <w:i/>
          <w:color w:val="000000"/>
          <w:kern w:val="32"/>
          <w:sz w:val="28"/>
          <w:szCs w:val="28"/>
        </w:rPr>
        <w:t>чебного времени</w:t>
      </w:r>
    </w:p>
    <w:tbl>
      <w:tblPr>
        <w:tblW w:w="96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84"/>
        <w:gridCol w:w="562"/>
        <w:gridCol w:w="562"/>
        <w:gridCol w:w="510"/>
        <w:gridCol w:w="52"/>
        <w:gridCol w:w="497"/>
        <w:gridCol w:w="65"/>
        <w:gridCol w:w="459"/>
        <w:gridCol w:w="18"/>
        <w:gridCol w:w="85"/>
        <w:gridCol w:w="532"/>
        <w:gridCol w:w="30"/>
        <w:gridCol w:w="590"/>
        <w:gridCol w:w="12"/>
        <w:gridCol w:w="575"/>
        <w:gridCol w:w="12"/>
        <w:gridCol w:w="23"/>
        <w:gridCol w:w="735"/>
      </w:tblGrid>
      <w:tr w:rsidR="00FE455B" w:rsidRPr="003351DA" w14:paraId="6A6ABF34" w14:textId="77777777" w:rsidTr="0063480C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2268CF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  <w:b/>
                <w:color w:val="333333"/>
              </w:rPr>
            </w:pPr>
          </w:p>
        </w:tc>
        <w:tc>
          <w:tcPr>
            <w:tcW w:w="55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B7E6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  <w:b/>
                <w:color w:val="333333"/>
              </w:rPr>
            </w:pPr>
            <w:r w:rsidRPr="00FE455B">
              <w:rPr>
                <w:rFonts w:ascii="Times New Roman" w:hAnsi="Times New Roman"/>
                <w:b/>
                <w:color w:val="333333"/>
              </w:rPr>
              <w:t>Распределение по годам обучения</w:t>
            </w:r>
          </w:p>
        </w:tc>
      </w:tr>
      <w:tr w:rsidR="00FE455B" w:rsidRPr="003351DA" w14:paraId="2535BC1D" w14:textId="77777777" w:rsidTr="0063480C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2721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FE455B">
              <w:rPr>
                <w:rFonts w:ascii="Times New Roman" w:hAnsi="Times New Roman"/>
                <w:b/>
              </w:rPr>
              <w:t>Класс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CC6A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FDE3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BF37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5AFA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4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F2EC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5</w:t>
            </w: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3A39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6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8B88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7</w:t>
            </w: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8651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8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CE2E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9</w:t>
            </w:r>
          </w:p>
        </w:tc>
      </w:tr>
      <w:tr w:rsidR="00FE455B" w:rsidRPr="003351DA" w14:paraId="1E832B6B" w14:textId="77777777" w:rsidTr="0063480C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72B0" w14:textId="77777777" w:rsidR="00FE455B" w:rsidRPr="00FE455B" w:rsidRDefault="00FE455B" w:rsidP="0063480C">
            <w:pPr>
              <w:contextualSpacing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Количество недель аудиторных занятий</w:t>
            </w:r>
          </w:p>
          <w:p w14:paraId="23028EB9" w14:textId="77777777" w:rsidR="00FE455B" w:rsidRPr="00FE455B" w:rsidRDefault="00FE455B" w:rsidP="0063480C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1F4E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32</w:t>
            </w:r>
          </w:p>
          <w:p w14:paraId="4EFFD3D8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DD82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33</w:t>
            </w:r>
          </w:p>
          <w:p w14:paraId="0334AE7B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4787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33</w:t>
            </w:r>
          </w:p>
          <w:p w14:paraId="4CC2CB47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4D57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33</w:t>
            </w:r>
          </w:p>
          <w:p w14:paraId="7B8CE7AE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FFAF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33</w:t>
            </w:r>
          </w:p>
          <w:p w14:paraId="267DD7FC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983E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33</w:t>
            </w:r>
          </w:p>
          <w:p w14:paraId="0484571F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F682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33</w:t>
            </w:r>
          </w:p>
          <w:p w14:paraId="2D13C68C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C338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33</w:t>
            </w:r>
          </w:p>
          <w:p w14:paraId="33B23DCC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77A6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33</w:t>
            </w:r>
          </w:p>
          <w:p w14:paraId="18701285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FE455B" w:rsidRPr="003351DA" w14:paraId="6CEF3269" w14:textId="77777777" w:rsidTr="0063480C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7D11" w14:textId="77777777" w:rsidR="00FE455B" w:rsidRPr="00FE455B" w:rsidRDefault="00FE455B" w:rsidP="0063480C">
            <w:pPr>
              <w:contextualSpacing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Количество часов на аудиторные занятия в неделю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BCCF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1D8C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8796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458E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3E0A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DD3A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BA83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2,5</w:t>
            </w: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EF29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2,5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BAE1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2,5</w:t>
            </w:r>
          </w:p>
        </w:tc>
      </w:tr>
      <w:tr w:rsidR="00FE455B" w:rsidRPr="003351DA" w14:paraId="21A88353" w14:textId="77777777" w:rsidTr="0063480C">
        <w:trPr>
          <w:trHeight w:val="537"/>
        </w:trPr>
        <w:tc>
          <w:tcPr>
            <w:tcW w:w="4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DCD5" w14:textId="77777777" w:rsidR="00FE455B" w:rsidRPr="00FE455B" w:rsidRDefault="00FE455B" w:rsidP="0063480C">
            <w:pPr>
              <w:contextualSpacing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Общее количество часов на аудиторные занятия</w:t>
            </w:r>
          </w:p>
          <w:p w14:paraId="24BDA66E" w14:textId="77777777" w:rsidR="00FE455B" w:rsidRPr="00FE455B" w:rsidRDefault="00FE455B" w:rsidP="0063480C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47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95A4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14:paraId="03C77997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559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5480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</w:p>
          <w:p w14:paraId="3A066048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82,5</w:t>
            </w:r>
          </w:p>
        </w:tc>
      </w:tr>
      <w:tr w:rsidR="00FE455B" w:rsidRPr="003351DA" w14:paraId="471535C1" w14:textId="77777777" w:rsidTr="0063480C">
        <w:trPr>
          <w:trHeight w:val="3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C079" w14:textId="77777777" w:rsidR="00FE455B" w:rsidRPr="00FE455B" w:rsidRDefault="00FE455B" w:rsidP="0063480C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55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BA13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641,5</w:t>
            </w:r>
          </w:p>
        </w:tc>
      </w:tr>
      <w:tr w:rsidR="00FE455B" w:rsidRPr="003351DA" w14:paraId="78643519" w14:textId="77777777" w:rsidTr="0063480C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1890" w14:textId="77777777" w:rsidR="00FE455B" w:rsidRPr="00FE455B" w:rsidRDefault="00FE455B" w:rsidP="0063480C">
            <w:pPr>
              <w:contextualSpacing/>
              <w:rPr>
                <w:rFonts w:ascii="Times New Roman" w:hAnsi="Times New Roman"/>
                <w:b/>
              </w:rPr>
            </w:pPr>
            <w:r w:rsidRPr="00FE455B">
              <w:rPr>
                <w:rFonts w:ascii="Times New Roman" w:hAnsi="Times New Roman"/>
              </w:rPr>
              <w:t>Количество вариативных часов на аудиторные занятия в неделю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11EC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5AC2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9E04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DB9E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FFE8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0,5</w:t>
            </w:r>
          </w:p>
        </w:tc>
        <w:tc>
          <w:tcPr>
            <w:tcW w:w="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5A5E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0,5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C859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0,5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F65E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0,5</w:t>
            </w:r>
          </w:p>
        </w:tc>
        <w:tc>
          <w:tcPr>
            <w:tcW w:w="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4DB0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FE455B" w:rsidRPr="003351DA" w14:paraId="0D9CE46D" w14:textId="77777777" w:rsidTr="0063480C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5E9F5" w14:textId="77777777" w:rsidR="00FE455B" w:rsidRPr="00FE455B" w:rsidRDefault="00FE455B" w:rsidP="0063480C">
            <w:pPr>
              <w:contextualSpacing/>
              <w:rPr>
                <w:rFonts w:ascii="Times New Roman" w:hAnsi="Times New Roman"/>
                <w:b/>
              </w:rPr>
            </w:pPr>
            <w:r w:rsidRPr="00FE455B">
              <w:rPr>
                <w:rFonts w:ascii="Times New Roman" w:hAnsi="Times New Roman"/>
              </w:rPr>
              <w:t>Количество часов на внеаудиторные занятия в неделю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FD28CD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1347A6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0527E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59858A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4C9D6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</w:t>
            </w: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FF441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A2F76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4</w:t>
            </w: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BB782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4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B073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4</w:t>
            </w:r>
          </w:p>
        </w:tc>
      </w:tr>
      <w:tr w:rsidR="00FE455B" w:rsidRPr="003351DA" w14:paraId="073D0495" w14:textId="77777777" w:rsidTr="0063480C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E95C" w14:textId="77777777" w:rsidR="00FE455B" w:rsidRPr="00FE455B" w:rsidRDefault="00FE455B" w:rsidP="0063480C">
            <w:pPr>
              <w:contextualSpacing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Общее количество часов на внеаудиторные (самостоятельные) занятия по годам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5E5D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64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FDDD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66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C63A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66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68B9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99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7040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99</w:t>
            </w: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2895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99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B42B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132</w:t>
            </w: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BFE0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132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9737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132</w:t>
            </w:r>
          </w:p>
        </w:tc>
      </w:tr>
      <w:tr w:rsidR="00FE455B" w:rsidRPr="003351DA" w14:paraId="1D8C5B9F" w14:textId="77777777" w:rsidTr="0063480C">
        <w:trPr>
          <w:trHeight w:val="735"/>
        </w:trPr>
        <w:tc>
          <w:tcPr>
            <w:tcW w:w="4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80C6" w14:textId="77777777" w:rsidR="00FE455B" w:rsidRPr="00FE455B" w:rsidRDefault="00FE455B" w:rsidP="0063480C">
            <w:pPr>
              <w:contextualSpacing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Общее количество часов на внеаудиторные (самостоятельные) занятия</w:t>
            </w:r>
          </w:p>
        </w:tc>
        <w:tc>
          <w:tcPr>
            <w:tcW w:w="47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120E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757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9308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132</w:t>
            </w:r>
          </w:p>
        </w:tc>
      </w:tr>
      <w:tr w:rsidR="00FE455B" w:rsidRPr="003351DA" w14:paraId="58C8D50A" w14:textId="77777777" w:rsidTr="0063480C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3A1B4" w14:textId="77777777" w:rsidR="00FE455B" w:rsidRPr="00FE455B" w:rsidRDefault="00FE455B" w:rsidP="0063480C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55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400C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889</w:t>
            </w:r>
          </w:p>
        </w:tc>
      </w:tr>
      <w:tr w:rsidR="00FE455B" w:rsidRPr="003351DA" w14:paraId="49896111" w14:textId="77777777" w:rsidTr="0063480C">
        <w:trPr>
          <w:trHeight w:val="67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C1D1" w14:textId="77777777" w:rsidR="00FE455B" w:rsidRPr="00FE455B" w:rsidRDefault="00FE455B" w:rsidP="0063480C">
            <w:pPr>
              <w:contextualSpacing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 xml:space="preserve">Максимальное количество часов занятий в неделю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38F4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D42A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4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1BE9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4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8C84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5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79C0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5,5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6D67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5,5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DA2A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7</w:t>
            </w: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5D9D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4082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6,5</w:t>
            </w:r>
          </w:p>
        </w:tc>
      </w:tr>
      <w:tr w:rsidR="00FE455B" w:rsidRPr="003351DA" w14:paraId="66A7AFFB" w14:textId="77777777" w:rsidTr="0063480C">
        <w:trPr>
          <w:trHeight w:val="36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989A" w14:textId="77777777" w:rsidR="00FE455B" w:rsidRPr="00FE455B" w:rsidRDefault="00FE455B" w:rsidP="0063480C">
            <w:pPr>
              <w:contextualSpacing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Общее максимальное количество часов по годам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141A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128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0036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132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FE7E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132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10BF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165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5B95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170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4810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170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34B4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215</w:t>
            </w: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9B49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F458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214,5</w:t>
            </w:r>
          </w:p>
        </w:tc>
      </w:tr>
      <w:tr w:rsidR="00FE455B" w:rsidRPr="003351DA" w14:paraId="2FBFE379" w14:textId="77777777" w:rsidTr="0063480C">
        <w:trPr>
          <w:trHeight w:val="420"/>
        </w:trPr>
        <w:tc>
          <w:tcPr>
            <w:tcW w:w="4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0C1F" w14:textId="77777777" w:rsidR="00FE455B" w:rsidRPr="00FE455B" w:rsidRDefault="00FE455B" w:rsidP="0063480C">
            <w:pPr>
              <w:contextualSpacing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Общее максимальное количество часов на весь период обучения</w:t>
            </w:r>
          </w:p>
        </w:tc>
        <w:tc>
          <w:tcPr>
            <w:tcW w:w="477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D63A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1327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6E86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214,5</w:t>
            </w:r>
          </w:p>
        </w:tc>
      </w:tr>
      <w:tr w:rsidR="00FE455B" w:rsidRPr="003351DA" w14:paraId="16E73770" w14:textId="77777777" w:rsidTr="0063480C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655CC" w14:textId="77777777" w:rsidR="00FE455B" w:rsidRPr="00FE455B" w:rsidRDefault="00FE455B" w:rsidP="0063480C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55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5FD5" w14:textId="77777777" w:rsidR="00FE455B" w:rsidRPr="00FE455B" w:rsidRDefault="00FE455B" w:rsidP="0063480C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1541,5</w:t>
            </w:r>
          </w:p>
        </w:tc>
      </w:tr>
    </w:tbl>
    <w:p w14:paraId="3F467AFC" w14:textId="77777777" w:rsidR="000029D8" w:rsidRDefault="000029D8" w:rsidP="00FE455B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DE8F156" w14:textId="77777777" w:rsidR="00302A8C" w:rsidRPr="00D104B1" w:rsidRDefault="00302A8C" w:rsidP="00442DC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Аудиторная нагрузка по учебно</w:t>
      </w:r>
      <w:r w:rsidR="00442DC8">
        <w:rPr>
          <w:rFonts w:ascii="Times New Roman" w:eastAsia="Times New Roman" w:hAnsi="Times New Roman"/>
          <w:color w:val="000000"/>
          <w:sz w:val="28"/>
          <w:szCs w:val="28"/>
        </w:rPr>
        <w:t xml:space="preserve">му предмету обязательной части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образовательной программы в области искусств распределяется по годам обучения с учетом общего объема аудиторного времени, предусмотренного на учебный предмет ФГТ.</w:t>
      </w:r>
    </w:p>
    <w:p w14:paraId="3C7F3746" w14:textId="77777777" w:rsidR="00302A8C" w:rsidRPr="00D104B1" w:rsidRDefault="00302A8C" w:rsidP="00442DC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Объем самостоятельной работы о</w:t>
      </w:r>
      <w:r w:rsidR="00442DC8">
        <w:rPr>
          <w:rFonts w:ascii="Times New Roman" w:eastAsia="Times New Roman" w:hAnsi="Times New Roman"/>
          <w:color w:val="000000"/>
          <w:sz w:val="28"/>
          <w:szCs w:val="28"/>
        </w:rPr>
        <w:t xml:space="preserve">бучающихся в неделю по учебным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предметам определяется с учетом ми</w:t>
      </w:r>
      <w:r w:rsidR="00442DC8">
        <w:rPr>
          <w:rFonts w:ascii="Times New Roman" w:eastAsia="Times New Roman" w:hAnsi="Times New Roman"/>
          <w:color w:val="000000"/>
          <w:sz w:val="28"/>
          <w:szCs w:val="28"/>
        </w:rPr>
        <w:t xml:space="preserve">нимальных затрат на подготовку </w:t>
      </w:r>
      <w:r w:rsidR="00442DC8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домашнего задания,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параллельного освоения детьми программ начального и</w:t>
      </w:r>
      <w:r w:rsidR="00442DC8">
        <w:rPr>
          <w:rFonts w:ascii="Times New Roman" w:eastAsia="Times New Roman" w:hAnsi="Times New Roman"/>
          <w:color w:val="000000"/>
          <w:sz w:val="28"/>
          <w:szCs w:val="28"/>
        </w:rPr>
        <w:t xml:space="preserve"> основного общего образования.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Объем времени на самостоятельную работу может определяться с учетом сложившихся педагогических традиций, методической целесообразности и индивидуальных способностей ученика. </w:t>
      </w:r>
    </w:p>
    <w:p w14:paraId="777859C2" w14:textId="77777777" w:rsidR="00302A8C" w:rsidRPr="00D104B1" w:rsidRDefault="00442DC8" w:rsidP="00442DC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Самостоятельные занятия должны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ыть регулярными и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систематическими. </w:t>
      </w:r>
    </w:p>
    <w:p w14:paraId="5F1865CE" w14:textId="77777777" w:rsidR="00302A8C" w:rsidRPr="00D104B1" w:rsidRDefault="00302A8C" w:rsidP="000029D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Виды внеаудиторной работы:</w:t>
      </w:r>
    </w:p>
    <w:p w14:paraId="46067344" w14:textId="77777777" w:rsidR="00302A8C" w:rsidRPr="00D104B1" w:rsidRDefault="000029D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выполнение домашнего задания; </w:t>
      </w:r>
    </w:p>
    <w:p w14:paraId="0080D2F8" w14:textId="77777777" w:rsidR="00302A8C" w:rsidRPr="00D104B1" w:rsidRDefault="000029D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подготовка к концертным выступлениям; </w:t>
      </w:r>
    </w:p>
    <w:p w14:paraId="692A30B5" w14:textId="77777777" w:rsidR="00302A8C" w:rsidRPr="00D104B1" w:rsidRDefault="000029D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9A72B8">
        <w:rPr>
          <w:rFonts w:ascii="Times New Roman" w:eastAsia="Times New Roman" w:hAnsi="Times New Roman"/>
          <w:color w:val="000000"/>
          <w:sz w:val="28"/>
          <w:szCs w:val="28"/>
        </w:rPr>
        <w:t xml:space="preserve"> посещение учреждений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культуры </w:t>
      </w:r>
      <w:r w:rsidR="009A72B8">
        <w:rPr>
          <w:rFonts w:ascii="Times New Roman" w:eastAsia="Times New Roman" w:hAnsi="Times New Roman"/>
          <w:color w:val="000000"/>
          <w:sz w:val="28"/>
          <w:szCs w:val="28"/>
        </w:rPr>
        <w:t xml:space="preserve">(филармоний,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театров,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концертных залов и др.); </w:t>
      </w:r>
    </w:p>
    <w:p w14:paraId="129B8DF0" w14:textId="77777777" w:rsidR="00302A8C" w:rsidRPr="00D104B1" w:rsidRDefault="000029D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участие обучающихся в концертах</w:t>
      </w:r>
      <w:r w:rsidR="00CF20CC">
        <w:rPr>
          <w:rFonts w:ascii="Times New Roman" w:eastAsia="Times New Roman" w:hAnsi="Times New Roman"/>
          <w:color w:val="000000"/>
          <w:sz w:val="28"/>
          <w:szCs w:val="28"/>
        </w:rPr>
        <w:t xml:space="preserve">, творческие мероприятия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культурно-просветительской деятельности образовательного учреждения и др. </w:t>
      </w:r>
      <w:proofErr w:type="gramEnd"/>
    </w:p>
    <w:p w14:paraId="74A0EAA1" w14:textId="77777777" w:rsidR="00302A8C" w:rsidRPr="00D104B1" w:rsidRDefault="00302A8C" w:rsidP="000029D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Учебный материал распределяется </w:t>
      </w:r>
      <w:r w:rsidR="000029D8">
        <w:rPr>
          <w:rFonts w:ascii="Times New Roman" w:eastAsia="Times New Roman" w:hAnsi="Times New Roman"/>
          <w:color w:val="000000"/>
          <w:sz w:val="28"/>
          <w:szCs w:val="28"/>
        </w:rPr>
        <w:t xml:space="preserve">по годам обучения </w:t>
      </w:r>
      <w:r w:rsidR="009A72B8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="000029D8">
        <w:rPr>
          <w:rFonts w:ascii="Times New Roman" w:eastAsia="Times New Roman" w:hAnsi="Times New Roman"/>
          <w:color w:val="000000"/>
          <w:sz w:val="28"/>
          <w:szCs w:val="28"/>
        </w:rPr>
        <w:t xml:space="preserve">классам.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Каждый класс имеет свои дидактические </w:t>
      </w:r>
      <w:proofErr w:type="gramStart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зад</w:t>
      </w:r>
      <w:r w:rsidR="000029D8">
        <w:rPr>
          <w:rFonts w:ascii="Times New Roman" w:eastAsia="Times New Roman" w:hAnsi="Times New Roman"/>
          <w:color w:val="000000"/>
          <w:sz w:val="28"/>
          <w:szCs w:val="28"/>
        </w:rPr>
        <w:t>ачи</w:t>
      </w:r>
      <w:proofErr w:type="gramEnd"/>
      <w:r w:rsidR="000029D8">
        <w:rPr>
          <w:rFonts w:ascii="Times New Roman" w:eastAsia="Times New Roman" w:hAnsi="Times New Roman"/>
          <w:color w:val="000000"/>
          <w:sz w:val="28"/>
          <w:szCs w:val="28"/>
        </w:rPr>
        <w:t xml:space="preserve"> и объем времени,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предусмотренный д</w:t>
      </w:r>
      <w:r w:rsidR="000029D8">
        <w:rPr>
          <w:rFonts w:ascii="Times New Roman" w:eastAsia="Times New Roman" w:hAnsi="Times New Roman"/>
          <w:color w:val="000000"/>
          <w:sz w:val="28"/>
          <w:szCs w:val="28"/>
        </w:rPr>
        <w:t>ля освоения учебного материала.</w:t>
      </w:r>
    </w:p>
    <w:p w14:paraId="5C561667" w14:textId="77777777" w:rsidR="00302A8C" w:rsidRPr="00D104B1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2. </w:t>
      </w:r>
      <w:r w:rsidR="000029D8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 Годовые требования по классам</w:t>
      </w:r>
    </w:p>
    <w:p w14:paraId="6DA64741" w14:textId="77777777" w:rsidR="00302A8C" w:rsidRPr="00D104B1" w:rsidRDefault="00C04E5D" w:rsidP="00D104B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Настоящая программа отражает разнообразие репертуара, его академическую направленность, а также возможность индивидуального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одхода к каждому ученику. В одном и том же классе экзаменационная программа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может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значительно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отличаться по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уровню трудности (см. 2 варианта примерных экзаменационных программ). Количество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музыкальных произведений, рекомендуемых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для изучения в каждом классе, дается в годовых требованиях. </w:t>
      </w:r>
    </w:p>
    <w:p w14:paraId="1F0880A7" w14:textId="77777777" w:rsidR="00F43D66" w:rsidRDefault="00C04E5D" w:rsidP="00154869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работе над репертуаром преподаватель должен учитывать,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что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большинство произведений предназначаются для публичного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или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экзаменационного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исполнен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ия, а остальные ‒ для работы в классе или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просто для ознакомления. Следо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вательно, преподаватель может устанавливать степень завершенности работы над произведением. Вся работа над репертуаром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фиксируется в индивидуал</w:t>
      </w:r>
      <w:r>
        <w:rPr>
          <w:rFonts w:ascii="Times New Roman" w:eastAsia="Times New Roman" w:hAnsi="Times New Roman"/>
          <w:color w:val="000000"/>
          <w:sz w:val="28"/>
          <w:szCs w:val="28"/>
        </w:rPr>
        <w:t>ьном плане ученика.</w:t>
      </w:r>
    </w:p>
    <w:p w14:paraId="243C39D9" w14:textId="77777777" w:rsidR="00FE455B" w:rsidRPr="00C04E5D" w:rsidRDefault="00FE455B" w:rsidP="00154869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8470"/>
      </w:tblGrid>
      <w:tr w:rsidR="002272A9" w:rsidRPr="00D104B1" w14:paraId="34150583" w14:textId="77777777" w:rsidTr="00CF20CC">
        <w:tc>
          <w:tcPr>
            <w:tcW w:w="1101" w:type="dxa"/>
          </w:tcPr>
          <w:p w14:paraId="3583EFA2" w14:textId="77777777" w:rsidR="002272A9" w:rsidRPr="00CF20CC" w:rsidRDefault="002272A9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20CC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8470" w:type="dxa"/>
          </w:tcPr>
          <w:p w14:paraId="218CDD5D" w14:textId="77777777" w:rsidR="002272A9" w:rsidRPr="00CF20CC" w:rsidRDefault="00CF20CC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20CC">
              <w:rPr>
                <w:rFonts w:ascii="Times New Roman" w:hAnsi="Times New Roman"/>
                <w:b/>
                <w:sz w:val="24"/>
                <w:szCs w:val="24"/>
              </w:rPr>
              <w:t xml:space="preserve">Объем программы учебного </w:t>
            </w:r>
            <w:r w:rsidR="002272A9" w:rsidRPr="00CF20CC">
              <w:rPr>
                <w:rFonts w:ascii="Times New Roman" w:hAnsi="Times New Roman"/>
                <w:b/>
                <w:sz w:val="24"/>
                <w:szCs w:val="24"/>
              </w:rPr>
              <w:t>года</w:t>
            </w:r>
          </w:p>
        </w:tc>
      </w:tr>
      <w:tr w:rsidR="002272A9" w:rsidRPr="00D104B1" w14:paraId="593AE8BB" w14:textId="77777777" w:rsidTr="00CF20CC">
        <w:tc>
          <w:tcPr>
            <w:tcW w:w="1101" w:type="dxa"/>
          </w:tcPr>
          <w:p w14:paraId="25814C6E" w14:textId="77777777" w:rsidR="002272A9" w:rsidRPr="00CF20CC" w:rsidRDefault="002272A9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C5DE9A1" w14:textId="77777777" w:rsidR="002272A9" w:rsidRPr="00CF20CC" w:rsidRDefault="002272A9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0" w:type="dxa"/>
          </w:tcPr>
          <w:p w14:paraId="69D8C53D" w14:textId="77777777" w:rsidR="00590F39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гаммы в соответствии с требованиями программы (см.  Приложение);</w:t>
            </w:r>
          </w:p>
          <w:p w14:paraId="3C13A9D3" w14:textId="77777777" w:rsidR="00590F39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- 2-4 этюда с несложной фактурой и простым ритмическим рисунком;</w:t>
            </w:r>
          </w:p>
          <w:p w14:paraId="5966D65F" w14:textId="77777777" w:rsidR="00831B41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различных по содержанию и форме музыкальных произведений.</w:t>
            </w:r>
          </w:p>
        </w:tc>
      </w:tr>
      <w:tr w:rsidR="002272A9" w:rsidRPr="00D104B1" w14:paraId="7FE90F0B" w14:textId="77777777" w:rsidTr="00CF20CC">
        <w:tc>
          <w:tcPr>
            <w:tcW w:w="1101" w:type="dxa"/>
          </w:tcPr>
          <w:p w14:paraId="43FF2F31" w14:textId="77777777" w:rsidR="002272A9" w:rsidRPr="00CF20CC" w:rsidRDefault="002272A9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2FC23BCD" w14:textId="77777777" w:rsidR="002272A9" w:rsidRPr="00CF20CC" w:rsidRDefault="002272A9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0" w:type="dxa"/>
          </w:tcPr>
          <w:p w14:paraId="497CE883" w14:textId="77777777" w:rsidR="00590F39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гаммы в соответствии с требованиями программы (см.  Приложение);</w:t>
            </w:r>
          </w:p>
          <w:p w14:paraId="57F0B68A" w14:textId="77777777" w:rsidR="00590F39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- 2-4 этюдов с несложной фактурой и простым ритмическим рисунком;</w:t>
            </w:r>
          </w:p>
          <w:p w14:paraId="4897BAE0" w14:textId="77777777" w:rsidR="00831B41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различных по содержанию и форме музыкальных произведений.</w:t>
            </w:r>
          </w:p>
        </w:tc>
      </w:tr>
      <w:tr w:rsidR="002272A9" w:rsidRPr="00D104B1" w14:paraId="462E1761" w14:textId="77777777" w:rsidTr="00CF20CC">
        <w:tc>
          <w:tcPr>
            <w:tcW w:w="1101" w:type="dxa"/>
          </w:tcPr>
          <w:p w14:paraId="2AF319E0" w14:textId="77777777" w:rsidR="002272A9" w:rsidRPr="00CF20CC" w:rsidRDefault="002272A9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4B346A09" w14:textId="77777777" w:rsidR="002272A9" w:rsidRPr="00CF20CC" w:rsidRDefault="002272A9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0" w:type="dxa"/>
          </w:tcPr>
          <w:p w14:paraId="34D4B5EF" w14:textId="77777777" w:rsidR="00590F39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гаммы в соответствии с требованиями программы (см.  Приложение);</w:t>
            </w:r>
          </w:p>
          <w:p w14:paraId="5F54636B" w14:textId="77777777" w:rsidR="00590F39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этюдов с несложной фактурой и простым ритмическим рисунком;</w:t>
            </w:r>
          </w:p>
          <w:p w14:paraId="4376F8A8" w14:textId="77777777" w:rsidR="002272A9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различных по содержанию и форме музыкальных произведений.</w:t>
            </w:r>
          </w:p>
        </w:tc>
      </w:tr>
      <w:tr w:rsidR="00E50484" w:rsidRPr="00D104B1" w14:paraId="3240D1E9" w14:textId="77777777" w:rsidTr="00CF20CC">
        <w:tc>
          <w:tcPr>
            <w:tcW w:w="1101" w:type="dxa"/>
          </w:tcPr>
          <w:p w14:paraId="7143AF9D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4CB50FE6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0" w:type="dxa"/>
          </w:tcPr>
          <w:p w14:paraId="592FB9C1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гаммы в соответствии с требованиями программы (см.  Приложение);</w:t>
            </w:r>
          </w:p>
          <w:p w14:paraId="16F5FABB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этюдов на различные виды техники;</w:t>
            </w:r>
          </w:p>
          <w:p w14:paraId="75A094B3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пьес различного характера,</w:t>
            </w:r>
          </w:p>
          <w:p w14:paraId="2C757CC8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- 1-2 произведения крупной формы.</w:t>
            </w:r>
          </w:p>
        </w:tc>
      </w:tr>
      <w:tr w:rsidR="00E50484" w:rsidRPr="00D104B1" w14:paraId="58C2FB43" w14:textId="77777777" w:rsidTr="00CF20CC">
        <w:tc>
          <w:tcPr>
            <w:tcW w:w="1101" w:type="dxa"/>
          </w:tcPr>
          <w:p w14:paraId="7BC19588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4C9283F5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0" w:type="dxa"/>
          </w:tcPr>
          <w:p w14:paraId="2BDD2A18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гаммы в соответствии с требованиями программы (см.  Приложение);</w:t>
            </w:r>
          </w:p>
          <w:p w14:paraId="5EA49742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этюдов на различные виды техники;</w:t>
            </w:r>
          </w:p>
          <w:p w14:paraId="6B4BB62F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пьес различного характера,</w:t>
            </w:r>
          </w:p>
          <w:p w14:paraId="529928E7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- 1</w:t>
            </w:r>
            <w:r w:rsidR="00CF20CC">
              <w:rPr>
                <w:rFonts w:ascii="Times New Roman" w:hAnsi="Times New Roman"/>
                <w:sz w:val="24"/>
                <w:szCs w:val="24"/>
              </w:rPr>
              <w:t>-2 произведения крупной формы.</w:t>
            </w:r>
          </w:p>
        </w:tc>
      </w:tr>
      <w:tr w:rsidR="00E50484" w:rsidRPr="00D104B1" w14:paraId="659898EC" w14:textId="77777777" w:rsidTr="00CF20CC">
        <w:tc>
          <w:tcPr>
            <w:tcW w:w="1101" w:type="dxa"/>
          </w:tcPr>
          <w:p w14:paraId="4B2E0EE8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470" w:type="dxa"/>
          </w:tcPr>
          <w:p w14:paraId="40FEC4C1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гаммы в соответствии с требованиями программы (см.  Приложение);</w:t>
            </w:r>
          </w:p>
          <w:p w14:paraId="08CEFE3A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этюдов на различные виды техники;</w:t>
            </w:r>
          </w:p>
          <w:p w14:paraId="07FBAFF2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пьес различного характера,</w:t>
            </w:r>
          </w:p>
          <w:p w14:paraId="5D998538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- 1-2 произведения крупной формы.</w:t>
            </w:r>
          </w:p>
        </w:tc>
      </w:tr>
      <w:tr w:rsidR="00E50484" w:rsidRPr="00D104B1" w14:paraId="40909BB2" w14:textId="77777777" w:rsidTr="00CF20CC">
        <w:tc>
          <w:tcPr>
            <w:tcW w:w="1101" w:type="dxa"/>
          </w:tcPr>
          <w:p w14:paraId="2A2F7EEF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470" w:type="dxa"/>
          </w:tcPr>
          <w:p w14:paraId="7B25718F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гаммы в соответствии с требованиями программы (см.  Приложение);</w:t>
            </w:r>
          </w:p>
          <w:p w14:paraId="668279E0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этюдов на различные виды техники;</w:t>
            </w:r>
          </w:p>
          <w:p w14:paraId="368A7B30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пьес различного характера,</w:t>
            </w:r>
          </w:p>
          <w:p w14:paraId="79A4C118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- 1-2 произведения крупной формы.</w:t>
            </w:r>
          </w:p>
        </w:tc>
      </w:tr>
      <w:tr w:rsidR="00E50484" w:rsidRPr="00D104B1" w14:paraId="11AE8308" w14:textId="77777777" w:rsidTr="00CF20CC">
        <w:tc>
          <w:tcPr>
            <w:tcW w:w="1101" w:type="dxa"/>
          </w:tcPr>
          <w:p w14:paraId="06B1DDC0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8(9)</w:t>
            </w:r>
          </w:p>
        </w:tc>
        <w:tc>
          <w:tcPr>
            <w:tcW w:w="8470" w:type="dxa"/>
          </w:tcPr>
          <w:p w14:paraId="7094B94E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гаммы в соответствии с требованиями программы (см.  Приложение);</w:t>
            </w:r>
          </w:p>
          <w:p w14:paraId="1495EC23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этюдов на различные виды техники;</w:t>
            </w:r>
          </w:p>
          <w:p w14:paraId="5690A57F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пьес различного характера,</w:t>
            </w:r>
          </w:p>
          <w:p w14:paraId="0629EE7A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 xml:space="preserve">- 1-2 произведения крупной формы. </w:t>
            </w:r>
          </w:p>
        </w:tc>
      </w:tr>
    </w:tbl>
    <w:p w14:paraId="6EE59309" w14:textId="77777777" w:rsidR="002272A9" w:rsidRPr="00D104B1" w:rsidRDefault="002272A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846A4E5" w14:textId="77777777" w:rsidR="00302A8C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4930E34C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738CA90E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763E851B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578542EF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2E65BAD8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0FBDB927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7C74C7FC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2728FEF1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6AC928B5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422B9AB2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1DDA6AB8" w14:textId="77777777" w:rsidR="00302A8C" w:rsidRPr="00D104B1" w:rsidRDefault="00302A8C" w:rsidP="00AF22E8">
      <w:pPr>
        <w:pageBreakBefore/>
        <w:spacing w:after="0" w:line="360" w:lineRule="auto"/>
        <w:ind w:firstLine="567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color w:val="000000"/>
          <w:sz w:val="28"/>
          <w:szCs w:val="28"/>
          <w:lang w:val="en-US"/>
        </w:rPr>
        <w:lastRenderedPageBreak/>
        <w:t>III</w:t>
      </w:r>
      <w:r w:rsidRPr="00D104B1">
        <w:rPr>
          <w:rFonts w:ascii="Times New Roman" w:eastAsia="Times New Roman" w:hAnsi="Times New Roman"/>
          <w:b/>
          <w:color w:val="000000"/>
          <w:sz w:val="28"/>
          <w:szCs w:val="28"/>
        </w:rPr>
        <w:t>. ТРЕБОВАНИЯ К УРОВНЮ ПОДГОТОВКИ ОБУЧАЮЩИХСЯ</w:t>
      </w:r>
    </w:p>
    <w:p w14:paraId="5F3CD654" w14:textId="77777777" w:rsidR="00302A8C" w:rsidRPr="00D104B1" w:rsidRDefault="00302A8C" w:rsidP="00F43D66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3BF74B47" w14:textId="77777777" w:rsidR="001E18B5" w:rsidRPr="00D104B1" w:rsidRDefault="007C363A" w:rsidP="00F43D66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     </w:t>
      </w:r>
      <w:r w:rsidR="00E03C4B" w:rsidRPr="00D104B1">
        <w:rPr>
          <w:rFonts w:ascii="Times New Roman" w:hAnsi="Times New Roman"/>
          <w:sz w:val="28"/>
          <w:szCs w:val="28"/>
        </w:rPr>
        <w:t xml:space="preserve"> К моменту окончания курса</w:t>
      </w:r>
      <w:r w:rsidRPr="00D104B1">
        <w:rPr>
          <w:rFonts w:ascii="Times New Roman" w:hAnsi="Times New Roman"/>
          <w:sz w:val="28"/>
          <w:szCs w:val="28"/>
        </w:rPr>
        <w:t>,</w:t>
      </w:r>
      <w:r w:rsidR="00E03C4B" w:rsidRPr="00D104B1">
        <w:rPr>
          <w:rFonts w:ascii="Times New Roman" w:hAnsi="Times New Roman"/>
          <w:sz w:val="28"/>
          <w:szCs w:val="28"/>
        </w:rPr>
        <w:t xml:space="preserve"> обучающиеся должны иметь следующие умения и навыки:</w:t>
      </w:r>
      <w:r w:rsidR="001E18B5" w:rsidRPr="00D104B1">
        <w:rPr>
          <w:rFonts w:ascii="Times New Roman" w:hAnsi="Times New Roman"/>
          <w:sz w:val="28"/>
          <w:szCs w:val="28"/>
        </w:rPr>
        <w:t xml:space="preserve"> </w:t>
      </w:r>
    </w:p>
    <w:p w14:paraId="190FB8D0" w14:textId="77777777" w:rsidR="00EA32FD" w:rsidRPr="00D104B1" w:rsidRDefault="00AF22E8" w:rsidP="00F43D66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1E18B5" w:rsidRPr="00D104B1">
        <w:rPr>
          <w:rFonts w:ascii="Times New Roman" w:hAnsi="Times New Roman"/>
          <w:sz w:val="28"/>
          <w:szCs w:val="28"/>
        </w:rPr>
        <w:t xml:space="preserve"> овладеть основными навыками игры на инструменте;</w:t>
      </w:r>
    </w:p>
    <w:p w14:paraId="0B31CB1F" w14:textId="77777777" w:rsidR="00E03C4B" w:rsidRPr="00D104B1" w:rsidRDefault="00AF22E8" w:rsidP="00F43D66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E03C4B" w:rsidRPr="00D104B1">
        <w:rPr>
          <w:rFonts w:ascii="Times New Roman" w:hAnsi="Times New Roman"/>
          <w:sz w:val="28"/>
          <w:szCs w:val="28"/>
        </w:rPr>
        <w:t xml:space="preserve"> знани</w:t>
      </w:r>
      <w:r w:rsidR="001E18B5" w:rsidRPr="00D104B1">
        <w:rPr>
          <w:rFonts w:ascii="Times New Roman" w:hAnsi="Times New Roman"/>
          <w:sz w:val="28"/>
          <w:szCs w:val="28"/>
        </w:rPr>
        <w:t>е профессиональной терминологии;</w:t>
      </w:r>
    </w:p>
    <w:p w14:paraId="104A29A6" w14:textId="77777777" w:rsidR="001E18B5" w:rsidRPr="00D104B1" w:rsidRDefault="00AF22E8" w:rsidP="00F43D66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E03C4B" w:rsidRPr="00D104B1">
        <w:rPr>
          <w:rFonts w:ascii="Times New Roman" w:hAnsi="Times New Roman"/>
          <w:sz w:val="28"/>
          <w:szCs w:val="28"/>
        </w:rPr>
        <w:t xml:space="preserve"> </w:t>
      </w:r>
      <w:r w:rsidR="001E18B5" w:rsidRPr="00D104B1">
        <w:rPr>
          <w:rFonts w:ascii="Times New Roman" w:hAnsi="Times New Roman"/>
          <w:sz w:val="28"/>
          <w:szCs w:val="28"/>
        </w:rPr>
        <w:t xml:space="preserve">уметь читать </w:t>
      </w:r>
      <w:r w:rsidR="00E03C4B" w:rsidRPr="00D104B1">
        <w:rPr>
          <w:rFonts w:ascii="Times New Roman" w:hAnsi="Times New Roman"/>
          <w:sz w:val="28"/>
          <w:szCs w:val="28"/>
        </w:rPr>
        <w:t>с листа</w:t>
      </w:r>
      <w:r>
        <w:rPr>
          <w:rFonts w:ascii="Times New Roman" w:hAnsi="Times New Roman"/>
          <w:sz w:val="28"/>
          <w:szCs w:val="28"/>
        </w:rPr>
        <w:t xml:space="preserve"> музыкальные </w:t>
      </w:r>
      <w:r w:rsidR="001E18B5" w:rsidRPr="00D104B1">
        <w:rPr>
          <w:rFonts w:ascii="Times New Roman" w:hAnsi="Times New Roman"/>
          <w:sz w:val="28"/>
          <w:szCs w:val="28"/>
        </w:rPr>
        <w:t>произведения различной стилевой направленности (классические, джазовые, эстрадные);</w:t>
      </w:r>
    </w:p>
    <w:p w14:paraId="082C806D" w14:textId="77777777" w:rsidR="00E03C4B" w:rsidRPr="00D104B1" w:rsidRDefault="00AF22E8" w:rsidP="00F43D66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E03C4B" w:rsidRPr="00D104B1">
        <w:rPr>
          <w:rFonts w:ascii="Times New Roman" w:hAnsi="Times New Roman"/>
          <w:sz w:val="28"/>
          <w:szCs w:val="28"/>
        </w:rPr>
        <w:t xml:space="preserve"> 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2E479523" w14:textId="77777777" w:rsidR="00E03C4B" w:rsidRPr="00D104B1" w:rsidRDefault="00AF22E8" w:rsidP="00F43D66">
      <w:pPr>
        <w:pStyle w:val="ab"/>
        <w:spacing w:before="0" w:after="0" w:line="360" w:lineRule="auto"/>
        <w:contextualSpacing/>
        <w:jc w:val="both"/>
        <w:rPr>
          <w:szCs w:val="28"/>
          <w:lang w:val="ru-RU"/>
        </w:rPr>
      </w:pPr>
      <w:r w:rsidRPr="00AF22E8">
        <w:rPr>
          <w:color w:val="000000"/>
          <w:szCs w:val="28"/>
          <w:lang w:val="ru-RU"/>
        </w:rPr>
        <w:t>‒</w:t>
      </w:r>
      <w:r w:rsidR="00E03C4B" w:rsidRPr="00D104B1">
        <w:rPr>
          <w:szCs w:val="28"/>
          <w:lang w:val="ru-RU"/>
        </w:rPr>
        <w:t xml:space="preserve"> 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14:paraId="0B313AC2" w14:textId="77777777" w:rsidR="00E03C4B" w:rsidRPr="00D104B1" w:rsidRDefault="00AF22E8" w:rsidP="00F43D66">
      <w:pPr>
        <w:pStyle w:val="ab"/>
        <w:spacing w:before="0" w:after="0" w:line="360" w:lineRule="auto"/>
        <w:contextualSpacing/>
        <w:jc w:val="both"/>
        <w:rPr>
          <w:szCs w:val="28"/>
          <w:u w:val="single"/>
          <w:lang w:val="ru-RU"/>
        </w:rPr>
      </w:pPr>
      <w:r w:rsidRPr="00AF22E8">
        <w:rPr>
          <w:color w:val="000000"/>
          <w:szCs w:val="28"/>
          <w:lang w:val="ru-RU"/>
        </w:rPr>
        <w:t>‒</w:t>
      </w:r>
      <w:r w:rsidR="00E03C4B" w:rsidRPr="00D104B1">
        <w:rPr>
          <w:szCs w:val="28"/>
          <w:lang w:val="ru-RU"/>
        </w:rPr>
        <w:t xml:space="preserve"> наличие музыкальной памяти, развитого полифонического мышления, мелодического, ладогармонического, тембрового слуха;</w:t>
      </w:r>
    </w:p>
    <w:p w14:paraId="7AA7CC2F" w14:textId="77777777" w:rsidR="00E03C4B" w:rsidRPr="00D104B1" w:rsidRDefault="00AF22E8" w:rsidP="00F43D66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E03C4B" w:rsidRPr="00D104B1">
        <w:rPr>
          <w:rFonts w:ascii="Times New Roman" w:hAnsi="Times New Roman"/>
          <w:sz w:val="28"/>
          <w:szCs w:val="28"/>
        </w:rPr>
        <w:t xml:space="preserve"> наличие элементарных навыков репетиционно-концертной работы в качестве солиста.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251319F" w14:textId="77777777" w:rsidR="00A763A4" w:rsidRDefault="00A763A4" w:rsidP="00F43D66">
      <w:pPr>
        <w:widowControl w:val="0"/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4FE94EB1" w14:textId="77777777" w:rsidR="00AF22E8" w:rsidRDefault="00AF22E8" w:rsidP="00F43D66">
      <w:pPr>
        <w:widowControl w:val="0"/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447CC367" w14:textId="77777777" w:rsidR="00AF22E8" w:rsidRDefault="00AF22E8" w:rsidP="00F43D66">
      <w:pPr>
        <w:widowControl w:val="0"/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1611DDD" w14:textId="77777777" w:rsidR="00AF22E8" w:rsidRDefault="00AF22E8" w:rsidP="00F43D66">
      <w:pPr>
        <w:widowControl w:val="0"/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5C359CA" w14:textId="77777777" w:rsidR="00AF22E8" w:rsidRDefault="00AF22E8" w:rsidP="00F43D66">
      <w:pPr>
        <w:widowControl w:val="0"/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2585E32" w14:textId="77777777" w:rsidR="00AF22E8" w:rsidRDefault="00AF22E8" w:rsidP="00F43D66">
      <w:pPr>
        <w:widowControl w:val="0"/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32271E7" w14:textId="77777777" w:rsidR="00AF22E8" w:rsidRDefault="00AF22E8" w:rsidP="00F43D66">
      <w:pPr>
        <w:widowControl w:val="0"/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B7854EA" w14:textId="77777777" w:rsidR="00AF22E8" w:rsidRDefault="00AF22E8" w:rsidP="00F43D66">
      <w:pPr>
        <w:widowControl w:val="0"/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25E7ABA" w14:textId="77777777" w:rsidR="00AF22E8" w:rsidRDefault="00AF22E8" w:rsidP="00F43D66">
      <w:pPr>
        <w:widowControl w:val="0"/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6D96FEF8" w14:textId="77777777" w:rsidR="00AF22E8" w:rsidRDefault="00AF22E8" w:rsidP="00F43D66">
      <w:pPr>
        <w:widowControl w:val="0"/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4C06249" w14:textId="77777777" w:rsidR="00AF22E8" w:rsidRPr="00D104B1" w:rsidRDefault="00AF22E8" w:rsidP="00F43D66">
      <w:pPr>
        <w:widowControl w:val="0"/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73875D76" w14:textId="77777777" w:rsidR="00A763A4" w:rsidRPr="00D104B1" w:rsidRDefault="00A763A4" w:rsidP="00AF22E8">
      <w:pPr>
        <w:pageBreakBefore/>
        <w:spacing w:after="0" w:line="36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color w:val="000000"/>
          <w:sz w:val="28"/>
          <w:szCs w:val="28"/>
        </w:rPr>
        <w:lastRenderedPageBreak/>
        <w:t>IV. ФОРМЫ И МЕТОДЫ КОНТРОЛЯ, СИСТЕМА ОЦЕНОК</w:t>
      </w:r>
    </w:p>
    <w:p w14:paraId="2B197AFE" w14:textId="77777777" w:rsidR="00A763A4" w:rsidRPr="00D104B1" w:rsidRDefault="00A763A4" w:rsidP="00F43D66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0B903752" w14:textId="77777777" w:rsidR="00A763A4" w:rsidRPr="00D104B1" w:rsidRDefault="00A763A4" w:rsidP="00F43D66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1.Аттестация: цели, виды, форма, содержание  </w:t>
      </w:r>
    </w:p>
    <w:p w14:paraId="36A6FE7C" w14:textId="77777777" w:rsidR="00A02DBB" w:rsidRPr="00D104B1" w:rsidRDefault="00A02DBB" w:rsidP="00F43D66">
      <w:pPr>
        <w:pStyle w:val="ab"/>
        <w:spacing w:before="0" w:after="0" w:line="360" w:lineRule="auto"/>
        <w:ind w:firstLine="360"/>
        <w:contextualSpacing/>
        <w:jc w:val="both"/>
        <w:rPr>
          <w:szCs w:val="28"/>
          <w:lang w:val="ru-RU"/>
        </w:rPr>
      </w:pPr>
      <w:r w:rsidRPr="00D104B1">
        <w:rPr>
          <w:szCs w:val="28"/>
          <w:lang w:val="ru-RU"/>
        </w:rPr>
        <w:t>Ко</w:t>
      </w:r>
      <w:r w:rsidR="00AF22E8">
        <w:rPr>
          <w:szCs w:val="28"/>
          <w:lang w:val="ru-RU"/>
        </w:rPr>
        <w:t xml:space="preserve">нтроль знаний, умений и навыков </w:t>
      </w:r>
      <w:r w:rsidRPr="00D104B1">
        <w:rPr>
          <w:szCs w:val="28"/>
          <w:lang w:val="ru-RU"/>
        </w:rPr>
        <w:t>обучающихся обеспечивает оперативное управление учебным процессом и выполняет обучающую, проверочную, воспитательную и корректирующую функции.</w:t>
      </w:r>
    </w:p>
    <w:p w14:paraId="3F7DAFA4" w14:textId="77777777" w:rsidR="00A02DBB" w:rsidRPr="00D104B1" w:rsidRDefault="00A02DBB" w:rsidP="00F43D66">
      <w:pPr>
        <w:pStyle w:val="ab"/>
        <w:spacing w:before="0" w:after="0" w:line="360" w:lineRule="auto"/>
        <w:ind w:firstLine="360"/>
        <w:contextualSpacing/>
        <w:jc w:val="both"/>
        <w:rPr>
          <w:szCs w:val="28"/>
          <w:lang w:val="ru-RU"/>
        </w:rPr>
      </w:pPr>
      <w:r w:rsidRPr="00D104B1">
        <w:rPr>
          <w:szCs w:val="28"/>
          <w:lang w:val="ru-RU"/>
        </w:rPr>
        <w:t>Виды контроля и учета успеваемости: текущий контроль, промежуточная аттестация, итоговая аттестация.</w:t>
      </w:r>
      <w:r w:rsidRPr="00D104B1">
        <w:rPr>
          <w:szCs w:val="28"/>
          <w:lang w:val="ru-RU"/>
        </w:rPr>
        <w:tab/>
        <w:t xml:space="preserve"> </w:t>
      </w:r>
    </w:p>
    <w:p w14:paraId="53C80330" w14:textId="77777777" w:rsidR="00A02DBB" w:rsidRPr="00D104B1" w:rsidRDefault="00A02DBB" w:rsidP="00D104B1">
      <w:pPr>
        <w:pStyle w:val="ab"/>
        <w:spacing w:beforeAutospacing="1" w:afterAutospacing="1" w:line="360" w:lineRule="auto"/>
        <w:ind w:firstLine="360"/>
        <w:contextualSpacing/>
        <w:jc w:val="both"/>
        <w:rPr>
          <w:szCs w:val="28"/>
          <w:lang w:val="ru-RU"/>
        </w:rPr>
      </w:pPr>
      <w:r w:rsidRPr="00D104B1">
        <w:rPr>
          <w:b/>
          <w:bCs/>
          <w:szCs w:val="28"/>
          <w:lang w:val="ru-RU"/>
        </w:rPr>
        <w:t>Текущий контроль</w:t>
      </w:r>
      <w:r w:rsidRPr="00D104B1">
        <w:rPr>
          <w:szCs w:val="28"/>
          <w:lang w:val="ru-RU"/>
        </w:rPr>
        <w:t xml:space="preserve"> знаний и умений осуществляется в рамках урока</w:t>
      </w:r>
      <w:r w:rsidR="00AF22E8">
        <w:rPr>
          <w:szCs w:val="28"/>
          <w:lang w:val="ru-RU"/>
        </w:rPr>
        <w:t xml:space="preserve"> в целях оперативного контроля </w:t>
      </w:r>
      <w:r w:rsidRPr="00D104B1">
        <w:rPr>
          <w:szCs w:val="28"/>
          <w:lang w:val="ru-RU"/>
        </w:rPr>
        <w:t>качества освоения программы.</w:t>
      </w:r>
    </w:p>
    <w:p w14:paraId="3B2F35C2" w14:textId="77777777" w:rsidR="00A02DBB" w:rsidRPr="00D104B1" w:rsidRDefault="00A02DBB" w:rsidP="00D104B1">
      <w:pPr>
        <w:pStyle w:val="ab"/>
        <w:spacing w:beforeAutospacing="1" w:afterAutospacing="1" w:line="360" w:lineRule="auto"/>
        <w:ind w:firstLine="360"/>
        <w:contextualSpacing/>
        <w:jc w:val="both"/>
        <w:rPr>
          <w:szCs w:val="28"/>
          <w:lang w:val="ru-RU"/>
        </w:rPr>
      </w:pPr>
      <w:r w:rsidRPr="00D104B1">
        <w:rPr>
          <w:b/>
          <w:bCs/>
          <w:szCs w:val="28"/>
          <w:lang w:val="ru-RU"/>
        </w:rPr>
        <w:t>Промежуточная аттестация</w:t>
      </w:r>
      <w:r w:rsidRPr="00D104B1">
        <w:rPr>
          <w:szCs w:val="28"/>
          <w:lang w:val="ru-RU"/>
        </w:rPr>
        <w:t xml:space="preserve"> является основной формой контроля учебной работы обучающихся по дополнительным предпрофессиональным общеобразовательным программам в области искусств и проводится с целью определения:</w:t>
      </w:r>
      <w:r w:rsidRPr="00D104B1">
        <w:rPr>
          <w:szCs w:val="28"/>
          <w:lang w:val="ru-RU"/>
        </w:rPr>
        <w:tab/>
      </w:r>
    </w:p>
    <w:p w14:paraId="1D2E2DD8" w14:textId="77777777" w:rsidR="00A02DBB" w:rsidRPr="00D104B1" w:rsidRDefault="00AF22E8" w:rsidP="00D104B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AF22E8">
        <w:rPr>
          <w:color w:val="000000"/>
          <w:szCs w:val="28"/>
          <w:lang w:val="ru-RU"/>
        </w:rPr>
        <w:t>‒</w:t>
      </w:r>
      <w:r w:rsidR="00A02DBB" w:rsidRPr="00D104B1">
        <w:rPr>
          <w:szCs w:val="28"/>
          <w:lang w:val="ru-RU"/>
        </w:rPr>
        <w:t xml:space="preserve"> качества реализации образовательного процесса;</w:t>
      </w:r>
    </w:p>
    <w:p w14:paraId="0FA16D32" w14:textId="77777777" w:rsidR="00A02DBB" w:rsidRPr="00D104B1" w:rsidRDefault="00AF22E8" w:rsidP="00D104B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AF22E8">
        <w:rPr>
          <w:color w:val="000000"/>
          <w:szCs w:val="28"/>
          <w:lang w:val="ru-RU"/>
        </w:rPr>
        <w:t>‒</w:t>
      </w:r>
      <w:r>
        <w:rPr>
          <w:color w:val="000000"/>
          <w:szCs w:val="28"/>
          <w:lang w:val="ru-RU"/>
        </w:rPr>
        <w:t xml:space="preserve"> </w:t>
      </w:r>
      <w:r w:rsidR="00A02DBB" w:rsidRPr="00D104B1">
        <w:rPr>
          <w:szCs w:val="28"/>
          <w:lang w:val="ru-RU"/>
        </w:rPr>
        <w:t>качества теоретической и практической подготовки по учебному предмету;</w:t>
      </w:r>
    </w:p>
    <w:p w14:paraId="3EE6D3B5" w14:textId="77777777" w:rsidR="00A02DBB" w:rsidRPr="00D104B1" w:rsidRDefault="00AF22E8" w:rsidP="00D104B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AF22E8">
        <w:rPr>
          <w:color w:val="000000"/>
          <w:szCs w:val="28"/>
          <w:lang w:val="ru-RU"/>
        </w:rPr>
        <w:t>‒</w:t>
      </w:r>
      <w:r w:rsidR="00A02DBB" w:rsidRPr="00D104B1">
        <w:rPr>
          <w:szCs w:val="28"/>
          <w:lang w:val="ru-RU"/>
        </w:rPr>
        <w:t xml:space="preserve"> уровня умений и навыков, сформированных и обучающегося на определённом этапе обучения.</w:t>
      </w:r>
    </w:p>
    <w:p w14:paraId="3854979A" w14:textId="77777777" w:rsidR="00A02DBB" w:rsidRPr="00D104B1" w:rsidRDefault="00A02DBB" w:rsidP="00D104B1">
      <w:pPr>
        <w:pStyle w:val="ab"/>
        <w:spacing w:beforeAutospacing="1" w:afterAutospacing="1" w:line="360" w:lineRule="auto"/>
        <w:ind w:firstLine="708"/>
        <w:contextualSpacing/>
        <w:jc w:val="both"/>
        <w:rPr>
          <w:szCs w:val="28"/>
          <w:lang w:val="ru-RU"/>
        </w:rPr>
      </w:pPr>
      <w:r w:rsidRPr="00D104B1">
        <w:rPr>
          <w:szCs w:val="28"/>
          <w:lang w:val="ru-RU"/>
        </w:rPr>
        <w:t>В соответствии с 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программе «Специальность. Флейта» промежуточная аттестация проходит в виде технических зачетов, академических концертов, экзаменов.</w:t>
      </w:r>
      <w:r w:rsidRPr="00D104B1">
        <w:rPr>
          <w:szCs w:val="28"/>
          <w:lang w:val="ru-RU"/>
        </w:rPr>
        <w:tab/>
      </w:r>
      <w:r w:rsidR="00AF22E8">
        <w:rPr>
          <w:szCs w:val="28"/>
          <w:lang w:val="ru-RU"/>
        </w:rPr>
        <w:t xml:space="preserve"> </w:t>
      </w:r>
    </w:p>
    <w:p w14:paraId="2048C869" w14:textId="77777777" w:rsidR="00A02DBB" w:rsidRPr="00D104B1" w:rsidRDefault="00A02DBB" w:rsidP="00D104B1">
      <w:pPr>
        <w:pStyle w:val="ab"/>
        <w:spacing w:beforeAutospacing="1" w:afterAutospacing="1" w:line="360" w:lineRule="auto"/>
        <w:ind w:firstLine="708"/>
        <w:contextualSpacing/>
        <w:jc w:val="both"/>
        <w:rPr>
          <w:szCs w:val="28"/>
          <w:lang w:val="ru-RU"/>
        </w:rPr>
      </w:pPr>
      <w:r w:rsidRPr="00D104B1">
        <w:rPr>
          <w:szCs w:val="28"/>
          <w:lang w:val="ru-RU"/>
        </w:rPr>
        <w:t>Все виды контроля проводятся в соответствии с графиком промежуточной и итоговой аттестации.</w:t>
      </w:r>
      <w:r w:rsidRPr="00D104B1">
        <w:rPr>
          <w:szCs w:val="28"/>
          <w:lang w:val="ru-RU"/>
        </w:rPr>
        <w:tab/>
      </w:r>
    </w:p>
    <w:p w14:paraId="233D3957" w14:textId="77777777" w:rsidR="00A02DBB" w:rsidRPr="00D104B1" w:rsidRDefault="00A02DBB" w:rsidP="00D104B1">
      <w:pPr>
        <w:pStyle w:val="ab"/>
        <w:spacing w:beforeAutospacing="1" w:afterAutospacing="1" w:line="360" w:lineRule="auto"/>
        <w:ind w:firstLine="708"/>
        <w:contextualSpacing/>
        <w:jc w:val="both"/>
        <w:rPr>
          <w:szCs w:val="28"/>
          <w:lang w:val="ru-RU"/>
        </w:rPr>
      </w:pPr>
      <w:r w:rsidRPr="00D104B1">
        <w:rPr>
          <w:szCs w:val="28"/>
          <w:lang w:val="ru-RU"/>
        </w:rPr>
        <w:t xml:space="preserve">Сольные концерты </w:t>
      </w:r>
      <w:proofErr w:type="gramStart"/>
      <w:r w:rsidRPr="00D104B1">
        <w:rPr>
          <w:szCs w:val="28"/>
          <w:lang w:val="ru-RU"/>
        </w:rPr>
        <w:t>обучающихся</w:t>
      </w:r>
      <w:proofErr w:type="gramEnd"/>
      <w:r w:rsidRPr="00D104B1">
        <w:rPr>
          <w:szCs w:val="28"/>
          <w:lang w:val="ru-RU"/>
        </w:rPr>
        <w:t xml:space="preserve"> приравниваются к выступлению на академическом концерте или экзамене. </w:t>
      </w:r>
    </w:p>
    <w:p w14:paraId="7ECD863C" w14:textId="77777777" w:rsidR="00A02DBB" w:rsidRPr="00D104B1" w:rsidRDefault="00A02DBB" w:rsidP="00D104B1">
      <w:pPr>
        <w:pStyle w:val="ab"/>
        <w:spacing w:beforeAutospacing="1" w:afterAutospacing="1" w:line="360" w:lineRule="auto"/>
        <w:ind w:firstLine="708"/>
        <w:contextualSpacing/>
        <w:jc w:val="both"/>
        <w:rPr>
          <w:szCs w:val="28"/>
          <w:lang w:val="ru-RU"/>
        </w:rPr>
      </w:pPr>
      <w:r w:rsidRPr="00D104B1">
        <w:rPr>
          <w:szCs w:val="28"/>
          <w:lang w:val="ru-RU"/>
        </w:rPr>
        <w:t xml:space="preserve">Выступления </w:t>
      </w:r>
      <w:proofErr w:type="gramStart"/>
      <w:r w:rsidRPr="00D104B1">
        <w:rPr>
          <w:szCs w:val="28"/>
          <w:lang w:val="ru-RU"/>
        </w:rPr>
        <w:t>обучающихся</w:t>
      </w:r>
      <w:proofErr w:type="gramEnd"/>
      <w:r w:rsidRPr="00D104B1">
        <w:rPr>
          <w:szCs w:val="28"/>
          <w:lang w:val="ru-RU"/>
        </w:rPr>
        <w:t xml:space="preserve"> оцениваются характеристикой, я которой отражаются достигнутые успехи и имеющиеся недостатки, а также оценкой по пятибалльной системе, которая выставляется коллегиально.</w:t>
      </w:r>
    </w:p>
    <w:p w14:paraId="2DA39E83" w14:textId="77777777" w:rsidR="00A02DBB" w:rsidRPr="00D104B1" w:rsidRDefault="00A02DBB" w:rsidP="00D104B1">
      <w:pPr>
        <w:pStyle w:val="ab"/>
        <w:spacing w:beforeAutospacing="1" w:afterAutospacing="1" w:line="360" w:lineRule="auto"/>
        <w:ind w:firstLine="708"/>
        <w:contextualSpacing/>
        <w:jc w:val="both"/>
        <w:rPr>
          <w:szCs w:val="28"/>
          <w:lang w:val="ru-RU"/>
        </w:rPr>
      </w:pPr>
      <w:r w:rsidRPr="00D104B1">
        <w:rPr>
          <w:b/>
          <w:bCs/>
          <w:szCs w:val="28"/>
          <w:lang w:val="ru-RU"/>
        </w:rPr>
        <w:lastRenderedPageBreak/>
        <w:t>Итоговая аттестация</w:t>
      </w:r>
      <w:r w:rsidRPr="00D104B1">
        <w:rPr>
          <w:szCs w:val="28"/>
          <w:lang w:val="ru-RU"/>
        </w:rPr>
        <w:t xml:space="preserve"> выпускников осуществляется с целью контроля (оценки) освоения дополнительных предпрофессиональных общеобразовательных программ в области иску</w:t>
      </w:r>
      <w:proofErr w:type="gramStart"/>
      <w:r w:rsidRPr="00D104B1">
        <w:rPr>
          <w:szCs w:val="28"/>
          <w:lang w:val="ru-RU"/>
        </w:rPr>
        <w:t>сств в с</w:t>
      </w:r>
      <w:proofErr w:type="gramEnd"/>
      <w:r w:rsidRPr="00D104B1">
        <w:rPr>
          <w:szCs w:val="28"/>
          <w:lang w:val="ru-RU"/>
        </w:rPr>
        <w:t>оответствии с федеральными государственными требованиями, установленными к минимуму содержания, структуре и условиям реализации указанных образовательных программ, а также срокам их реализации.</w:t>
      </w:r>
    </w:p>
    <w:p w14:paraId="1D6913EB" w14:textId="779B5954" w:rsidR="00084E2E" w:rsidRPr="00D104B1" w:rsidRDefault="00A02DBB" w:rsidP="00071C35">
      <w:pPr>
        <w:pStyle w:val="ab"/>
        <w:spacing w:beforeAutospacing="1" w:afterAutospacing="1" w:line="360" w:lineRule="auto"/>
        <w:ind w:firstLine="708"/>
        <w:contextualSpacing/>
        <w:jc w:val="both"/>
        <w:rPr>
          <w:szCs w:val="28"/>
          <w:lang w:val="ru-RU"/>
        </w:rPr>
      </w:pPr>
      <w:r w:rsidRPr="00D104B1">
        <w:rPr>
          <w:szCs w:val="28"/>
          <w:lang w:val="ru-RU"/>
        </w:rPr>
        <w:t xml:space="preserve">Итоговая аттестация проводится в форме </w:t>
      </w:r>
      <w:r w:rsidRPr="00D104B1">
        <w:rPr>
          <w:b/>
          <w:szCs w:val="28"/>
          <w:lang w:val="ru-RU"/>
        </w:rPr>
        <w:t>выпускного экзамена</w:t>
      </w:r>
      <w:r w:rsidRPr="00D104B1">
        <w:rPr>
          <w:szCs w:val="28"/>
          <w:lang w:val="ru-RU"/>
        </w:rPr>
        <w:t>, программа которого должна соответствовать требованиям вступительных экзаменов в средние специальные музыкальные учреждения. По итогам выпускного экзамена выставляется оценка «отлично», «хорошо», «удовлетворите</w:t>
      </w:r>
      <w:r w:rsidR="00AF22E8">
        <w:rPr>
          <w:szCs w:val="28"/>
          <w:lang w:val="ru-RU"/>
        </w:rPr>
        <w:t>льно», «неудовлетворительно».</w:t>
      </w:r>
      <w:r w:rsidR="00AF22E8">
        <w:rPr>
          <w:szCs w:val="28"/>
          <w:lang w:val="ru-RU"/>
        </w:rPr>
        <w:tab/>
        <w:t xml:space="preserve"> </w:t>
      </w:r>
    </w:p>
    <w:p w14:paraId="4BD3046D" w14:textId="77777777" w:rsidR="00A02DBB" w:rsidRPr="00D104B1" w:rsidRDefault="00A02DBB" w:rsidP="00AF22E8">
      <w:pPr>
        <w:pStyle w:val="ab"/>
        <w:spacing w:beforeAutospacing="1" w:afterAutospacing="1" w:line="360" w:lineRule="auto"/>
        <w:contextualSpacing/>
        <w:jc w:val="center"/>
        <w:rPr>
          <w:szCs w:val="28"/>
          <w:lang w:val="ru-RU"/>
        </w:rPr>
      </w:pPr>
      <w:r w:rsidRPr="00D104B1">
        <w:rPr>
          <w:b/>
          <w:bCs/>
          <w:szCs w:val="28"/>
          <w:lang w:val="ru-RU"/>
        </w:rPr>
        <w:t>График промежуточной и итоговой аттестации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13"/>
        <w:gridCol w:w="2030"/>
        <w:gridCol w:w="1820"/>
        <w:gridCol w:w="2415"/>
        <w:gridCol w:w="7"/>
        <w:gridCol w:w="2668"/>
      </w:tblGrid>
      <w:tr w:rsidR="009C554D" w:rsidRPr="00D104B1" w14:paraId="483D2FF5" w14:textId="77777777" w:rsidTr="0063480C">
        <w:tc>
          <w:tcPr>
            <w:tcW w:w="913" w:type="dxa"/>
          </w:tcPr>
          <w:p w14:paraId="795D9D24" w14:textId="77777777" w:rsidR="009C554D" w:rsidRPr="00AF22E8" w:rsidRDefault="009C554D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AF22E8">
              <w:rPr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2030" w:type="dxa"/>
          </w:tcPr>
          <w:p w14:paraId="17625C3A" w14:textId="77777777" w:rsidR="009C554D" w:rsidRPr="00AF22E8" w:rsidRDefault="009C554D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AF22E8">
              <w:rPr>
                <w:b/>
                <w:sz w:val="24"/>
                <w:szCs w:val="24"/>
                <w:lang w:val="ru-RU"/>
              </w:rPr>
              <w:t>Вид контрольного прослушивания</w:t>
            </w:r>
          </w:p>
        </w:tc>
        <w:tc>
          <w:tcPr>
            <w:tcW w:w="1820" w:type="dxa"/>
          </w:tcPr>
          <w:p w14:paraId="3378D126" w14:textId="77777777" w:rsidR="009C554D" w:rsidRPr="00AF22E8" w:rsidRDefault="009C554D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AF22E8">
              <w:rPr>
                <w:b/>
                <w:sz w:val="24"/>
                <w:szCs w:val="24"/>
                <w:lang w:val="ru-RU"/>
              </w:rPr>
              <w:t>Месяц проведения</w:t>
            </w: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</w:tcPr>
          <w:p w14:paraId="3CFC5B7F" w14:textId="77777777" w:rsidR="009C554D" w:rsidRPr="00AF22E8" w:rsidRDefault="009C554D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AF22E8">
              <w:rPr>
                <w:b/>
                <w:sz w:val="24"/>
                <w:szCs w:val="24"/>
                <w:lang w:val="ru-RU"/>
              </w:rPr>
              <w:t>Программные требования</w:t>
            </w:r>
          </w:p>
        </w:tc>
        <w:tc>
          <w:tcPr>
            <w:tcW w:w="2668" w:type="dxa"/>
            <w:tcBorders>
              <w:left w:val="single" w:sz="4" w:space="0" w:color="auto"/>
            </w:tcBorders>
          </w:tcPr>
          <w:p w14:paraId="384EF5EC" w14:textId="77777777" w:rsidR="009C554D" w:rsidRPr="00AF22E8" w:rsidRDefault="009C554D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AF22E8">
              <w:rPr>
                <w:b/>
                <w:sz w:val="24"/>
                <w:szCs w:val="24"/>
                <w:lang w:val="ru-RU"/>
              </w:rPr>
              <w:t>Форма контроля</w:t>
            </w:r>
          </w:p>
        </w:tc>
      </w:tr>
      <w:tr w:rsidR="009C554D" w:rsidRPr="00D104B1" w14:paraId="55222F0B" w14:textId="77777777" w:rsidTr="0063480C">
        <w:tc>
          <w:tcPr>
            <w:tcW w:w="913" w:type="dxa"/>
            <w:vMerge w:val="restart"/>
          </w:tcPr>
          <w:p w14:paraId="6E659FF2" w14:textId="77777777" w:rsidR="009C554D" w:rsidRPr="00AF22E8" w:rsidRDefault="009C554D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AF22E8"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2030" w:type="dxa"/>
          </w:tcPr>
          <w:p w14:paraId="4BB5EDDD" w14:textId="77777777" w:rsidR="009C554D" w:rsidRPr="00AF22E8" w:rsidRDefault="009C554D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Прослушивание</w:t>
            </w:r>
          </w:p>
        </w:tc>
        <w:tc>
          <w:tcPr>
            <w:tcW w:w="1820" w:type="dxa"/>
          </w:tcPr>
          <w:p w14:paraId="1D73274E" w14:textId="70F571D7" w:rsidR="009C554D" w:rsidRDefault="0063480C" w:rsidP="0033247E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="009C554D" w:rsidRPr="00AF22E8">
              <w:rPr>
                <w:sz w:val="24"/>
                <w:szCs w:val="24"/>
                <w:lang w:val="ru-RU"/>
              </w:rPr>
              <w:t>екабрь</w:t>
            </w:r>
          </w:p>
          <w:p w14:paraId="65B7A404" w14:textId="77777777" w:rsidR="00AF22E8" w:rsidRPr="00AF22E8" w:rsidRDefault="00AF22E8" w:rsidP="0033247E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</w:tcPr>
          <w:p w14:paraId="1DBEE44D" w14:textId="343D0384" w:rsidR="00071C35" w:rsidRDefault="00AF22E8" w:rsidP="00086E5E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086E5E">
              <w:rPr>
                <w:sz w:val="24"/>
                <w:szCs w:val="24"/>
                <w:lang w:val="ru-RU"/>
              </w:rPr>
              <w:t>-2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071C35">
              <w:rPr>
                <w:sz w:val="24"/>
                <w:szCs w:val="24"/>
                <w:lang w:val="ru-RU"/>
              </w:rPr>
              <w:t>разнохарактерных</w:t>
            </w:r>
          </w:p>
          <w:p w14:paraId="0593BC52" w14:textId="77777777" w:rsidR="009C554D" w:rsidRDefault="009C554D" w:rsidP="00086E5E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произведени</w:t>
            </w:r>
            <w:r w:rsidR="00086E5E">
              <w:rPr>
                <w:sz w:val="24"/>
                <w:szCs w:val="24"/>
                <w:lang w:val="ru-RU"/>
              </w:rPr>
              <w:t>я</w:t>
            </w:r>
          </w:p>
          <w:p w14:paraId="511C0EA2" w14:textId="3F493052" w:rsidR="00071C35" w:rsidRPr="00AF22E8" w:rsidRDefault="00071C35" w:rsidP="00086E5E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68" w:type="dxa"/>
            <w:tcBorders>
              <w:left w:val="single" w:sz="4" w:space="0" w:color="auto"/>
            </w:tcBorders>
          </w:tcPr>
          <w:p w14:paraId="3C6A4D3F" w14:textId="77777777" w:rsidR="009C554D" w:rsidRPr="005F6C58" w:rsidRDefault="005F6C58" w:rsidP="00AF22E8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>Зачёт (без оценки)</w:t>
            </w:r>
          </w:p>
        </w:tc>
      </w:tr>
      <w:tr w:rsidR="009C554D" w:rsidRPr="00D104B1" w14:paraId="08759AC8" w14:textId="77777777" w:rsidTr="0063480C">
        <w:tc>
          <w:tcPr>
            <w:tcW w:w="913" w:type="dxa"/>
            <w:vMerge/>
          </w:tcPr>
          <w:p w14:paraId="1B73ABF0" w14:textId="77777777" w:rsidR="009C554D" w:rsidRPr="00AF22E8" w:rsidRDefault="009C554D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3F97E217" w14:textId="77777777" w:rsidR="009C554D" w:rsidRPr="00AF22E8" w:rsidRDefault="009C554D" w:rsidP="005F6C5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Переводной </w:t>
            </w:r>
            <w:r w:rsidR="005F6C58">
              <w:rPr>
                <w:sz w:val="24"/>
                <w:szCs w:val="24"/>
                <w:lang w:val="ru-RU"/>
              </w:rPr>
              <w:t>зачёт</w:t>
            </w:r>
          </w:p>
        </w:tc>
        <w:tc>
          <w:tcPr>
            <w:tcW w:w="1820" w:type="dxa"/>
          </w:tcPr>
          <w:p w14:paraId="40C96645" w14:textId="263BE43D" w:rsidR="009C554D" w:rsidRPr="00AF22E8" w:rsidRDefault="0063480C" w:rsidP="0033247E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апрель - м</w:t>
            </w:r>
            <w:r w:rsidR="009C554D" w:rsidRPr="00AF22E8">
              <w:rPr>
                <w:sz w:val="24"/>
                <w:szCs w:val="24"/>
                <w:lang w:val="ru-RU"/>
              </w:rPr>
              <w:t>ай</w:t>
            </w: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</w:tcPr>
          <w:p w14:paraId="131D4B88" w14:textId="1A9CAED3" w:rsidR="0063480C" w:rsidRDefault="00AF22E8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 </w:t>
            </w:r>
            <w:r w:rsidR="0063480C">
              <w:rPr>
                <w:sz w:val="24"/>
                <w:szCs w:val="24"/>
                <w:lang w:val="ru-RU"/>
              </w:rPr>
              <w:t>разнохарактерны</w:t>
            </w:r>
            <w:r w:rsidR="00071C35">
              <w:rPr>
                <w:sz w:val="24"/>
                <w:szCs w:val="24"/>
                <w:lang w:val="ru-RU"/>
              </w:rPr>
              <w:t>х</w:t>
            </w:r>
          </w:p>
          <w:p w14:paraId="1ED5A7D1" w14:textId="77777777" w:rsidR="009C554D" w:rsidRDefault="009C554D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произведения</w:t>
            </w:r>
          </w:p>
          <w:p w14:paraId="09653DB6" w14:textId="77777777" w:rsidR="00071C35" w:rsidRPr="00AF22E8" w:rsidRDefault="00071C35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68" w:type="dxa"/>
            <w:tcBorders>
              <w:left w:val="single" w:sz="4" w:space="0" w:color="auto"/>
            </w:tcBorders>
          </w:tcPr>
          <w:p w14:paraId="0BFD1E07" w14:textId="564D22C1" w:rsidR="009C554D" w:rsidRPr="005F6C58" w:rsidRDefault="005F6C58" w:rsidP="0063480C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 w:rsidR="0063480C"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9C554D" w:rsidRPr="00D104B1" w14:paraId="3A012690" w14:textId="77777777" w:rsidTr="0063480C">
        <w:tc>
          <w:tcPr>
            <w:tcW w:w="913" w:type="dxa"/>
            <w:vMerge w:val="restart"/>
          </w:tcPr>
          <w:p w14:paraId="22BFB2E4" w14:textId="65E74EC9" w:rsidR="00AF22E8" w:rsidRDefault="00AF22E8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2F3E8C34" w14:textId="77777777" w:rsidR="00AF22E8" w:rsidRDefault="00AF22E8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0D956349" w14:textId="77777777" w:rsidR="00AF22E8" w:rsidRDefault="00AF22E8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370EAA6E" w14:textId="77777777" w:rsidR="00AF22E8" w:rsidRDefault="00AF22E8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48AD1FAB" w14:textId="77777777" w:rsidR="00AF22E8" w:rsidRDefault="00AF22E8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34A4B791" w14:textId="77777777" w:rsidR="00AF22E8" w:rsidRDefault="00AF22E8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2E23045A" w14:textId="77777777" w:rsidR="009C554D" w:rsidRPr="00AF22E8" w:rsidRDefault="009C554D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AF22E8">
              <w:rPr>
                <w:b/>
                <w:sz w:val="24"/>
                <w:szCs w:val="24"/>
                <w:lang w:val="ru-RU"/>
              </w:rPr>
              <w:t>2-3</w:t>
            </w:r>
          </w:p>
        </w:tc>
        <w:tc>
          <w:tcPr>
            <w:tcW w:w="2030" w:type="dxa"/>
          </w:tcPr>
          <w:p w14:paraId="106ABFE6" w14:textId="77777777" w:rsidR="009C554D" w:rsidRPr="00AF22E8" w:rsidRDefault="009C554D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Технический зачет</w:t>
            </w:r>
          </w:p>
        </w:tc>
        <w:tc>
          <w:tcPr>
            <w:tcW w:w="1820" w:type="dxa"/>
          </w:tcPr>
          <w:p w14:paraId="6A508DCE" w14:textId="3C8BE53D" w:rsidR="009C554D" w:rsidRPr="00AF22E8" w:rsidRDefault="0063480C" w:rsidP="0063480C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октябрь-н</w:t>
            </w:r>
            <w:r w:rsidR="009C554D" w:rsidRPr="00AF22E8">
              <w:rPr>
                <w:sz w:val="24"/>
                <w:szCs w:val="24"/>
                <w:lang w:val="ru-RU"/>
              </w:rPr>
              <w:t>оябрь</w:t>
            </w: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</w:tcPr>
          <w:p w14:paraId="2F5CFAF8" w14:textId="5DE62F72" w:rsidR="009C554D" w:rsidRPr="00AF22E8" w:rsidRDefault="009C554D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- гамма </w:t>
            </w:r>
          </w:p>
          <w:p w14:paraId="1D14BB7C" w14:textId="77777777" w:rsidR="009C554D" w:rsidRPr="00AF22E8" w:rsidRDefault="009C554D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 этюд;</w:t>
            </w:r>
          </w:p>
          <w:p w14:paraId="3F695126" w14:textId="512E07D1" w:rsidR="009C554D" w:rsidRDefault="0063480C" w:rsidP="0063480C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9C554D" w:rsidRPr="00AF22E8">
              <w:rPr>
                <w:sz w:val="24"/>
                <w:szCs w:val="24"/>
                <w:lang w:val="ru-RU"/>
              </w:rPr>
              <w:t>музыкальные термины</w:t>
            </w:r>
            <w:r w:rsidR="00086E5E">
              <w:rPr>
                <w:sz w:val="24"/>
                <w:szCs w:val="24"/>
                <w:lang w:val="ru-RU"/>
              </w:rPr>
              <w:t>;</w:t>
            </w:r>
          </w:p>
          <w:p w14:paraId="75CF852A" w14:textId="77777777" w:rsidR="00086E5E" w:rsidRDefault="00086E5E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-чтение с листа.</w:t>
            </w:r>
          </w:p>
          <w:p w14:paraId="465AF51F" w14:textId="77777777" w:rsidR="00071C35" w:rsidRPr="00AF22E8" w:rsidRDefault="00071C35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68" w:type="dxa"/>
            <w:tcBorders>
              <w:left w:val="single" w:sz="4" w:space="0" w:color="auto"/>
            </w:tcBorders>
          </w:tcPr>
          <w:p w14:paraId="2A7A89B1" w14:textId="77777777" w:rsidR="009C554D" w:rsidRPr="00AF22E8" w:rsidRDefault="005F6C58" w:rsidP="00AF22E8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>Зачёт (без оценки)</w:t>
            </w:r>
          </w:p>
        </w:tc>
      </w:tr>
      <w:tr w:rsidR="005F6C58" w:rsidRPr="00D104B1" w14:paraId="625B2BB2" w14:textId="77777777" w:rsidTr="0063480C">
        <w:tc>
          <w:tcPr>
            <w:tcW w:w="913" w:type="dxa"/>
            <w:vMerge/>
          </w:tcPr>
          <w:p w14:paraId="5931454B" w14:textId="77777777" w:rsidR="005F6C58" w:rsidRPr="00AF22E8" w:rsidRDefault="005F6C58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523C2610" w14:textId="77777777" w:rsidR="005F6C58" w:rsidRPr="00AF22E8" w:rsidRDefault="005F6C58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Академический концерт</w:t>
            </w:r>
          </w:p>
        </w:tc>
        <w:tc>
          <w:tcPr>
            <w:tcW w:w="1820" w:type="dxa"/>
          </w:tcPr>
          <w:p w14:paraId="688D0927" w14:textId="5BF8CAF8" w:rsidR="005F6C58" w:rsidRPr="00AF22E8" w:rsidRDefault="0063480C" w:rsidP="0033247E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ноябрь-д</w:t>
            </w:r>
            <w:r w:rsidR="005F6C58" w:rsidRPr="00AF22E8">
              <w:rPr>
                <w:sz w:val="24"/>
                <w:szCs w:val="24"/>
                <w:lang w:val="ru-RU"/>
              </w:rPr>
              <w:t>екабрь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3534921F" w14:textId="74C069E7" w:rsidR="005F6C58" w:rsidRDefault="005F6C58" w:rsidP="00200A05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2 </w:t>
            </w:r>
            <w:proofErr w:type="gramStart"/>
            <w:r w:rsidRPr="00AF22E8">
              <w:rPr>
                <w:sz w:val="24"/>
                <w:szCs w:val="24"/>
                <w:lang w:val="ru-RU"/>
              </w:rPr>
              <w:t>разнохарактерны</w:t>
            </w:r>
            <w:r w:rsidR="00071C35">
              <w:rPr>
                <w:sz w:val="24"/>
                <w:szCs w:val="24"/>
                <w:lang w:val="ru-RU"/>
              </w:rPr>
              <w:t>х</w:t>
            </w:r>
            <w:proofErr w:type="gramEnd"/>
            <w:r w:rsidRPr="00AF22E8">
              <w:rPr>
                <w:sz w:val="24"/>
                <w:szCs w:val="24"/>
                <w:lang w:val="ru-RU"/>
              </w:rPr>
              <w:t xml:space="preserve"> произведения</w:t>
            </w:r>
          </w:p>
          <w:p w14:paraId="05A5191A" w14:textId="7AEAC888" w:rsidR="00071C35" w:rsidRPr="00AF22E8" w:rsidRDefault="00071C35" w:rsidP="00200A05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29C0BE8F" w14:textId="09290C1C" w:rsidR="005F6C58" w:rsidRPr="005F6C58" w:rsidRDefault="0063480C" w:rsidP="0063480C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5F6C58" w:rsidRPr="00D104B1" w14:paraId="0DDA69B2" w14:textId="77777777" w:rsidTr="0063480C">
        <w:tc>
          <w:tcPr>
            <w:tcW w:w="913" w:type="dxa"/>
            <w:vMerge/>
          </w:tcPr>
          <w:p w14:paraId="5EA82AE5" w14:textId="77777777" w:rsidR="005F6C58" w:rsidRPr="00AF22E8" w:rsidRDefault="005F6C58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74828E39" w14:textId="77777777" w:rsidR="005F6C58" w:rsidRPr="00AF22E8" w:rsidRDefault="005F6C58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Технический зачет</w:t>
            </w:r>
          </w:p>
        </w:tc>
        <w:tc>
          <w:tcPr>
            <w:tcW w:w="1820" w:type="dxa"/>
          </w:tcPr>
          <w:p w14:paraId="4F970449" w14:textId="0720D745" w:rsidR="002B5F73" w:rsidRDefault="0063480C" w:rsidP="0033247E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февраль-</w:t>
            </w:r>
            <w:r w:rsidR="005F6C58" w:rsidRPr="00AF22E8">
              <w:rPr>
                <w:sz w:val="24"/>
                <w:szCs w:val="24"/>
                <w:lang w:val="ru-RU"/>
              </w:rPr>
              <w:t>март</w:t>
            </w:r>
          </w:p>
          <w:p w14:paraId="11EF24E9" w14:textId="77777777" w:rsidR="005F6C58" w:rsidRPr="002B5F73" w:rsidRDefault="005F6C58" w:rsidP="002B5F73">
            <w:pPr>
              <w:rPr>
                <w:lang w:eastAsia="en-US" w:bidi="en-US"/>
              </w:rPr>
            </w:pP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33B80F10" w14:textId="77777777" w:rsidR="0063480C" w:rsidRPr="00AF22E8" w:rsidRDefault="0063480C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- гамма </w:t>
            </w:r>
          </w:p>
          <w:p w14:paraId="372698CD" w14:textId="77777777" w:rsidR="0063480C" w:rsidRPr="00AF22E8" w:rsidRDefault="0063480C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 этюд;</w:t>
            </w:r>
          </w:p>
          <w:p w14:paraId="5EC0CEF5" w14:textId="77777777" w:rsidR="0063480C" w:rsidRDefault="0063480C" w:rsidP="0063480C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AF22E8">
              <w:rPr>
                <w:sz w:val="24"/>
                <w:szCs w:val="24"/>
                <w:lang w:val="ru-RU"/>
              </w:rPr>
              <w:t>музыкальные термины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0448A497" w14:textId="25D068B8" w:rsidR="00086E5E" w:rsidRPr="00AF22E8" w:rsidRDefault="0063480C" w:rsidP="0063480C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-чтение с листа.</w:t>
            </w: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71DEDD3D" w14:textId="77777777" w:rsidR="005F6C58" w:rsidRPr="00AF22E8" w:rsidRDefault="005F6C58" w:rsidP="00AF22E8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>Зачёт (без оценки)</w:t>
            </w:r>
          </w:p>
        </w:tc>
      </w:tr>
      <w:tr w:rsidR="005F6C58" w:rsidRPr="00D104B1" w14:paraId="6E280492" w14:textId="77777777" w:rsidTr="0063480C">
        <w:tc>
          <w:tcPr>
            <w:tcW w:w="913" w:type="dxa"/>
            <w:vMerge/>
          </w:tcPr>
          <w:p w14:paraId="0F1580F2" w14:textId="77777777" w:rsidR="005F6C58" w:rsidRPr="00AF22E8" w:rsidRDefault="005F6C58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47008EFE" w14:textId="77777777" w:rsidR="005F6C58" w:rsidRPr="00AF22E8" w:rsidRDefault="005F6C58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Переводной </w:t>
            </w:r>
            <w:r>
              <w:rPr>
                <w:sz w:val="24"/>
                <w:szCs w:val="24"/>
                <w:lang w:val="ru-RU"/>
              </w:rPr>
              <w:t>зачёт</w:t>
            </w:r>
          </w:p>
        </w:tc>
        <w:tc>
          <w:tcPr>
            <w:tcW w:w="1820" w:type="dxa"/>
          </w:tcPr>
          <w:p w14:paraId="7B7A8042" w14:textId="4CBC000E" w:rsidR="005F6C58" w:rsidRPr="00AF22E8" w:rsidRDefault="0063480C" w:rsidP="0033247E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апрель </w:t>
            </w:r>
            <w:proofErr w:type="gramStart"/>
            <w:r>
              <w:rPr>
                <w:sz w:val="24"/>
                <w:szCs w:val="24"/>
                <w:lang w:val="ru-RU"/>
              </w:rPr>
              <w:t>-м</w:t>
            </w:r>
            <w:proofErr w:type="gramEnd"/>
            <w:r w:rsidR="005F6C58" w:rsidRPr="00AF22E8">
              <w:rPr>
                <w:sz w:val="24"/>
                <w:szCs w:val="24"/>
                <w:lang w:val="ru-RU"/>
              </w:rPr>
              <w:t>ай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0FAC3C88" w14:textId="1C217152" w:rsidR="005F6C58" w:rsidRDefault="00086E5E" w:rsidP="00200A05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2-</w:t>
            </w:r>
            <w:r w:rsidR="005F6C58" w:rsidRPr="00AF22E8">
              <w:rPr>
                <w:sz w:val="24"/>
                <w:szCs w:val="24"/>
                <w:lang w:val="ru-RU"/>
              </w:rPr>
              <w:t xml:space="preserve">3 </w:t>
            </w:r>
            <w:proofErr w:type="gramStart"/>
            <w:r w:rsidR="005F6C58" w:rsidRPr="00AF22E8">
              <w:rPr>
                <w:sz w:val="24"/>
                <w:szCs w:val="24"/>
                <w:lang w:val="ru-RU"/>
              </w:rPr>
              <w:t>разнохарактерны</w:t>
            </w:r>
            <w:r w:rsidR="00071C35">
              <w:rPr>
                <w:sz w:val="24"/>
                <w:szCs w:val="24"/>
                <w:lang w:val="ru-RU"/>
              </w:rPr>
              <w:t>х</w:t>
            </w:r>
            <w:proofErr w:type="gramEnd"/>
            <w:r w:rsidR="005F6C58" w:rsidRPr="00AF22E8">
              <w:rPr>
                <w:sz w:val="24"/>
                <w:szCs w:val="24"/>
                <w:lang w:val="ru-RU"/>
              </w:rPr>
              <w:t xml:space="preserve"> произведения</w:t>
            </w:r>
          </w:p>
          <w:p w14:paraId="259769F3" w14:textId="1248C38A" w:rsidR="00071C35" w:rsidRPr="00AF22E8" w:rsidRDefault="00071C35" w:rsidP="00200A05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3CC8606D" w14:textId="30FB78BB" w:rsidR="005F6C58" w:rsidRPr="005F6C58" w:rsidRDefault="0063480C" w:rsidP="0063480C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5F6C58" w:rsidRPr="00D104B1" w14:paraId="2062CD7B" w14:textId="77777777" w:rsidTr="0063480C">
        <w:tc>
          <w:tcPr>
            <w:tcW w:w="913" w:type="dxa"/>
            <w:vMerge w:val="restart"/>
          </w:tcPr>
          <w:p w14:paraId="1044401D" w14:textId="77777777" w:rsidR="005F6C58" w:rsidRPr="00AF22E8" w:rsidRDefault="005F6C58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030" w:type="dxa"/>
          </w:tcPr>
          <w:p w14:paraId="255C61BE" w14:textId="77777777" w:rsidR="005F6C58" w:rsidRPr="00AF22E8" w:rsidRDefault="005F6C58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Технический зачет</w:t>
            </w:r>
          </w:p>
        </w:tc>
        <w:tc>
          <w:tcPr>
            <w:tcW w:w="1820" w:type="dxa"/>
          </w:tcPr>
          <w:p w14:paraId="641E7B41" w14:textId="57F27578" w:rsidR="005F6C58" w:rsidRPr="00AF22E8" w:rsidRDefault="0063480C" w:rsidP="0063480C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октябрь-н</w:t>
            </w:r>
            <w:r w:rsidRPr="00AF22E8">
              <w:rPr>
                <w:sz w:val="24"/>
                <w:szCs w:val="24"/>
                <w:lang w:val="ru-RU"/>
              </w:rPr>
              <w:t>оябрь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1A6B1BBD" w14:textId="77777777" w:rsidR="0063480C" w:rsidRPr="00AF22E8" w:rsidRDefault="0063480C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- гамма </w:t>
            </w:r>
          </w:p>
          <w:p w14:paraId="1A13D2E4" w14:textId="77777777" w:rsidR="0063480C" w:rsidRPr="00AF22E8" w:rsidRDefault="0063480C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 этюд;</w:t>
            </w:r>
          </w:p>
          <w:p w14:paraId="058E3545" w14:textId="77777777" w:rsidR="0063480C" w:rsidRDefault="0063480C" w:rsidP="0063480C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AF22E8">
              <w:rPr>
                <w:sz w:val="24"/>
                <w:szCs w:val="24"/>
                <w:lang w:val="ru-RU"/>
              </w:rPr>
              <w:t>музыкальные термины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0F578B29" w14:textId="3B9E53A3" w:rsidR="005F6C58" w:rsidRPr="00AF22E8" w:rsidRDefault="0063480C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-чтение с листа.</w:t>
            </w: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2C825E27" w14:textId="77777777" w:rsidR="005F6C58" w:rsidRPr="00AF22E8" w:rsidRDefault="005F6C58" w:rsidP="00AF22E8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lastRenderedPageBreak/>
              <w:t>Зачёт (без оценки)</w:t>
            </w:r>
          </w:p>
        </w:tc>
      </w:tr>
      <w:tr w:rsidR="005F6C58" w:rsidRPr="00D104B1" w14:paraId="31FF15CC" w14:textId="77777777" w:rsidTr="0063480C">
        <w:tc>
          <w:tcPr>
            <w:tcW w:w="913" w:type="dxa"/>
            <w:vMerge/>
          </w:tcPr>
          <w:p w14:paraId="0971B893" w14:textId="77777777" w:rsidR="005F6C58" w:rsidRPr="00AF22E8" w:rsidRDefault="005F6C58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6AC282CE" w14:textId="77777777" w:rsidR="005F6C58" w:rsidRPr="00AF22E8" w:rsidRDefault="005F6C58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Академический концерт</w:t>
            </w:r>
          </w:p>
        </w:tc>
        <w:tc>
          <w:tcPr>
            <w:tcW w:w="1820" w:type="dxa"/>
          </w:tcPr>
          <w:p w14:paraId="4320FF27" w14:textId="63BABCE9" w:rsidR="005F6C58" w:rsidRPr="00AF22E8" w:rsidRDefault="0063480C" w:rsidP="0063480C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ноябрь-д</w:t>
            </w:r>
            <w:r w:rsidR="005F6C58" w:rsidRPr="00AF22E8">
              <w:rPr>
                <w:sz w:val="24"/>
                <w:szCs w:val="24"/>
                <w:lang w:val="ru-RU"/>
              </w:rPr>
              <w:t>екабрь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5D9ADD5C" w14:textId="3E9E41EB" w:rsidR="005F6C58" w:rsidRDefault="005F6C58" w:rsidP="00200A05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2 </w:t>
            </w:r>
            <w:proofErr w:type="gramStart"/>
            <w:r w:rsidRPr="00AF22E8">
              <w:rPr>
                <w:sz w:val="24"/>
                <w:szCs w:val="24"/>
                <w:lang w:val="ru-RU"/>
              </w:rPr>
              <w:t>разнохарактерны</w:t>
            </w:r>
            <w:r w:rsidR="00071C35">
              <w:rPr>
                <w:sz w:val="24"/>
                <w:szCs w:val="24"/>
                <w:lang w:val="ru-RU"/>
              </w:rPr>
              <w:t>х</w:t>
            </w:r>
            <w:proofErr w:type="gramEnd"/>
            <w:r w:rsidRPr="00AF22E8">
              <w:rPr>
                <w:sz w:val="24"/>
                <w:szCs w:val="24"/>
                <w:lang w:val="ru-RU"/>
              </w:rPr>
              <w:t xml:space="preserve"> произведения</w:t>
            </w:r>
          </w:p>
          <w:p w14:paraId="63E942F3" w14:textId="3B3404EF" w:rsidR="00071C35" w:rsidRPr="00AF22E8" w:rsidRDefault="00071C35" w:rsidP="00200A05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06BA3E92" w14:textId="546F9BE0" w:rsidR="005F6C58" w:rsidRPr="005F6C58" w:rsidRDefault="0063480C" w:rsidP="0063480C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5F6C58" w:rsidRPr="00D104B1" w14:paraId="52E14440" w14:textId="77777777" w:rsidTr="0063480C">
        <w:tc>
          <w:tcPr>
            <w:tcW w:w="913" w:type="dxa"/>
            <w:vMerge/>
          </w:tcPr>
          <w:p w14:paraId="21F3F3C6" w14:textId="77777777" w:rsidR="005F6C58" w:rsidRPr="00AF22E8" w:rsidRDefault="005F6C58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26DBC368" w14:textId="77777777" w:rsidR="005F6C58" w:rsidRPr="00AF22E8" w:rsidRDefault="005F6C58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Технический зачет</w:t>
            </w:r>
          </w:p>
        </w:tc>
        <w:tc>
          <w:tcPr>
            <w:tcW w:w="1820" w:type="dxa"/>
          </w:tcPr>
          <w:p w14:paraId="57E42367" w14:textId="723F21EA" w:rsidR="005F6C58" w:rsidRPr="00AF22E8" w:rsidRDefault="0063480C" w:rsidP="0063480C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февраль-</w:t>
            </w:r>
            <w:r w:rsidR="005F6C58" w:rsidRPr="00AF22E8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180EF0EB" w14:textId="77777777" w:rsidR="0063480C" w:rsidRPr="00AF22E8" w:rsidRDefault="0063480C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- гамма </w:t>
            </w:r>
          </w:p>
          <w:p w14:paraId="103D1741" w14:textId="77777777" w:rsidR="0063480C" w:rsidRPr="00AF22E8" w:rsidRDefault="0063480C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 этюд;</w:t>
            </w:r>
          </w:p>
          <w:p w14:paraId="12B1CEB7" w14:textId="77777777" w:rsidR="0063480C" w:rsidRDefault="0063480C" w:rsidP="0063480C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AF22E8">
              <w:rPr>
                <w:sz w:val="24"/>
                <w:szCs w:val="24"/>
                <w:lang w:val="ru-RU"/>
              </w:rPr>
              <w:t>музыкальные термины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7FC09567" w14:textId="4A53FB80" w:rsidR="005F6C58" w:rsidRPr="00AF22E8" w:rsidRDefault="0063480C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-чтение с листа.</w:t>
            </w: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1A308815" w14:textId="77777777" w:rsidR="005F6C58" w:rsidRPr="00AF22E8" w:rsidRDefault="005F6C58" w:rsidP="00AF22E8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>Зачёт (без оценки)</w:t>
            </w:r>
          </w:p>
        </w:tc>
      </w:tr>
      <w:tr w:rsidR="002B6B7C" w:rsidRPr="00D104B1" w14:paraId="5126DA5E" w14:textId="77777777" w:rsidTr="0063480C">
        <w:tc>
          <w:tcPr>
            <w:tcW w:w="913" w:type="dxa"/>
            <w:vMerge/>
          </w:tcPr>
          <w:p w14:paraId="2704350D" w14:textId="77777777" w:rsidR="002B6B7C" w:rsidRPr="00AF22E8" w:rsidRDefault="002B6B7C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6773F97B" w14:textId="597C2725" w:rsidR="002B6B7C" w:rsidRPr="00AF22E8" w:rsidRDefault="002B6B7C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Переводной </w:t>
            </w:r>
            <w:r w:rsidR="0063480C">
              <w:rPr>
                <w:sz w:val="24"/>
                <w:szCs w:val="24"/>
                <w:lang w:val="ru-RU"/>
              </w:rPr>
              <w:t>экзамен</w:t>
            </w:r>
          </w:p>
        </w:tc>
        <w:tc>
          <w:tcPr>
            <w:tcW w:w="1820" w:type="dxa"/>
          </w:tcPr>
          <w:p w14:paraId="6736C1A4" w14:textId="68BD238A" w:rsidR="002B6B7C" w:rsidRPr="00AF22E8" w:rsidRDefault="00071C35" w:rsidP="0063480C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2B6B7C" w:rsidRPr="00AF22E8">
              <w:rPr>
                <w:sz w:val="24"/>
                <w:szCs w:val="24"/>
                <w:lang w:val="ru-RU"/>
              </w:rPr>
              <w:t>ай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22A73A92" w14:textId="04E0132D" w:rsidR="0063480C" w:rsidRDefault="002B6B7C" w:rsidP="0063480C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</w:t>
            </w:r>
            <w:r w:rsidR="0063480C">
              <w:rPr>
                <w:sz w:val="24"/>
                <w:szCs w:val="24"/>
                <w:lang w:val="ru-RU"/>
              </w:rPr>
              <w:t xml:space="preserve"> </w:t>
            </w:r>
            <w:r w:rsidRPr="00AF22E8">
              <w:rPr>
                <w:sz w:val="24"/>
                <w:szCs w:val="24"/>
                <w:lang w:val="ru-RU"/>
              </w:rPr>
              <w:t>произведение</w:t>
            </w:r>
            <w:r>
              <w:rPr>
                <w:sz w:val="24"/>
                <w:szCs w:val="24"/>
                <w:lang w:val="ru-RU"/>
              </w:rPr>
              <w:t xml:space="preserve"> крупной формы и пьеса</w:t>
            </w:r>
            <w:r w:rsidRPr="00AF22E8">
              <w:rPr>
                <w:sz w:val="24"/>
                <w:szCs w:val="24"/>
                <w:lang w:val="ru-RU"/>
              </w:rPr>
              <w:t xml:space="preserve">; </w:t>
            </w:r>
          </w:p>
          <w:p w14:paraId="25DAFEE8" w14:textId="77777777" w:rsidR="0063480C" w:rsidRDefault="0063480C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или </w:t>
            </w:r>
          </w:p>
          <w:p w14:paraId="60C17772" w14:textId="77777777" w:rsidR="002B6B7C" w:rsidRDefault="0063480C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- 3 </w:t>
            </w:r>
            <w:proofErr w:type="spellStart"/>
            <w:r w:rsidR="002B6B7C" w:rsidRPr="00AF22E8">
              <w:rPr>
                <w:sz w:val="24"/>
                <w:szCs w:val="24"/>
                <w:lang w:val="ru-RU"/>
              </w:rPr>
              <w:t>разно</w:t>
            </w:r>
            <w:r>
              <w:rPr>
                <w:sz w:val="24"/>
                <w:szCs w:val="24"/>
                <w:lang w:val="ru-RU"/>
              </w:rPr>
              <w:t>жанровые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="002B6B7C" w:rsidRPr="00AF22E8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произведения</w:t>
            </w:r>
            <w:r w:rsidR="002B6B7C" w:rsidRPr="00AF22E8">
              <w:rPr>
                <w:sz w:val="24"/>
                <w:szCs w:val="24"/>
                <w:lang w:val="ru-RU"/>
              </w:rPr>
              <w:t>.</w:t>
            </w:r>
          </w:p>
          <w:p w14:paraId="3AAFA83D" w14:textId="3410D59F" w:rsidR="00071C35" w:rsidRPr="00AF22E8" w:rsidRDefault="00071C35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7FD60911" w14:textId="65B381EE" w:rsidR="002B6B7C" w:rsidRPr="005F6C58" w:rsidRDefault="0063480C" w:rsidP="0063480C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2B6B7C" w:rsidRPr="00D104B1" w14:paraId="02222F68" w14:textId="77777777" w:rsidTr="0063480C">
        <w:tc>
          <w:tcPr>
            <w:tcW w:w="913" w:type="dxa"/>
            <w:vMerge w:val="restart"/>
          </w:tcPr>
          <w:p w14:paraId="5A943877" w14:textId="77777777" w:rsidR="002B6B7C" w:rsidRDefault="002B6B7C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034711CA" w14:textId="77777777" w:rsidR="002B6B7C" w:rsidRDefault="002B6B7C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58821CB7" w14:textId="77777777" w:rsidR="002B6B7C" w:rsidRDefault="002B6B7C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12948A60" w14:textId="77777777" w:rsidR="002B6B7C" w:rsidRDefault="002B6B7C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678D52F3" w14:textId="77777777" w:rsidR="002B6B7C" w:rsidRDefault="002B6B7C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33B41875" w14:textId="77777777" w:rsidR="002B6B7C" w:rsidRPr="00AF22E8" w:rsidRDefault="002B6B7C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</w:t>
            </w:r>
            <w:r w:rsidRPr="00AF22E8">
              <w:rPr>
                <w:b/>
                <w:sz w:val="24"/>
                <w:szCs w:val="24"/>
                <w:lang w:val="ru-RU"/>
              </w:rPr>
              <w:t>-7</w:t>
            </w:r>
          </w:p>
        </w:tc>
        <w:tc>
          <w:tcPr>
            <w:tcW w:w="2030" w:type="dxa"/>
          </w:tcPr>
          <w:p w14:paraId="1F1B14BA" w14:textId="77777777" w:rsidR="002B6B7C" w:rsidRPr="00AF22E8" w:rsidRDefault="002B6B7C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Технический зачет</w:t>
            </w:r>
          </w:p>
        </w:tc>
        <w:tc>
          <w:tcPr>
            <w:tcW w:w="1820" w:type="dxa"/>
          </w:tcPr>
          <w:p w14:paraId="6CF6DD56" w14:textId="77E85DF6" w:rsidR="002B6B7C" w:rsidRPr="00AF22E8" w:rsidRDefault="0063480C" w:rsidP="0033247E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октябрь-н</w:t>
            </w:r>
            <w:r w:rsidR="002B6B7C" w:rsidRPr="00AF22E8">
              <w:rPr>
                <w:sz w:val="24"/>
                <w:szCs w:val="24"/>
                <w:lang w:val="ru-RU"/>
              </w:rPr>
              <w:t>оябрь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46F73B23" w14:textId="77777777" w:rsidR="0063480C" w:rsidRPr="00AF22E8" w:rsidRDefault="0063480C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- гамма </w:t>
            </w:r>
          </w:p>
          <w:p w14:paraId="15A4932C" w14:textId="77777777" w:rsidR="0063480C" w:rsidRPr="00AF22E8" w:rsidRDefault="0063480C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 этюд;</w:t>
            </w:r>
          </w:p>
          <w:p w14:paraId="65AEB036" w14:textId="77777777" w:rsidR="0063480C" w:rsidRDefault="0063480C" w:rsidP="0063480C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AF22E8">
              <w:rPr>
                <w:sz w:val="24"/>
                <w:szCs w:val="24"/>
                <w:lang w:val="ru-RU"/>
              </w:rPr>
              <w:t>музыкальные термины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32F4DF9C" w14:textId="79AAEE6A" w:rsidR="002B6B7C" w:rsidRPr="00AF22E8" w:rsidRDefault="0063480C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-чтение с листа.</w:t>
            </w: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7733326B" w14:textId="77777777" w:rsidR="002B6B7C" w:rsidRPr="00AF22E8" w:rsidRDefault="002B6B7C" w:rsidP="00AF22E8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>Зачёт (без оценки)</w:t>
            </w:r>
          </w:p>
        </w:tc>
      </w:tr>
      <w:tr w:rsidR="00200A05" w:rsidRPr="00D104B1" w14:paraId="512CB1CC" w14:textId="77777777" w:rsidTr="0063480C">
        <w:tc>
          <w:tcPr>
            <w:tcW w:w="913" w:type="dxa"/>
            <w:vMerge/>
          </w:tcPr>
          <w:p w14:paraId="7481580F" w14:textId="77777777" w:rsidR="00200A05" w:rsidRPr="00AF22E8" w:rsidRDefault="00200A05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211C28E5" w14:textId="77777777" w:rsidR="00200A05" w:rsidRPr="00AF22E8" w:rsidRDefault="00200A05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Академический концерт</w:t>
            </w:r>
          </w:p>
        </w:tc>
        <w:tc>
          <w:tcPr>
            <w:tcW w:w="1820" w:type="dxa"/>
          </w:tcPr>
          <w:p w14:paraId="5059A3E5" w14:textId="0FF5EA82" w:rsidR="00200A05" w:rsidRPr="00AF22E8" w:rsidRDefault="00200A05" w:rsidP="00200A05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ноябрь-д</w:t>
            </w:r>
            <w:r w:rsidRPr="00AF22E8">
              <w:rPr>
                <w:sz w:val="24"/>
                <w:szCs w:val="24"/>
                <w:lang w:val="ru-RU"/>
              </w:rPr>
              <w:t>екабрь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192AF5DB" w14:textId="725927B9" w:rsidR="00200A05" w:rsidRDefault="00200A05" w:rsidP="00200A05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2 </w:t>
            </w:r>
            <w:proofErr w:type="gramStart"/>
            <w:r w:rsidRPr="00AF22E8">
              <w:rPr>
                <w:sz w:val="24"/>
                <w:szCs w:val="24"/>
                <w:lang w:val="ru-RU"/>
              </w:rPr>
              <w:t>разнохарактерны</w:t>
            </w:r>
            <w:r w:rsidR="00071C35">
              <w:rPr>
                <w:sz w:val="24"/>
                <w:szCs w:val="24"/>
                <w:lang w:val="ru-RU"/>
              </w:rPr>
              <w:t>х</w:t>
            </w:r>
            <w:proofErr w:type="gramEnd"/>
            <w:r w:rsidRPr="00AF22E8">
              <w:rPr>
                <w:sz w:val="24"/>
                <w:szCs w:val="24"/>
                <w:lang w:val="ru-RU"/>
              </w:rPr>
              <w:t xml:space="preserve"> произведения</w:t>
            </w:r>
          </w:p>
          <w:p w14:paraId="19F165B4" w14:textId="5EC5A81E" w:rsidR="00071C35" w:rsidRPr="00AF22E8" w:rsidRDefault="00071C35" w:rsidP="00200A05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5CD7783D" w14:textId="2F0CC8FE" w:rsidR="00200A05" w:rsidRPr="005F6C58" w:rsidRDefault="00200A05" w:rsidP="0063480C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200A05" w:rsidRPr="00D104B1" w14:paraId="0E46216C" w14:textId="77777777" w:rsidTr="0063480C">
        <w:tc>
          <w:tcPr>
            <w:tcW w:w="913" w:type="dxa"/>
            <w:vMerge/>
          </w:tcPr>
          <w:p w14:paraId="3AADBFB1" w14:textId="77777777" w:rsidR="00200A05" w:rsidRPr="00AF22E8" w:rsidRDefault="00200A05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369FC850" w14:textId="77777777" w:rsidR="00200A05" w:rsidRPr="00AF22E8" w:rsidRDefault="00200A05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Технический зачет</w:t>
            </w:r>
          </w:p>
        </w:tc>
        <w:tc>
          <w:tcPr>
            <w:tcW w:w="1820" w:type="dxa"/>
          </w:tcPr>
          <w:p w14:paraId="2AD464D4" w14:textId="4D1010AC" w:rsidR="00200A05" w:rsidRPr="00AF22E8" w:rsidRDefault="00200A05" w:rsidP="0033247E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200A05">
              <w:rPr>
                <w:sz w:val="24"/>
                <w:szCs w:val="24"/>
                <w:lang w:val="ru-RU"/>
              </w:rPr>
              <w:t>февраль-март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0A5381E6" w14:textId="77777777" w:rsidR="00200A05" w:rsidRPr="00AF22E8" w:rsidRDefault="00200A05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- гамма </w:t>
            </w:r>
          </w:p>
          <w:p w14:paraId="40AB1DD6" w14:textId="77777777" w:rsidR="00200A05" w:rsidRPr="00AF22E8" w:rsidRDefault="00200A05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 этюд;</w:t>
            </w:r>
          </w:p>
          <w:p w14:paraId="7FA466F1" w14:textId="77777777" w:rsidR="00200A05" w:rsidRDefault="00200A05" w:rsidP="0063480C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AF22E8">
              <w:rPr>
                <w:sz w:val="24"/>
                <w:szCs w:val="24"/>
                <w:lang w:val="ru-RU"/>
              </w:rPr>
              <w:t>музыкальные термины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20268776" w14:textId="77777777" w:rsidR="00200A05" w:rsidRDefault="00200A05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-чтение с листа.</w:t>
            </w:r>
          </w:p>
          <w:p w14:paraId="2020278D" w14:textId="610E2156" w:rsidR="00071C35" w:rsidRPr="00AF22E8" w:rsidRDefault="00071C35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0C9A15E1" w14:textId="77777777" w:rsidR="00200A05" w:rsidRPr="00AF22E8" w:rsidRDefault="00200A05" w:rsidP="00AF22E8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>Зачёт (без оценки)</w:t>
            </w:r>
          </w:p>
        </w:tc>
      </w:tr>
      <w:tr w:rsidR="00200A05" w:rsidRPr="00D104B1" w14:paraId="371A5554" w14:textId="77777777" w:rsidTr="0063480C">
        <w:tc>
          <w:tcPr>
            <w:tcW w:w="913" w:type="dxa"/>
            <w:vMerge/>
          </w:tcPr>
          <w:p w14:paraId="337CE70E" w14:textId="77777777" w:rsidR="00200A05" w:rsidRPr="00AF22E8" w:rsidRDefault="00200A05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59B8CE1D" w14:textId="0894A015" w:rsidR="00200A05" w:rsidRPr="00AF22E8" w:rsidRDefault="00200A05" w:rsidP="00200A05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Переводной </w:t>
            </w:r>
            <w:r>
              <w:rPr>
                <w:sz w:val="24"/>
                <w:szCs w:val="24"/>
                <w:lang w:val="ru-RU"/>
              </w:rPr>
              <w:t>зачёт</w:t>
            </w:r>
          </w:p>
        </w:tc>
        <w:tc>
          <w:tcPr>
            <w:tcW w:w="1820" w:type="dxa"/>
          </w:tcPr>
          <w:p w14:paraId="21C81A0F" w14:textId="1A8EB37B" w:rsidR="00200A05" w:rsidRPr="00AF22E8" w:rsidRDefault="00200A05" w:rsidP="0033247E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апрел</w:t>
            </w:r>
            <w:proofErr w:type="gramStart"/>
            <w:r>
              <w:rPr>
                <w:sz w:val="24"/>
                <w:szCs w:val="24"/>
                <w:lang w:val="ru-RU"/>
              </w:rPr>
              <w:t>ь-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м</w:t>
            </w:r>
            <w:r w:rsidRPr="00AF22E8">
              <w:rPr>
                <w:sz w:val="24"/>
                <w:szCs w:val="24"/>
                <w:lang w:val="ru-RU"/>
              </w:rPr>
              <w:t>ай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6F8837C5" w14:textId="77777777" w:rsidR="00200A05" w:rsidRDefault="00200A05" w:rsidP="002B6B7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-произведение</w:t>
            </w:r>
            <w:r>
              <w:rPr>
                <w:sz w:val="24"/>
                <w:szCs w:val="24"/>
                <w:lang w:val="ru-RU"/>
              </w:rPr>
              <w:t xml:space="preserve"> крупной формы </w:t>
            </w:r>
          </w:p>
          <w:p w14:paraId="73CC440A" w14:textId="77777777" w:rsidR="00200A05" w:rsidRDefault="00200A05" w:rsidP="002B6B7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или </w:t>
            </w:r>
          </w:p>
          <w:p w14:paraId="75C9FB7A" w14:textId="1D0182C9" w:rsidR="00200A05" w:rsidRDefault="00200A05" w:rsidP="00200A05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-2</w:t>
            </w:r>
            <w:r w:rsidRPr="00AF22E8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F22E8">
              <w:rPr>
                <w:sz w:val="24"/>
                <w:szCs w:val="24"/>
                <w:lang w:val="ru-RU"/>
              </w:rPr>
              <w:t>разнохарактерны</w:t>
            </w:r>
            <w:r w:rsidR="00071C35">
              <w:rPr>
                <w:sz w:val="24"/>
                <w:szCs w:val="24"/>
                <w:lang w:val="ru-RU"/>
              </w:rPr>
              <w:t>х</w:t>
            </w:r>
            <w:proofErr w:type="gramEnd"/>
            <w:r w:rsidRPr="00AF22E8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произведения</w:t>
            </w:r>
            <w:r w:rsidRPr="00AF22E8">
              <w:rPr>
                <w:sz w:val="24"/>
                <w:szCs w:val="24"/>
                <w:lang w:val="ru-RU"/>
              </w:rPr>
              <w:t>.</w:t>
            </w:r>
          </w:p>
          <w:p w14:paraId="149C7E07" w14:textId="2FDDAB4D" w:rsidR="00071C35" w:rsidRPr="00AF22E8" w:rsidRDefault="00071C35" w:rsidP="00200A05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529B9E72" w14:textId="5446EE09" w:rsidR="00200A05" w:rsidRPr="005F6C58" w:rsidRDefault="00200A05" w:rsidP="0063480C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200A05" w:rsidRPr="00D104B1" w14:paraId="5C9A28CD" w14:textId="77777777" w:rsidTr="0063480C">
        <w:tc>
          <w:tcPr>
            <w:tcW w:w="913" w:type="dxa"/>
            <w:vMerge w:val="restart"/>
          </w:tcPr>
          <w:p w14:paraId="08485029" w14:textId="77777777" w:rsidR="00200A05" w:rsidRDefault="00200A05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5937E3CC" w14:textId="77777777" w:rsidR="00200A05" w:rsidRDefault="00200A05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502AFE12" w14:textId="77777777" w:rsidR="00200A05" w:rsidRDefault="00200A05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1C61E723" w14:textId="77777777" w:rsidR="00200A05" w:rsidRDefault="00200A05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72ECE116" w14:textId="77777777" w:rsidR="00200A05" w:rsidRDefault="00200A05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0483EBC0" w14:textId="77777777" w:rsidR="00200A05" w:rsidRPr="00AF22E8" w:rsidRDefault="00200A05" w:rsidP="0033247E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AF22E8">
              <w:rPr>
                <w:b/>
                <w:sz w:val="24"/>
                <w:szCs w:val="24"/>
                <w:lang w:val="ru-RU"/>
              </w:rPr>
              <w:t>8 (9)</w:t>
            </w:r>
          </w:p>
        </w:tc>
        <w:tc>
          <w:tcPr>
            <w:tcW w:w="2030" w:type="dxa"/>
          </w:tcPr>
          <w:p w14:paraId="53F7E7CF" w14:textId="7735DF86" w:rsidR="00200A05" w:rsidRPr="00AF22E8" w:rsidRDefault="00200A05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Технический зачет</w:t>
            </w:r>
          </w:p>
        </w:tc>
        <w:tc>
          <w:tcPr>
            <w:tcW w:w="1820" w:type="dxa"/>
          </w:tcPr>
          <w:p w14:paraId="6884DFD7" w14:textId="38ABA5E7" w:rsidR="00200A05" w:rsidRPr="00AF22E8" w:rsidRDefault="00200A05" w:rsidP="0033247E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Pr="00AF22E8">
              <w:rPr>
                <w:sz w:val="24"/>
                <w:szCs w:val="24"/>
                <w:lang w:val="ru-RU"/>
              </w:rPr>
              <w:t>оябрь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402E38CF" w14:textId="77777777" w:rsidR="00200A05" w:rsidRDefault="00200A05" w:rsidP="00200A05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гамма;</w:t>
            </w:r>
          </w:p>
          <w:p w14:paraId="2FE16AC6" w14:textId="77777777" w:rsidR="00200A05" w:rsidRDefault="00200A05" w:rsidP="00200A05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музыкальные термины</w:t>
            </w:r>
          </w:p>
          <w:p w14:paraId="4C8C2DAC" w14:textId="0CD8B8B7" w:rsidR="00071C35" w:rsidRPr="00AF22E8" w:rsidRDefault="00071C35" w:rsidP="00200A05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38C0EEE9" w14:textId="17EB2C71" w:rsidR="00200A05" w:rsidRPr="005F6C58" w:rsidRDefault="00200A05" w:rsidP="0063480C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>Зачёт (без оценки)</w:t>
            </w:r>
          </w:p>
        </w:tc>
      </w:tr>
      <w:tr w:rsidR="00200A05" w:rsidRPr="00D104B1" w14:paraId="1B75694E" w14:textId="77777777" w:rsidTr="0063480C">
        <w:tc>
          <w:tcPr>
            <w:tcW w:w="913" w:type="dxa"/>
            <w:vMerge/>
          </w:tcPr>
          <w:p w14:paraId="39603666" w14:textId="484634CA" w:rsidR="00200A05" w:rsidRDefault="00200A05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3B13A7A5" w14:textId="30400A7A" w:rsidR="00200A05" w:rsidRPr="00AF22E8" w:rsidRDefault="00200A05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Прослушивание</w:t>
            </w:r>
          </w:p>
        </w:tc>
        <w:tc>
          <w:tcPr>
            <w:tcW w:w="1820" w:type="dxa"/>
          </w:tcPr>
          <w:p w14:paraId="7C132E71" w14:textId="591AD27C" w:rsidR="00200A05" w:rsidRPr="00AF22E8" w:rsidRDefault="00200A05" w:rsidP="0033247E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AF22E8">
              <w:rPr>
                <w:sz w:val="24"/>
                <w:szCs w:val="24"/>
                <w:lang w:val="ru-RU"/>
              </w:rPr>
              <w:t>екабрь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7B456284" w14:textId="77777777" w:rsidR="00200A05" w:rsidRDefault="00200A05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Два произведения </w:t>
            </w:r>
            <w:r w:rsidRPr="00AF22E8">
              <w:rPr>
                <w:sz w:val="24"/>
                <w:szCs w:val="24"/>
                <w:lang w:val="ru-RU"/>
              </w:rPr>
              <w:t>выпускной программы.</w:t>
            </w:r>
          </w:p>
          <w:p w14:paraId="06E9AC86" w14:textId="3354B35D" w:rsidR="00071C35" w:rsidRDefault="00071C35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4D8C53BD" w14:textId="304E8B40" w:rsidR="00200A05" w:rsidRPr="005F6C58" w:rsidRDefault="00200A05" w:rsidP="0063480C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200A05" w:rsidRPr="00D104B1" w14:paraId="6C499B2E" w14:textId="77777777" w:rsidTr="0063480C">
        <w:tc>
          <w:tcPr>
            <w:tcW w:w="913" w:type="dxa"/>
            <w:vMerge/>
          </w:tcPr>
          <w:p w14:paraId="722FD3B9" w14:textId="77777777" w:rsidR="00200A05" w:rsidRPr="00AF22E8" w:rsidRDefault="00200A05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2FDA541F" w14:textId="77777777" w:rsidR="00200A05" w:rsidRPr="00AF22E8" w:rsidRDefault="00200A05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Прослушивание</w:t>
            </w:r>
          </w:p>
        </w:tc>
        <w:tc>
          <w:tcPr>
            <w:tcW w:w="1820" w:type="dxa"/>
          </w:tcPr>
          <w:p w14:paraId="65DA0319" w14:textId="77777777" w:rsidR="00200A05" w:rsidRPr="00AF22E8" w:rsidRDefault="00200A05" w:rsidP="0033247E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77B5CE1D" w14:textId="0407C4F3" w:rsidR="00071C35" w:rsidRPr="00AF22E8" w:rsidRDefault="00200A05" w:rsidP="00200A05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Оставшиеся два </w:t>
            </w:r>
            <w:r w:rsidRPr="00AF22E8">
              <w:rPr>
                <w:sz w:val="24"/>
                <w:szCs w:val="24"/>
                <w:lang w:val="ru-RU"/>
              </w:rPr>
              <w:t>произведения выпускной программы</w:t>
            </w: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14B12E4A" w14:textId="6498476D" w:rsidR="00200A05" w:rsidRPr="005F6C58" w:rsidRDefault="00200A05" w:rsidP="0063480C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200A05" w:rsidRPr="00D104B1" w14:paraId="161C0887" w14:textId="77777777" w:rsidTr="0063480C">
        <w:tc>
          <w:tcPr>
            <w:tcW w:w="913" w:type="dxa"/>
            <w:vMerge/>
          </w:tcPr>
          <w:p w14:paraId="5ED32CCB" w14:textId="77777777" w:rsidR="00200A05" w:rsidRPr="00AF22E8" w:rsidRDefault="00200A05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666A55F7" w14:textId="77777777" w:rsidR="00200A05" w:rsidRPr="00AF22E8" w:rsidRDefault="00200A05" w:rsidP="0063480C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Технический зачет</w:t>
            </w:r>
          </w:p>
        </w:tc>
        <w:tc>
          <w:tcPr>
            <w:tcW w:w="1820" w:type="dxa"/>
          </w:tcPr>
          <w:p w14:paraId="1870C5FD" w14:textId="663407B4" w:rsidR="00200A05" w:rsidRPr="00AF22E8" w:rsidRDefault="002B16AF" w:rsidP="0063480C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1D7CD983" w14:textId="77777777" w:rsidR="00200A05" w:rsidRDefault="00200A05" w:rsidP="00200A05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гамма;</w:t>
            </w:r>
          </w:p>
          <w:p w14:paraId="61F94ADC" w14:textId="77777777" w:rsidR="00200A05" w:rsidRDefault="00200A05" w:rsidP="00200A05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музыкальные термины</w:t>
            </w:r>
          </w:p>
          <w:p w14:paraId="39684BE9" w14:textId="59B12C50" w:rsidR="00071C35" w:rsidRPr="00AF22E8" w:rsidRDefault="00071C35" w:rsidP="00200A05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7134EAAE" w14:textId="77777777" w:rsidR="00200A05" w:rsidRPr="005F6C58" w:rsidRDefault="00200A05" w:rsidP="0063480C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>Зачёт (без оценки)</w:t>
            </w:r>
          </w:p>
        </w:tc>
      </w:tr>
      <w:tr w:rsidR="00200A05" w:rsidRPr="00D104B1" w14:paraId="547E67F0" w14:textId="77777777" w:rsidTr="0063480C">
        <w:tc>
          <w:tcPr>
            <w:tcW w:w="913" w:type="dxa"/>
            <w:vMerge/>
          </w:tcPr>
          <w:p w14:paraId="4C7FEB80" w14:textId="77777777" w:rsidR="00200A05" w:rsidRPr="00AF22E8" w:rsidRDefault="00200A05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627A59C6" w14:textId="77777777" w:rsidR="00200A05" w:rsidRPr="00AF22E8" w:rsidRDefault="00200A05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Прослушивание</w:t>
            </w:r>
          </w:p>
        </w:tc>
        <w:tc>
          <w:tcPr>
            <w:tcW w:w="1820" w:type="dxa"/>
          </w:tcPr>
          <w:p w14:paraId="0AD2FDB0" w14:textId="31EC89F1" w:rsidR="00200A05" w:rsidRPr="00AF22E8" w:rsidRDefault="00200A05" w:rsidP="0033247E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AF22E8">
              <w:rPr>
                <w:sz w:val="24"/>
                <w:szCs w:val="24"/>
                <w:lang w:val="ru-RU"/>
              </w:rPr>
              <w:t>прель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5B5B0CF9" w14:textId="77777777" w:rsidR="00200A05" w:rsidRPr="00AF22E8" w:rsidRDefault="00200A05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Выпускная программа с целью проверки уровня готовности к итоговой аттестации</w:t>
            </w: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4F0D8399" w14:textId="2B41E5A3" w:rsidR="00200A05" w:rsidRPr="005F6C58" w:rsidRDefault="00200A05" w:rsidP="0063480C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200A05" w:rsidRPr="00D104B1" w14:paraId="2ED146AC" w14:textId="77777777" w:rsidTr="0063480C">
        <w:tc>
          <w:tcPr>
            <w:tcW w:w="913" w:type="dxa"/>
            <w:vMerge/>
          </w:tcPr>
          <w:p w14:paraId="1066367C" w14:textId="77777777" w:rsidR="00200A05" w:rsidRPr="00AF22E8" w:rsidRDefault="00200A05" w:rsidP="00AF22E8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3C44F3C9" w14:textId="77777777" w:rsidR="00200A05" w:rsidRPr="00AF22E8" w:rsidRDefault="00200A05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Выпускной </w:t>
            </w:r>
            <w:r w:rsidRPr="00AF22E8">
              <w:rPr>
                <w:sz w:val="24"/>
                <w:szCs w:val="24"/>
                <w:lang w:val="ru-RU"/>
              </w:rPr>
              <w:t>экзамен</w:t>
            </w:r>
          </w:p>
        </w:tc>
        <w:tc>
          <w:tcPr>
            <w:tcW w:w="1820" w:type="dxa"/>
          </w:tcPr>
          <w:p w14:paraId="3C493D76" w14:textId="4B609A84" w:rsidR="00200A05" w:rsidRPr="00AF22E8" w:rsidRDefault="00200A05" w:rsidP="0033247E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AF22E8">
              <w:rPr>
                <w:sz w:val="24"/>
                <w:szCs w:val="24"/>
                <w:lang w:val="ru-RU"/>
              </w:rPr>
              <w:t>ай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60C7B0BB" w14:textId="65C36FCA" w:rsidR="00200A05" w:rsidRPr="00AF22E8" w:rsidRDefault="001B43CE" w:rsidP="00071C35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="00071C35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200A05" w:rsidRPr="00AF22E8">
              <w:rPr>
                <w:sz w:val="24"/>
                <w:szCs w:val="24"/>
                <w:lang w:val="ru-RU"/>
              </w:rPr>
              <w:t>разнохарактерны</w:t>
            </w:r>
            <w:r w:rsidR="00071C35">
              <w:rPr>
                <w:sz w:val="24"/>
                <w:szCs w:val="24"/>
                <w:lang w:val="ru-RU"/>
              </w:rPr>
              <w:t>х</w:t>
            </w:r>
            <w:r w:rsidR="00200A05" w:rsidRPr="00AF22E8">
              <w:rPr>
                <w:sz w:val="24"/>
                <w:szCs w:val="24"/>
                <w:lang w:val="ru-RU"/>
              </w:rPr>
              <w:t xml:space="preserve"> пьесы;</w:t>
            </w:r>
          </w:p>
          <w:p w14:paraId="67D3E01B" w14:textId="77777777" w:rsidR="00200A05" w:rsidRPr="00AF22E8" w:rsidRDefault="00200A05" w:rsidP="00200A05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 произведение крупной формы;</w:t>
            </w:r>
          </w:p>
          <w:p w14:paraId="0127767D" w14:textId="77777777" w:rsidR="00200A05" w:rsidRDefault="00200A05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 этюд.</w:t>
            </w:r>
          </w:p>
          <w:p w14:paraId="46495469" w14:textId="77777777" w:rsidR="00071C35" w:rsidRPr="00AF22E8" w:rsidRDefault="00071C35" w:rsidP="00AF22E8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06380981" w14:textId="7481EA54" w:rsidR="00200A05" w:rsidRPr="005F6C58" w:rsidRDefault="00200A05" w:rsidP="0063480C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</w:tbl>
    <w:p w14:paraId="6F346ADF" w14:textId="7FB2A8EF" w:rsidR="00084E2E" w:rsidRPr="00D104B1" w:rsidRDefault="00084E2E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EB1B0EA" w14:textId="77777777" w:rsidR="00A763A4" w:rsidRPr="00D104B1" w:rsidRDefault="00A763A4" w:rsidP="0030771E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color w:val="000000"/>
          <w:sz w:val="28"/>
          <w:szCs w:val="28"/>
        </w:rPr>
        <w:t>Пример</w:t>
      </w:r>
      <w:r w:rsidR="0030771E">
        <w:rPr>
          <w:rFonts w:ascii="Times New Roman" w:eastAsia="Times New Roman" w:hAnsi="Times New Roman"/>
          <w:b/>
          <w:color w:val="000000"/>
          <w:sz w:val="28"/>
          <w:szCs w:val="28"/>
        </w:rPr>
        <w:t>ы программ заче</w:t>
      </w:r>
      <w:r w:rsidRPr="00D104B1">
        <w:rPr>
          <w:rFonts w:ascii="Times New Roman" w:eastAsia="Times New Roman" w:hAnsi="Times New Roman"/>
          <w:b/>
          <w:color w:val="000000"/>
          <w:sz w:val="28"/>
          <w:szCs w:val="28"/>
        </w:rPr>
        <w:t>тов и экзаменов</w:t>
      </w:r>
    </w:p>
    <w:p w14:paraId="71DCD440" w14:textId="77777777" w:rsidR="00A763A4" w:rsidRPr="00D104B1" w:rsidRDefault="00A763A4" w:rsidP="0030771E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color w:val="000000"/>
          <w:sz w:val="28"/>
          <w:szCs w:val="28"/>
        </w:rPr>
        <w:t>1 класс</w:t>
      </w:r>
    </w:p>
    <w:p w14:paraId="3FC793E3" w14:textId="77777777" w:rsidR="00A763A4" w:rsidRPr="0030771E" w:rsidRDefault="00A763A4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0771E">
        <w:rPr>
          <w:rFonts w:ascii="Times New Roman" w:eastAsia="Times New Roman" w:hAnsi="Times New Roman"/>
          <w:b/>
          <w:i/>
          <w:sz w:val="28"/>
          <w:szCs w:val="28"/>
        </w:rPr>
        <w:t xml:space="preserve">Примеры программ переводного </w:t>
      </w:r>
      <w:r w:rsidR="005F6C58">
        <w:rPr>
          <w:rFonts w:ascii="Times New Roman" w:eastAsia="Times New Roman" w:hAnsi="Times New Roman"/>
          <w:b/>
          <w:i/>
          <w:sz w:val="28"/>
          <w:szCs w:val="28"/>
        </w:rPr>
        <w:t>зачёта</w:t>
      </w:r>
    </w:p>
    <w:p w14:paraId="66813006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1 вариант</w:t>
      </w:r>
    </w:p>
    <w:p w14:paraId="051C37BE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Должиков Ю. Бим-бом</w:t>
      </w:r>
    </w:p>
    <w:p w14:paraId="2693142B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Должиков Ю. Муравей</w:t>
      </w:r>
    </w:p>
    <w:p w14:paraId="73798C89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 xml:space="preserve"> 2 вариант</w:t>
      </w:r>
    </w:p>
    <w:p w14:paraId="19115896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Кюи Ц.      Песенка</w:t>
      </w:r>
    </w:p>
    <w:p w14:paraId="49802CDC" w14:textId="77777777" w:rsidR="002A466D" w:rsidRPr="00D104B1" w:rsidRDefault="00D52E5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Должиков Ю. Аришка</w:t>
      </w:r>
    </w:p>
    <w:p w14:paraId="5545E0DE" w14:textId="77777777" w:rsidR="00A02DBB" w:rsidRPr="00D104B1" w:rsidRDefault="00A763A4" w:rsidP="0030771E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2 класс</w:t>
      </w:r>
    </w:p>
    <w:p w14:paraId="74D08288" w14:textId="77777777" w:rsidR="00A763A4" w:rsidRPr="0030771E" w:rsidRDefault="00A763A4" w:rsidP="0030771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0771E">
        <w:rPr>
          <w:rFonts w:ascii="Times New Roman" w:eastAsia="Times New Roman" w:hAnsi="Times New Roman"/>
          <w:b/>
          <w:i/>
          <w:sz w:val="28"/>
          <w:szCs w:val="28"/>
        </w:rPr>
        <w:t xml:space="preserve">Примеры программ переводного </w:t>
      </w:r>
      <w:r w:rsidR="005F6C58">
        <w:rPr>
          <w:rFonts w:ascii="Times New Roman" w:eastAsia="Times New Roman" w:hAnsi="Times New Roman"/>
          <w:b/>
          <w:i/>
          <w:sz w:val="28"/>
          <w:szCs w:val="28"/>
        </w:rPr>
        <w:t>зачёта</w:t>
      </w:r>
    </w:p>
    <w:p w14:paraId="7E2C8C18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1 вариант</w:t>
      </w:r>
    </w:p>
    <w:p w14:paraId="0E077C1E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Бах И.С.   Гавот</w:t>
      </w:r>
    </w:p>
    <w:p w14:paraId="50314711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Шостакович Д. Шарманка</w:t>
      </w:r>
    </w:p>
    <w:p w14:paraId="0D802B8C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2 вариант</w:t>
      </w:r>
    </w:p>
    <w:p w14:paraId="09136192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Корелли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А. Сарабанда</w:t>
      </w:r>
    </w:p>
    <w:p w14:paraId="4792CAFF" w14:textId="77777777" w:rsidR="002A466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Шуман Р. Смелый наездник</w:t>
      </w:r>
    </w:p>
    <w:p w14:paraId="658271E0" w14:textId="77777777" w:rsidR="00A763A4" w:rsidRPr="00D104B1" w:rsidRDefault="002A466D" w:rsidP="0030771E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3 класс</w:t>
      </w:r>
    </w:p>
    <w:p w14:paraId="58578507" w14:textId="77777777" w:rsidR="002A466D" w:rsidRPr="0030771E" w:rsidRDefault="002A466D" w:rsidP="0030771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0771E">
        <w:rPr>
          <w:rFonts w:ascii="Times New Roman" w:eastAsia="Times New Roman" w:hAnsi="Times New Roman"/>
          <w:b/>
          <w:i/>
          <w:sz w:val="28"/>
          <w:szCs w:val="28"/>
        </w:rPr>
        <w:t xml:space="preserve">Примеры программ переводного </w:t>
      </w:r>
      <w:r w:rsidR="005F6C58">
        <w:rPr>
          <w:rFonts w:ascii="Times New Roman" w:eastAsia="Times New Roman" w:hAnsi="Times New Roman"/>
          <w:b/>
          <w:i/>
          <w:sz w:val="28"/>
          <w:szCs w:val="28"/>
        </w:rPr>
        <w:t>зачёта</w:t>
      </w:r>
    </w:p>
    <w:p w14:paraId="3097318A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1 вариант</w:t>
      </w:r>
    </w:p>
    <w:p w14:paraId="3354465D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Вивальди А.  Жига</w:t>
      </w:r>
    </w:p>
    <w:p w14:paraId="431C1F59" w14:textId="77777777" w:rsidR="009C554D" w:rsidRPr="00D52E59" w:rsidRDefault="00D52E5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Должиков Ю. Элегия </w:t>
      </w:r>
    </w:p>
    <w:p w14:paraId="28EB70B3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2 вариант</w:t>
      </w:r>
    </w:p>
    <w:p w14:paraId="6B4F54EC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lastRenderedPageBreak/>
        <w:t>Вивальди А.  Жига</w:t>
      </w:r>
    </w:p>
    <w:p w14:paraId="5D79D007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Должиков Ю. Элегия </w:t>
      </w:r>
    </w:p>
    <w:p w14:paraId="252E84C5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Металлиди Ж.  Танцующие светлячки</w:t>
      </w:r>
    </w:p>
    <w:p w14:paraId="04A84672" w14:textId="77777777" w:rsidR="002A466D" w:rsidRPr="00D104B1" w:rsidRDefault="002A466D" w:rsidP="00D52E59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4 класс</w:t>
      </w:r>
    </w:p>
    <w:p w14:paraId="46A344D4" w14:textId="77777777" w:rsidR="002A466D" w:rsidRPr="00D52E59" w:rsidRDefault="002A466D" w:rsidP="00D52E5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52E59">
        <w:rPr>
          <w:rFonts w:ascii="Times New Roman" w:eastAsia="Times New Roman" w:hAnsi="Times New Roman"/>
          <w:b/>
          <w:i/>
          <w:sz w:val="28"/>
          <w:szCs w:val="28"/>
        </w:rPr>
        <w:t>Примеры программ переводного экзамена</w:t>
      </w:r>
    </w:p>
    <w:p w14:paraId="00944273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1 вариант</w:t>
      </w:r>
    </w:p>
    <w:p w14:paraId="52C5E98D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Белинцани</w:t>
      </w:r>
      <w:proofErr w:type="spellEnd"/>
      <w:r w:rsidRPr="00D104B1">
        <w:rPr>
          <w:rFonts w:ascii="Times New Roman" w:hAnsi="Times New Roman"/>
          <w:sz w:val="28"/>
          <w:szCs w:val="28"/>
        </w:rPr>
        <w:t>.</w:t>
      </w:r>
      <w:r w:rsidR="00D52E59">
        <w:rPr>
          <w:rFonts w:ascii="Times New Roman" w:hAnsi="Times New Roman"/>
          <w:sz w:val="28"/>
          <w:szCs w:val="28"/>
        </w:rPr>
        <w:t xml:space="preserve"> </w:t>
      </w:r>
      <w:r w:rsidRPr="00D104B1">
        <w:rPr>
          <w:rFonts w:ascii="Times New Roman" w:hAnsi="Times New Roman"/>
          <w:sz w:val="28"/>
          <w:szCs w:val="28"/>
        </w:rPr>
        <w:t>П. Соната</w:t>
      </w:r>
      <w:r w:rsidR="002B6B7C">
        <w:rPr>
          <w:rFonts w:ascii="Times New Roman" w:hAnsi="Times New Roman"/>
          <w:sz w:val="28"/>
          <w:szCs w:val="28"/>
        </w:rPr>
        <w:t xml:space="preserve"> </w:t>
      </w:r>
      <w:r w:rsidRPr="00D104B1">
        <w:rPr>
          <w:rFonts w:ascii="Times New Roman" w:hAnsi="Times New Roman"/>
          <w:sz w:val="28"/>
          <w:szCs w:val="28"/>
        </w:rPr>
        <w:t>№5</w:t>
      </w:r>
    </w:p>
    <w:p w14:paraId="0D9DB3C6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Блаве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М.  Сицилиана</w:t>
      </w:r>
    </w:p>
    <w:p w14:paraId="760660EF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2 вариант</w:t>
      </w:r>
    </w:p>
    <w:p w14:paraId="6DC19EE4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Бизе Ж.   Менуэт</w:t>
      </w:r>
    </w:p>
    <w:p w14:paraId="37F98A96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Граном Л. Аллегро</w:t>
      </w:r>
    </w:p>
    <w:p w14:paraId="7B467CC6" w14:textId="77777777" w:rsidR="002A466D" w:rsidRPr="00D52E59" w:rsidRDefault="00D52E5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Блаве</w:t>
      </w:r>
      <w:proofErr w:type="spellEnd"/>
      <w:r>
        <w:rPr>
          <w:rFonts w:ascii="Times New Roman" w:hAnsi="Times New Roman"/>
          <w:sz w:val="28"/>
          <w:szCs w:val="28"/>
        </w:rPr>
        <w:t xml:space="preserve"> М.  Серенада</w:t>
      </w:r>
    </w:p>
    <w:p w14:paraId="5A2DA16D" w14:textId="77777777" w:rsidR="002A466D" w:rsidRPr="00D104B1" w:rsidRDefault="002A466D" w:rsidP="00D52E59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5 класс</w:t>
      </w:r>
    </w:p>
    <w:p w14:paraId="2396C936" w14:textId="77777777" w:rsidR="002A466D" w:rsidRPr="00D52E59" w:rsidRDefault="002A466D" w:rsidP="00D52E5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52E59">
        <w:rPr>
          <w:rFonts w:ascii="Times New Roman" w:eastAsia="Times New Roman" w:hAnsi="Times New Roman"/>
          <w:b/>
          <w:i/>
          <w:sz w:val="28"/>
          <w:szCs w:val="28"/>
        </w:rPr>
        <w:t>Примеры программ переводного э</w:t>
      </w:r>
      <w:r w:rsidR="005F6C58" w:rsidRPr="005F6C58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="005F6C58">
        <w:rPr>
          <w:rFonts w:ascii="Times New Roman" w:eastAsia="Times New Roman" w:hAnsi="Times New Roman"/>
          <w:b/>
          <w:i/>
          <w:sz w:val="28"/>
          <w:szCs w:val="28"/>
        </w:rPr>
        <w:t>зачёта</w:t>
      </w:r>
    </w:p>
    <w:p w14:paraId="6AB1E4B2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1 вариант</w:t>
      </w:r>
    </w:p>
    <w:p w14:paraId="459F76D3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Бизе Ж.   Менуэт</w:t>
      </w:r>
    </w:p>
    <w:p w14:paraId="119E67A7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Граном Л. Аллегро</w:t>
      </w:r>
    </w:p>
    <w:p w14:paraId="04FB33D5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Дворжак А.   Юмореска</w:t>
      </w:r>
    </w:p>
    <w:p w14:paraId="340034C4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2 вариант</w:t>
      </w:r>
    </w:p>
    <w:p w14:paraId="06F51A80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Телеман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Г.  Кантабиле и аллегро</w:t>
      </w:r>
    </w:p>
    <w:p w14:paraId="04064512" w14:textId="77777777" w:rsidR="002A466D" w:rsidRPr="00D52E59" w:rsidRDefault="00D52E5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Должиков Ю.  Хорошее настроение</w:t>
      </w:r>
    </w:p>
    <w:p w14:paraId="7F946939" w14:textId="77777777" w:rsidR="002A466D" w:rsidRPr="00D104B1" w:rsidRDefault="002A466D" w:rsidP="00D52E59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6 класс</w:t>
      </w:r>
    </w:p>
    <w:p w14:paraId="7B95BDEB" w14:textId="77777777" w:rsidR="002A466D" w:rsidRPr="00D52E59" w:rsidRDefault="002A466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52E59">
        <w:rPr>
          <w:rFonts w:ascii="Times New Roman" w:eastAsia="Times New Roman" w:hAnsi="Times New Roman"/>
          <w:b/>
          <w:i/>
          <w:sz w:val="28"/>
          <w:szCs w:val="28"/>
        </w:rPr>
        <w:t xml:space="preserve">Примеры программ переводного </w:t>
      </w:r>
      <w:r w:rsidR="005F6C58">
        <w:rPr>
          <w:rFonts w:ascii="Times New Roman" w:eastAsia="Times New Roman" w:hAnsi="Times New Roman"/>
          <w:b/>
          <w:i/>
          <w:sz w:val="28"/>
          <w:szCs w:val="28"/>
        </w:rPr>
        <w:t>зачёта</w:t>
      </w:r>
    </w:p>
    <w:p w14:paraId="3AA3D748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1 вариант</w:t>
      </w:r>
    </w:p>
    <w:p w14:paraId="3A86C930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Винчи Л. Соната D-dur I часть</w:t>
      </w:r>
    </w:p>
    <w:p w14:paraId="5FE0FCB8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Рубинштейн А. Романс</w:t>
      </w:r>
    </w:p>
    <w:p w14:paraId="554C0738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2 вариант</w:t>
      </w:r>
    </w:p>
    <w:p w14:paraId="60BDCA28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Д. Шостакович Элегия</w:t>
      </w:r>
    </w:p>
    <w:p w14:paraId="6C014010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П. Чайковский Русская пляска</w:t>
      </w:r>
    </w:p>
    <w:p w14:paraId="0703965C" w14:textId="77777777" w:rsidR="009C554D" w:rsidRPr="00D52E59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М.</w:t>
      </w:r>
      <w:r w:rsidR="00D52E59">
        <w:rPr>
          <w:rFonts w:ascii="Times New Roman" w:hAnsi="Times New Roman"/>
          <w:sz w:val="28"/>
          <w:szCs w:val="28"/>
        </w:rPr>
        <w:t xml:space="preserve"> Мошковский Испанский танец, № 2</w:t>
      </w:r>
    </w:p>
    <w:p w14:paraId="2FABF44E" w14:textId="77777777" w:rsidR="00D52E59" w:rsidRDefault="00D52E59" w:rsidP="00D52E59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7 класс</w:t>
      </w:r>
    </w:p>
    <w:p w14:paraId="72C8269B" w14:textId="77777777" w:rsidR="002A466D" w:rsidRPr="00D52E59" w:rsidRDefault="002A466D" w:rsidP="00D52E59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52E59">
        <w:rPr>
          <w:rFonts w:ascii="Times New Roman" w:eastAsia="Times New Roman" w:hAnsi="Times New Roman"/>
          <w:b/>
          <w:i/>
          <w:sz w:val="28"/>
          <w:szCs w:val="28"/>
        </w:rPr>
        <w:t xml:space="preserve">Примеры программ переводного </w:t>
      </w:r>
      <w:r w:rsidR="005F6C58">
        <w:rPr>
          <w:rFonts w:ascii="Times New Roman" w:eastAsia="Times New Roman" w:hAnsi="Times New Roman"/>
          <w:b/>
          <w:i/>
          <w:sz w:val="28"/>
          <w:szCs w:val="28"/>
        </w:rPr>
        <w:t>зачёта</w:t>
      </w:r>
    </w:p>
    <w:p w14:paraId="037DF316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1 вариант</w:t>
      </w:r>
    </w:p>
    <w:p w14:paraId="11E34054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Бах И.С. Шутка (из Сюиты № 2) </w:t>
      </w:r>
    </w:p>
    <w:p w14:paraId="562785DF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Г. Шишков Скерцо</w:t>
      </w:r>
    </w:p>
    <w:p w14:paraId="45478E0F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Металлиди Ж. Баллада</w:t>
      </w:r>
      <w:r w:rsidRPr="00D104B1">
        <w:rPr>
          <w:rFonts w:ascii="Times New Roman" w:hAnsi="Times New Roman"/>
          <w:sz w:val="28"/>
          <w:szCs w:val="28"/>
          <w:u w:val="single"/>
        </w:rPr>
        <w:t xml:space="preserve"> </w:t>
      </w:r>
    </w:p>
    <w:p w14:paraId="6521AB51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2 вариант</w:t>
      </w:r>
    </w:p>
    <w:p w14:paraId="57B62268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Вивальди А. Концерт </w:t>
      </w:r>
      <w:r w:rsidRPr="00D104B1">
        <w:rPr>
          <w:rFonts w:ascii="Times New Roman" w:hAnsi="Times New Roman"/>
          <w:sz w:val="28"/>
          <w:szCs w:val="28"/>
          <w:lang w:val="en-US"/>
        </w:rPr>
        <w:t>a</w:t>
      </w:r>
      <w:r w:rsidRPr="00D104B1">
        <w:rPr>
          <w:rFonts w:ascii="Times New Roman" w:hAnsi="Times New Roman"/>
          <w:sz w:val="28"/>
          <w:szCs w:val="28"/>
        </w:rPr>
        <w:t>-</w:t>
      </w:r>
      <w:r w:rsidRPr="00D104B1">
        <w:rPr>
          <w:rFonts w:ascii="Times New Roman" w:hAnsi="Times New Roman"/>
          <w:sz w:val="28"/>
          <w:szCs w:val="28"/>
          <w:lang w:val="en-US"/>
        </w:rPr>
        <w:t>moll</w:t>
      </w:r>
    </w:p>
    <w:p w14:paraId="0152E3C6" w14:textId="77777777" w:rsidR="002A466D" w:rsidRPr="00D52E59" w:rsidRDefault="00D52E5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Глазунов А. Вальс</w:t>
      </w:r>
    </w:p>
    <w:p w14:paraId="63F8DD4C" w14:textId="77777777" w:rsidR="002A466D" w:rsidRPr="00D104B1" w:rsidRDefault="00D52E59" w:rsidP="00D52E59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2A466D" w:rsidRPr="00D104B1">
        <w:rPr>
          <w:rFonts w:ascii="Times New Roman" w:hAnsi="Times New Roman"/>
          <w:b/>
          <w:sz w:val="28"/>
          <w:szCs w:val="28"/>
        </w:rPr>
        <w:t xml:space="preserve"> (9) класс</w:t>
      </w:r>
    </w:p>
    <w:p w14:paraId="5D4E998E" w14:textId="77777777" w:rsidR="002A466D" w:rsidRPr="00D52E59" w:rsidRDefault="002A466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D52E59">
        <w:rPr>
          <w:rFonts w:ascii="Times New Roman" w:eastAsia="Times New Roman" w:hAnsi="Times New Roman"/>
          <w:b/>
          <w:i/>
          <w:sz w:val="28"/>
          <w:szCs w:val="28"/>
        </w:rPr>
        <w:t>Примеры программ выпускного экзамена</w:t>
      </w:r>
    </w:p>
    <w:p w14:paraId="2B65C5F0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1 вариант</w:t>
      </w:r>
    </w:p>
    <w:p w14:paraId="7A674A7F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Вивальди А.</w:t>
      </w:r>
      <w:r w:rsidR="00D52E59">
        <w:rPr>
          <w:rFonts w:ascii="Times New Roman" w:hAnsi="Times New Roman"/>
          <w:sz w:val="28"/>
          <w:szCs w:val="28"/>
        </w:rPr>
        <w:t xml:space="preserve"> </w:t>
      </w:r>
      <w:r w:rsidRPr="00D104B1">
        <w:rPr>
          <w:rFonts w:ascii="Times New Roman" w:hAnsi="Times New Roman"/>
          <w:sz w:val="28"/>
          <w:szCs w:val="28"/>
        </w:rPr>
        <w:t>Концерт ля минор</w:t>
      </w:r>
    </w:p>
    <w:p w14:paraId="67A1E0D2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Гайдн Й.</w:t>
      </w:r>
      <w:r w:rsidR="00D52E59">
        <w:rPr>
          <w:rFonts w:ascii="Times New Roman" w:hAnsi="Times New Roman"/>
          <w:sz w:val="28"/>
          <w:szCs w:val="28"/>
        </w:rPr>
        <w:t xml:space="preserve"> </w:t>
      </w:r>
      <w:r w:rsidRPr="00D104B1">
        <w:rPr>
          <w:rFonts w:ascii="Times New Roman" w:hAnsi="Times New Roman"/>
          <w:sz w:val="28"/>
          <w:szCs w:val="28"/>
        </w:rPr>
        <w:t>Рондо</w:t>
      </w:r>
    </w:p>
    <w:p w14:paraId="483ACDB4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Глазунов А. Вальс</w:t>
      </w:r>
    </w:p>
    <w:p w14:paraId="12F23E12" w14:textId="77777777" w:rsidR="009C554D" w:rsidRPr="00D104B1" w:rsidRDefault="00D52E5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</w:t>
      </w:r>
      <w:r w:rsidR="009C554D" w:rsidRPr="00D104B1">
        <w:rPr>
          <w:rFonts w:ascii="Times New Roman" w:hAnsi="Times New Roman"/>
          <w:sz w:val="28"/>
          <w:szCs w:val="28"/>
        </w:rPr>
        <w:t>ллер Э. Этюд</w:t>
      </w:r>
    </w:p>
    <w:p w14:paraId="7243FD8C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2 вариант</w:t>
      </w:r>
    </w:p>
    <w:p w14:paraId="3562C8DD" w14:textId="77777777" w:rsidR="009C554D" w:rsidRPr="00D104B1" w:rsidRDefault="00D52E5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Должиков Ю.  Вальс «Память о Париже»</w:t>
      </w:r>
      <w:r w:rsidR="009C554D" w:rsidRPr="00D104B1">
        <w:rPr>
          <w:rFonts w:ascii="Times New Roman" w:hAnsi="Times New Roman"/>
          <w:sz w:val="28"/>
          <w:szCs w:val="28"/>
        </w:rPr>
        <w:t>.</w:t>
      </w:r>
    </w:p>
    <w:p w14:paraId="29C09A6E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Должиков Ю. Вариации на русскую тему</w:t>
      </w:r>
    </w:p>
    <w:p w14:paraId="5CF14720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Кёллер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Э. Карлтон-Мазурка </w:t>
      </w:r>
    </w:p>
    <w:p w14:paraId="2F42764F" w14:textId="77777777" w:rsidR="00D52E59" w:rsidRPr="00F65B58" w:rsidRDefault="00D52E5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Андерсен И. Этюд</w:t>
      </w:r>
    </w:p>
    <w:p w14:paraId="23C18CD1" w14:textId="77777777" w:rsidR="002A466D" w:rsidRPr="00D52E59" w:rsidRDefault="002A466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52E59">
        <w:rPr>
          <w:rFonts w:ascii="Times New Roman" w:eastAsia="Times New Roman" w:hAnsi="Times New Roman"/>
          <w:b/>
          <w:i/>
          <w:sz w:val="28"/>
          <w:szCs w:val="28"/>
        </w:rPr>
        <w:t>Примеры</w:t>
      </w:r>
      <w:r w:rsidR="00D52E59">
        <w:rPr>
          <w:rFonts w:ascii="Times New Roman" w:eastAsia="Times New Roman" w:hAnsi="Times New Roman"/>
          <w:b/>
          <w:i/>
          <w:sz w:val="28"/>
          <w:szCs w:val="28"/>
        </w:rPr>
        <w:t xml:space="preserve"> программ для поступления </w:t>
      </w:r>
      <w:proofErr w:type="gramStart"/>
      <w:r w:rsidR="00D52E59">
        <w:rPr>
          <w:rFonts w:ascii="Times New Roman" w:eastAsia="Times New Roman" w:hAnsi="Times New Roman"/>
          <w:b/>
          <w:i/>
          <w:sz w:val="28"/>
          <w:szCs w:val="28"/>
        </w:rPr>
        <w:t>в</w:t>
      </w:r>
      <w:proofErr w:type="gramEnd"/>
      <w:r w:rsidR="00D52E59">
        <w:rPr>
          <w:rFonts w:ascii="Times New Roman" w:eastAsia="Times New Roman" w:hAnsi="Times New Roman"/>
          <w:b/>
          <w:i/>
          <w:sz w:val="28"/>
          <w:szCs w:val="28"/>
        </w:rPr>
        <w:t xml:space="preserve"> СУЗ</w:t>
      </w:r>
    </w:p>
    <w:p w14:paraId="5343F8C7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1 вариант</w:t>
      </w:r>
    </w:p>
    <w:p w14:paraId="71ABD5BD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Андерсен И. Тарантелла</w:t>
      </w:r>
    </w:p>
    <w:p w14:paraId="68339FA1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Чайковский П.</w:t>
      </w:r>
      <w:r w:rsidR="00D52E59">
        <w:rPr>
          <w:rFonts w:ascii="Times New Roman" w:hAnsi="Times New Roman"/>
          <w:sz w:val="28"/>
          <w:szCs w:val="28"/>
        </w:rPr>
        <w:t xml:space="preserve"> </w:t>
      </w:r>
      <w:r w:rsidRPr="00D104B1">
        <w:rPr>
          <w:rFonts w:ascii="Times New Roman" w:hAnsi="Times New Roman"/>
          <w:sz w:val="28"/>
          <w:szCs w:val="28"/>
        </w:rPr>
        <w:t>Размышление</w:t>
      </w:r>
    </w:p>
    <w:p w14:paraId="1F7FD9F4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Шопен Ф. Вариации на тему Россини</w:t>
      </w:r>
    </w:p>
    <w:p w14:paraId="06D91FCA" w14:textId="77777777" w:rsidR="009C554D" w:rsidRPr="00D104B1" w:rsidRDefault="00D52E5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</w:t>
      </w:r>
      <w:r w:rsidR="009C554D" w:rsidRPr="00D104B1">
        <w:rPr>
          <w:rFonts w:ascii="Times New Roman" w:hAnsi="Times New Roman"/>
          <w:sz w:val="28"/>
          <w:szCs w:val="28"/>
        </w:rPr>
        <w:t xml:space="preserve">ллер Э. Этюд </w:t>
      </w:r>
      <w:r w:rsidR="009C554D" w:rsidRPr="00D104B1">
        <w:rPr>
          <w:rFonts w:ascii="Times New Roman" w:hAnsi="Times New Roman"/>
          <w:sz w:val="28"/>
          <w:szCs w:val="28"/>
          <w:lang w:val="en-US"/>
        </w:rPr>
        <w:t>G</w:t>
      </w:r>
      <w:r w:rsidR="009C554D" w:rsidRPr="00D104B1">
        <w:rPr>
          <w:rFonts w:ascii="Times New Roman" w:hAnsi="Times New Roman"/>
          <w:sz w:val="28"/>
          <w:szCs w:val="28"/>
        </w:rPr>
        <w:t xml:space="preserve"> – </w:t>
      </w:r>
      <w:r w:rsidR="009C554D" w:rsidRPr="00D104B1">
        <w:rPr>
          <w:rFonts w:ascii="Times New Roman" w:hAnsi="Times New Roman"/>
          <w:sz w:val="28"/>
          <w:szCs w:val="28"/>
          <w:lang w:val="en-US"/>
        </w:rPr>
        <w:t>Dur</w:t>
      </w:r>
      <w:r w:rsidR="009C554D" w:rsidRPr="00D104B1">
        <w:rPr>
          <w:rFonts w:ascii="Times New Roman" w:hAnsi="Times New Roman"/>
          <w:sz w:val="28"/>
          <w:szCs w:val="28"/>
        </w:rPr>
        <w:t xml:space="preserve"> (т.1) </w:t>
      </w:r>
    </w:p>
    <w:p w14:paraId="52A53A0F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2 вариант</w:t>
      </w:r>
    </w:p>
    <w:p w14:paraId="27B13BB3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Глиэр Р. Мелодия</w:t>
      </w:r>
    </w:p>
    <w:p w14:paraId="554C0B3B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Платти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Дж.</w:t>
      </w:r>
      <w:r w:rsidR="00D52E59">
        <w:rPr>
          <w:rFonts w:ascii="Times New Roman" w:hAnsi="Times New Roman"/>
          <w:sz w:val="28"/>
          <w:szCs w:val="28"/>
        </w:rPr>
        <w:t xml:space="preserve"> </w:t>
      </w:r>
      <w:r w:rsidRPr="00D104B1">
        <w:rPr>
          <w:rFonts w:ascii="Times New Roman" w:hAnsi="Times New Roman"/>
          <w:sz w:val="28"/>
          <w:szCs w:val="28"/>
        </w:rPr>
        <w:t>Соната ми минор</w:t>
      </w:r>
    </w:p>
    <w:p w14:paraId="6157C207" w14:textId="77777777" w:rsidR="009C554D" w:rsidRPr="00D104B1" w:rsidRDefault="009C554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D104B1">
        <w:rPr>
          <w:rFonts w:ascii="Times New Roman" w:hAnsi="Times New Roman"/>
          <w:sz w:val="28"/>
          <w:szCs w:val="28"/>
        </w:rPr>
        <w:lastRenderedPageBreak/>
        <w:t>Гаврилин</w:t>
      </w:r>
      <w:proofErr w:type="gramEnd"/>
      <w:r w:rsidRPr="00D104B1">
        <w:rPr>
          <w:rFonts w:ascii="Times New Roman" w:hAnsi="Times New Roman"/>
          <w:sz w:val="28"/>
          <w:szCs w:val="28"/>
        </w:rPr>
        <w:t xml:space="preserve"> В. Тарантелла</w:t>
      </w:r>
    </w:p>
    <w:p w14:paraId="7EBB8073" w14:textId="77777777" w:rsidR="00F65B58" w:rsidRPr="00D104B1" w:rsidRDefault="00D52E5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</w:t>
      </w:r>
      <w:r w:rsidR="009C554D" w:rsidRPr="00D104B1">
        <w:rPr>
          <w:rFonts w:ascii="Times New Roman" w:hAnsi="Times New Roman"/>
          <w:sz w:val="28"/>
          <w:szCs w:val="28"/>
        </w:rPr>
        <w:t xml:space="preserve">ллер Э. Этюд Е – </w:t>
      </w:r>
      <w:r w:rsidR="009C554D" w:rsidRPr="00D104B1">
        <w:rPr>
          <w:rFonts w:ascii="Times New Roman" w:hAnsi="Times New Roman"/>
          <w:sz w:val="28"/>
          <w:szCs w:val="28"/>
          <w:lang w:val="en-US"/>
        </w:rPr>
        <w:t>Dur</w:t>
      </w:r>
      <w:r w:rsidR="00F65B58">
        <w:rPr>
          <w:rFonts w:ascii="Times New Roman" w:hAnsi="Times New Roman"/>
          <w:sz w:val="28"/>
          <w:szCs w:val="28"/>
        </w:rPr>
        <w:t xml:space="preserve"> (т.2) </w:t>
      </w:r>
    </w:p>
    <w:p w14:paraId="7A3BA9EB" w14:textId="77777777" w:rsidR="0019342D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i/>
          <w:sz w:val="28"/>
          <w:szCs w:val="28"/>
        </w:rPr>
      </w:pPr>
      <w:r w:rsidRPr="00D104B1">
        <w:rPr>
          <w:rFonts w:ascii="Times New Roman" w:eastAsia="Times New Roman" w:hAnsi="Times New Roman"/>
          <w:b/>
          <w:bCs/>
          <w:i/>
          <w:sz w:val="28"/>
          <w:szCs w:val="28"/>
        </w:rPr>
        <w:t>2.</w:t>
      </w:r>
      <w:r w:rsidR="007E2E18">
        <w:rPr>
          <w:rFonts w:ascii="Times New Roman" w:eastAsia="Times New Roman" w:hAnsi="Times New Roman"/>
          <w:b/>
          <w:bCs/>
          <w:i/>
          <w:sz w:val="28"/>
          <w:szCs w:val="28"/>
        </w:rPr>
        <w:t xml:space="preserve"> </w:t>
      </w:r>
      <w:r w:rsidRPr="00D104B1">
        <w:rPr>
          <w:rFonts w:ascii="Times New Roman" w:eastAsia="Times New Roman" w:hAnsi="Times New Roman"/>
          <w:b/>
          <w:bCs/>
          <w:i/>
          <w:sz w:val="28"/>
          <w:szCs w:val="28"/>
        </w:rPr>
        <w:t>Критерии оцен</w:t>
      </w:r>
      <w:r w:rsidR="008D0B2A" w:rsidRPr="00D104B1">
        <w:rPr>
          <w:rFonts w:ascii="Times New Roman" w:eastAsia="Times New Roman" w:hAnsi="Times New Roman"/>
          <w:b/>
          <w:bCs/>
          <w:i/>
          <w:sz w:val="28"/>
          <w:szCs w:val="28"/>
        </w:rPr>
        <w:t>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29"/>
        <w:gridCol w:w="7024"/>
      </w:tblGrid>
      <w:tr w:rsidR="007E2E18" w14:paraId="328BE87C" w14:textId="77777777" w:rsidTr="007E2E18">
        <w:tc>
          <w:tcPr>
            <w:tcW w:w="2660" w:type="dxa"/>
          </w:tcPr>
          <w:p w14:paraId="5DF29D2C" w14:textId="77777777" w:rsidR="007E2E18" w:rsidRPr="007E2E18" w:rsidRDefault="007E2E18" w:rsidP="007E2E1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Оценка «5» («отлично»)</w:t>
            </w:r>
          </w:p>
        </w:tc>
        <w:tc>
          <w:tcPr>
            <w:tcW w:w="7193" w:type="dxa"/>
          </w:tcPr>
          <w:p w14:paraId="3F84841D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артистичное поведение на сцене;</w:t>
            </w:r>
          </w:p>
          <w:p w14:paraId="59CD3249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увлечённость исполнением;</w:t>
            </w:r>
          </w:p>
          <w:p w14:paraId="300F0DFC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художественное исполнение средств музыкальной выразительности в соответствии с содержанием музыкального произведения;</w:t>
            </w:r>
          </w:p>
          <w:p w14:paraId="4C9852DD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слуховой контроль собственного исполнения;</w:t>
            </w:r>
          </w:p>
          <w:p w14:paraId="0AAFCBB8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корректировка игры при необходимой ситуации;</w:t>
            </w:r>
          </w:p>
          <w:p w14:paraId="152706BF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свободное владение специфическими технологическими видами исполнения;</w:t>
            </w:r>
          </w:p>
          <w:p w14:paraId="153A8A02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убедительное понимание чувства формы;</w:t>
            </w:r>
          </w:p>
          <w:p w14:paraId="01CD202F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выразительность интонирования;</w:t>
            </w:r>
          </w:p>
          <w:p w14:paraId="35585A0E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единство темпа;</w:t>
            </w:r>
          </w:p>
          <w:p w14:paraId="1983A0A9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ясность ритмической пульсации;</w:t>
            </w:r>
          </w:p>
          <w:p w14:paraId="69B72824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яркое динамическое разнообразие.</w:t>
            </w:r>
          </w:p>
        </w:tc>
      </w:tr>
      <w:tr w:rsidR="007E2E18" w14:paraId="2A78D268" w14:textId="77777777" w:rsidTr="007E2E18">
        <w:tc>
          <w:tcPr>
            <w:tcW w:w="2660" w:type="dxa"/>
          </w:tcPr>
          <w:p w14:paraId="3C62BD1B" w14:textId="77777777" w:rsidR="007E2E18" w:rsidRPr="007E2E18" w:rsidRDefault="007E2E18" w:rsidP="007E2E1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Оценка «4» («хорошо»)</w:t>
            </w:r>
          </w:p>
        </w:tc>
        <w:tc>
          <w:tcPr>
            <w:tcW w:w="7193" w:type="dxa"/>
          </w:tcPr>
          <w:p w14:paraId="32FD8967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незначительная нестабильность психологического поведения на сцене;</w:t>
            </w:r>
          </w:p>
          <w:p w14:paraId="438D1108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грамотное понимание формообразования произведения, музыкального языка, средств музыкальной выразительности;</w:t>
            </w:r>
          </w:p>
          <w:p w14:paraId="15D326DE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недостаточный слуховой контроль собственного исполнения,</w:t>
            </w:r>
          </w:p>
          <w:p w14:paraId="6086C6A6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стабильность воспроизведения нотного текста;</w:t>
            </w:r>
          </w:p>
          <w:p w14:paraId="2D7FAA65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выразительность интонирования;</w:t>
            </w:r>
          </w:p>
          <w:p w14:paraId="15B8A13D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попытка передачи динамического разнообразия;</w:t>
            </w:r>
          </w:p>
          <w:p w14:paraId="670E4BA4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единство темпа.</w:t>
            </w:r>
          </w:p>
        </w:tc>
      </w:tr>
      <w:tr w:rsidR="007E2E18" w14:paraId="2193E1D4" w14:textId="77777777" w:rsidTr="007E2E18">
        <w:tc>
          <w:tcPr>
            <w:tcW w:w="2660" w:type="dxa"/>
          </w:tcPr>
          <w:p w14:paraId="782CB4F9" w14:textId="77777777" w:rsidR="007E2E18" w:rsidRPr="007E2E18" w:rsidRDefault="007E2E18" w:rsidP="007E2E1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ценка «3» («удовлетворительно»)</w:t>
            </w:r>
          </w:p>
        </w:tc>
        <w:tc>
          <w:tcPr>
            <w:tcW w:w="7193" w:type="dxa"/>
          </w:tcPr>
          <w:p w14:paraId="6627A273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неустойчивое психологическое состояние на сцене;</w:t>
            </w:r>
          </w:p>
          <w:p w14:paraId="1990087F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формальное прочтение авторского нотного текста без образного осмысления музыки;</w:t>
            </w:r>
          </w:p>
          <w:p w14:paraId="45A2A722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слабый слуховой контроль собственного исполнения;</w:t>
            </w:r>
          </w:p>
          <w:p w14:paraId="0BF2A9A2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ограниченное понимание динамических, аппликатурных, технологических задач;</w:t>
            </w:r>
          </w:p>
          <w:p w14:paraId="77625D00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темпо-ритмическая неорганизованность;</w:t>
            </w:r>
          </w:p>
          <w:p w14:paraId="1396CF33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слабое реагирование на изменения фактуры, артикуляционных штрихов;</w:t>
            </w:r>
          </w:p>
          <w:p w14:paraId="1B97974B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однообразие и монотонность звучания.</w:t>
            </w:r>
          </w:p>
        </w:tc>
      </w:tr>
      <w:tr w:rsidR="007E2E18" w14:paraId="13E0A181" w14:textId="77777777" w:rsidTr="007E2E18">
        <w:tc>
          <w:tcPr>
            <w:tcW w:w="2660" w:type="dxa"/>
          </w:tcPr>
          <w:p w14:paraId="414B43BA" w14:textId="77777777" w:rsidR="007E2E18" w:rsidRPr="007E2E18" w:rsidRDefault="007E2E18" w:rsidP="007E2E1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Оценка «2» («неудовлетворительно»)</w:t>
            </w:r>
          </w:p>
        </w:tc>
        <w:tc>
          <w:tcPr>
            <w:tcW w:w="7193" w:type="dxa"/>
          </w:tcPr>
          <w:p w14:paraId="7F721BDF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частые «срывы» и остановки при исполнении;</w:t>
            </w:r>
          </w:p>
          <w:p w14:paraId="57A42A07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отсутствие слухового контроля собственного исполнения;</w:t>
            </w:r>
          </w:p>
          <w:p w14:paraId="4FED3DA9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ошибки в воспроизведении нотного текста;</w:t>
            </w:r>
          </w:p>
          <w:p w14:paraId="5B63648B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 xml:space="preserve">- низкое качество звукоизвлечения и звуковедения; </w:t>
            </w:r>
          </w:p>
          <w:p w14:paraId="0F1514C5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отсутствие выразительного интонирования;</w:t>
            </w:r>
          </w:p>
          <w:p w14:paraId="36CA8F1A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метро</w:t>
            </w: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ритмическая неустойчивость.</w:t>
            </w:r>
          </w:p>
        </w:tc>
      </w:tr>
    </w:tbl>
    <w:p w14:paraId="2BA08929" w14:textId="77777777" w:rsidR="00A02DBB" w:rsidRPr="00D104B1" w:rsidRDefault="00A02DBB" w:rsidP="001045A9">
      <w:pPr>
        <w:pStyle w:val="ae"/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04B1">
        <w:rPr>
          <w:rFonts w:ascii="Times New Roman" w:hAnsi="Times New Roman" w:cs="Times New Roman"/>
          <w:b w:val="0"/>
          <w:sz w:val="28"/>
          <w:szCs w:val="28"/>
        </w:rPr>
        <w:t>«Минусы» и «плюсы» к оценкам могут быть выставлены</w:t>
      </w:r>
      <w:r w:rsidR="001045A9">
        <w:rPr>
          <w:rFonts w:ascii="Times New Roman" w:hAnsi="Times New Roman" w:cs="Times New Roman"/>
          <w:b w:val="0"/>
          <w:sz w:val="28"/>
          <w:szCs w:val="28"/>
        </w:rPr>
        <w:t xml:space="preserve"> с целью поощрения обучающегося</w:t>
      </w:r>
      <w:r w:rsidRPr="00D104B1">
        <w:rPr>
          <w:rFonts w:ascii="Times New Roman" w:hAnsi="Times New Roman" w:cs="Times New Roman"/>
          <w:b w:val="0"/>
          <w:sz w:val="28"/>
          <w:szCs w:val="28"/>
        </w:rPr>
        <w:t xml:space="preserve"> или наказание за сценическую неустойчивость. </w:t>
      </w:r>
    </w:p>
    <w:p w14:paraId="48BAC5AE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403E919B" w14:textId="77777777" w:rsidR="00F65B58" w:rsidRDefault="00F65B5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3B64C8A4" w14:textId="77777777" w:rsidR="0019342D" w:rsidRPr="00D104B1" w:rsidRDefault="0019342D" w:rsidP="00F65B58">
      <w:pPr>
        <w:pageBreakBefore/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lastRenderedPageBreak/>
        <w:t>V. МЕТОДИЧЕСКОЕ ОБЕСПЕЧЕНИЕ УЧЕБНОГО ПРОЦЕССА</w:t>
      </w:r>
    </w:p>
    <w:p w14:paraId="2472138C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47649EC7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sz w:val="28"/>
          <w:szCs w:val="28"/>
        </w:rPr>
        <w:t>1. Методические рекомендации педагогическим работникам</w:t>
      </w:r>
    </w:p>
    <w:p w14:paraId="7A2C059E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ab/>
        <w:t xml:space="preserve">В работе с </w:t>
      </w:r>
      <w:proofErr w:type="gramStart"/>
      <w:r w:rsidRPr="00D104B1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D104B1">
        <w:rPr>
          <w:rFonts w:ascii="Times New Roman" w:hAnsi="Times New Roman"/>
          <w:sz w:val="28"/>
          <w:szCs w:val="28"/>
        </w:rPr>
        <w:t xml:space="preserve"> преподаватель должен следовать дидактическим принципам последовательности, постепенности, доступности, наглядности в освоении материала. Весь процесс обучения должен быть построен от простого к </w:t>
      </w:r>
      <w:proofErr w:type="gramStart"/>
      <w:r w:rsidRPr="00D104B1">
        <w:rPr>
          <w:rFonts w:ascii="Times New Roman" w:hAnsi="Times New Roman"/>
          <w:sz w:val="28"/>
          <w:szCs w:val="28"/>
        </w:rPr>
        <w:t>сложному</w:t>
      </w:r>
      <w:proofErr w:type="gramEnd"/>
      <w:r w:rsidRPr="00D104B1">
        <w:rPr>
          <w:rFonts w:ascii="Times New Roman" w:hAnsi="Times New Roman"/>
          <w:sz w:val="28"/>
          <w:szCs w:val="28"/>
        </w:rPr>
        <w:t xml:space="preserve"> и учитывать индивидуальные способности ученика: физические данные, уровень развития музыкальных способностей.</w:t>
      </w:r>
    </w:p>
    <w:p w14:paraId="05E069A0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ab/>
        <w:t>Обучение игре н</w:t>
      </w:r>
      <w:r w:rsidR="00F65B58">
        <w:rPr>
          <w:rFonts w:ascii="Times New Roman" w:hAnsi="Times New Roman"/>
          <w:sz w:val="28"/>
          <w:szCs w:val="28"/>
        </w:rPr>
        <w:t xml:space="preserve">а флейте требует от учащихся, </w:t>
      </w:r>
      <w:r w:rsidRPr="00D104B1">
        <w:rPr>
          <w:rFonts w:ascii="Times New Roman" w:hAnsi="Times New Roman"/>
          <w:sz w:val="28"/>
          <w:szCs w:val="28"/>
        </w:rPr>
        <w:t xml:space="preserve">помимо </w:t>
      </w:r>
      <w:r w:rsidR="00F65B58">
        <w:rPr>
          <w:rFonts w:ascii="Times New Roman" w:hAnsi="Times New Roman"/>
          <w:sz w:val="28"/>
          <w:szCs w:val="28"/>
        </w:rPr>
        <w:t xml:space="preserve">музыкальных способностей, а также хорошего здоровья и </w:t>
      </w:r>
      <w:r w:rsidRPr="00D104B1">
        <w:rPr>
          <w:rFonts w:ascii="Times New Roman" w:hAnsi="Times New Roman"/>
          <w:sz w:val="28"/>
          <w:szCs w:val="28"/>
        </w:rPr>
        <w:t>физической подготов</w:t>
      </w:r>
      <w:r w:rsidR="00F65B58">
        <w:rPr>
          <w:rFonts w:ascii="Times New Roman" w:hAnsi="Times New Roman"/>
          <w:sz w:val="28"/>
          <w:szCs w:val="28"/>
        </w:rPr>
        <w:t>ки. При игре активно работают ле</w:t>
      </w:r>
      <w:r w:rsidRPr="00D104B1">
        <w:rPr>
          <w:rFonts w:ascii="Times New Roman" w:hAnsi="Times New Roman"/>
          <w:sz w:val="28"/>
          <w:szCs w:val="28"/>
        </w:rPr>
        <w:t xml:space="preserve">гкие, губной аппарат, </w:t>
      </w:r>
      <w:r w:rsidR="00F65B58">
        <w:rPr>
          <w:rFonts w:ascii="Times New Roman" w:hAnsi="Times New Roman"/>
          <w:sz w:val="28"/>
          <w:szCs w:val="28"/>
        </w:rPr>
        <w:t xml:space="preserve">напрягаются определенные </w:t>
      </w:r>
      <w:r w:rsidRPr="00D104B1">
        <w:rPr>
          <w:rFonts w:ascii="Times New Roman" w:hAnsi="Times New Roman"/>
          <w:sz w:val="28"/>
          <w:szCs w:val="28"/>
        </w:rPr>
        <w:t xml:space="preserve">мышцы тела. Правильная постановка губного аппарата и исполнительского дыхания является одним из необходимых условий успешного обучения. </w:t>
      </w:r>
    </w:p>
    <w:p w14:paraId="0D40CFE8" w14:textId="77777777" w:rsidR="0019342D" w:rsidRPr="00D104B1" w:rsidRDefault="00F65B58" w:rsidP="00D104B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Постоянное внимание следует уделять также точной интонации – </w:t>
      </w:r>
      <w:r w:rsidR="0019342D" w:rsidRPr="00D104B1">
        <w:rPr>
          <w:rFonts w:ascii="Times New Roman" w:hAnsi="Times New Roman"/>
          <w:sz w:val="28"/>
          <w:szCs w:val="28"/>
        </w:rPr>
        <w:t>важнейшему средс</w:t>
      </w:r>
      <w:r>
        <w:rPr>
          <w:rFonts w:ascii="Times New Roman" w:hAnsi="Times New Roman"/>
          <w:sz w:val="28"/>
          <w:szCs w:val="28"/>
        </w:rPr>
        <w:t xml:space="preserve">тву музыкальной выразительности. Для выработки точной интонации </w:t>
      </w:r>
      <w:r w:rsidR="0019342D" w:rsidRPr="00D104B1">
        <w:rPr>
          <w:rFonts w:ascii="Times New Roman" w:hAnsi="Times New Roman"/>
          <w:sz w:val="28"/>
          <w:szCs w:val="28"/>
        </w:rPr>
        <w:t xml:space="preserve">необходимо постоянно развивать музыкальный слух ученика, а также </w:t>
      </w:r>
      <w:r w:rsidR="00E46CB4">
        <w:rPr>
          <w:rFonts w:ascii="Times New Roman" w:hAnsi="Times New Roman"/>
          <w:sz w:val="28"/>
          <w:szCs w:val="28"/>
        </w:rPr>
        <w:t xml:space="preserve">чувство самоконтроля. Ученика следует познакомить с </w:t>
      </w:r>
      <w:r w:rsidR="0019342D" w:rsidRPr="00D104B1">
        <w:rPr>
          <w:rFonts w:ascii="Times New Roman" w:hAnsi="Times New Roman"/>
          <w:sz w:val="28"/>
          <w:szCs w:val="28"/>
        </w:rPr>
        <w:t xml:space="preserve">историей </w:t>
      </w:r>
      <w:r w:rsidR="00E46CB4">
        <w:rPr>
          <w:rFonts w:ascii="Times New Roman" w:hAnsi="Times New Roman"/>
          <w:sz w:val="28"/>
          <w:szCs w:val="28"/>
        </w:rPr>
        <w:t xml:space="preserve">инструмента, его строением, </w:t>
      </w:r>
      <w:r w:rsidR="0019342D" w:rsidRPr="00D104B1">
        <w:rPr>
          <w:rFonts w:ascii="Times New Roman" w:hAnsi="Times New Roman"/>
          <w:sz w:val="28"/>
          <w:szCs w:val="28"/>
        </w:rPr>
        <w:t>правилами ухода за ним.</w:t>
      </w:r>
    </w:p>
    <w:p w14:paraId="0A74B447" w14:textId="77777777" w:rsidR="0019342D" w:rsidRPr="00D104B1" w:rsidRDefault="00E46CB4" w:rsidP="00E46CB4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Большое значение для музыкального развития ученика имеет работа с концертмейстером. </w:t>
      </w:r>
      <w:r w:rsidR="0019342D" w:rsidRPr="00D104B1">
        <w:rPr>
          <w:rFonts w:ascii="Times New Roman" w:hAnsi="Times New Roman"/>
          <w:sz w:val="28"/>
          <w:szCs w:val="28"/>
        </w:rPr>
        <w:t>Исполнение произведений в сопровождении аккомпа</w:t>
      </w:r>
      <w:r>
        <w:rPr>
          <w:rFonts w:ascii="Times New Roman" w:hAnsi="Times New Roman"/>
          <w:sz w:val="28"/>
          <w:szCs w:val="28"/>
        </w:rPr>
        <w:t xml:space="preserve">немента обогащает музыкальные представления ученика, помогает лучше </w:t>
      </w:r>
      <w:r w:rsidR="0019342D" w:rsidRPr="00D104B1">
        <w:rPr>
          <w:rFonts w:ascii="Times New Roman" w:hAnsi="Times New Roman"/>
          <w:sz w:val="28"/>
          <w:szCs w:val="28"/>
        </w:rPr>
        <w:t>пон</w:t>
      </w:r>
      <w:r>
        <w:rPr>
          <w:rFonts w:ascii="Times New Roman" w:hAnsi="Times New Roman"/>
          <w:sz w:val="28"/>
          <w:szCs w:val="28"/>
        </w:rPr>
        <w:t xml:space="preserve">ять и усвоить содержание произведения, укрепляет и совершенствует интонацию и ритмическую </w:t>
      </w:r>
      <w:r w:rsidR="0019342D" w:rsidRPr="00D104B1">
        <w:rPr>
          <w:rFonts w:ascii="Times New Roman" w:hAnsi="Times New Roman"/>
          <w:sz w:val="28"/>
          <w:szCs w:val="28"/>
        </w:rPr>
        <w:t>организацию, заставляет добиваться согласованного ансамблевого звучания.</w:t>
      </w:r>
    </w:p>
    <w:p w14:paraId="3A34B5BA" w14:textId="77777777" w:rsidR="0019342D" w:rsidRPr="00D104B1" w:rsidRDefault="0019342D" w:rsidP="00D104B1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Важное место в раз</w:t>
      </w:r>
      <w:r w:rsidR="00E46CB4">
        <w:rPr>
          <w:rFonts w:ascii="Times New Roman" w:hAnsi="Times New Roman"/>
          <w:sz w:val="28"/>
          <w:szCs w:val="28"/>
        </w:rPr>
        <w:t xml:space="preserve">витии юного флейтиста занимает </w:t>
      </w:r>
      <w:r w:rsidRPr="00D104B1">
        <w:rPr>
          <w:rFonts w:ascii="Times New Roman" w:hAnsi="Times New Roman"/>
          <w:sz w:val="28"/>
          <w:szCs w:val="28"/>
        </w:rPr>
        <w:t xml:space="preserve">выбор учебного репертуара. Задача преподавателя заключается в том, чтобы лучшие образцы музыкальных произведений для флейты служили основой для формирования музыкального вкуса, развития художественного мышления, формирования мировоззрения обучающихся. </w:t>
      </w:r>
      <w:r w:rsidRPr="00F256A9">
        <w:rPr>
          <w:rFonts w:ascii="Times New Roman" w:hAnsi="Times New Roman"/>
          <w:b/>
          <w:i/>
          <w:sz w:val="28"/>
          <w:szCs w:val="28"/>
        </w:rPr>
        <w:t>С этой целью преподаватель</w:t>
      </w:r>
      <w:r w:rsidR="00E46CB4" w:rsidRPr="00F256A9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256A9">
        <w:rPr>
          <w:rFonts w:ascii="Times New Roman" w:hAnsi="Times New Roman"/>
          <w:b/>
          <w:i/>
          <w:sz w:val="28"/>
          <w:szCs w:val="28"/>
        </w:rPr>
        <w:t xml:space="preserve">должен постоянно обновлять и пополнять учебный репертуар, исходя из </w:t>
      </w:r>
      <w:r w:rsidRPr="00F256A9">
        <w:rPr>
          <w:rFonts w:ascii="Times New Roman" w:hAnsi="Times New Roman"/>
          <w:b/>
          <w:i/>
          <w:sz w:val="28"/>
          <w:szCs w:val="28"/>
        </w:rPr>
        <w:lastRenderedPageBreak/>
        <w:t>требований времени.</w:t>
      </w:r>
      <w:r w:rsidRPr="00D104B1">
        <w:rPr>
          <w:rFonts w:ascii="Times New Roman" w:hAnsi="Times New Roman"/>
          <w:sz w:val="28"/>
          <w:szCs w:val="28"/>
        </w:rPr>
        <w:t xml:space="preserve"> При подборе репертуара преподаватель должен руководствоваться принципом постепенности и последовательности обучения. Репертуар </w:t>
      </w:r>
      <w:proofErr w:type="gramStart"/>
      <w:r w:rsidRPr="00D104B1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D104B1">
        <w:rPr>
          <w:rFonts w:ascii="Times New Roman" w:hAnsi="Times New Roman"/>
          <w:sz w:val="28"/>
          <w:szCs w:val="28"/>
        </w:rPr>
        <w:t xml:space="preserve"> должен быть разнообразным по стилю, содержанию, форме, жанру и фактуре. Исключительную ценность представляют пьесы для детей, в которых народные мелодии сочетаются с современными средствами выразительности. </w:t>
      </w:r>
    </w:p>
    <w:p w14:paraId="132C6150" w14:textId="77777777" w:rsidR="0019342D" w:rsidRPr="00D104B1" w:rsidRDefault="00E46CB4" w:rsidP="00E46CB4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работе над репертуаром педагог может добиваться различной </w:t>
      </w:r>
      <w:r w:rsidR="0019342D" w:rsidRPr="00D104B1">
        <w:rPr>
          <w:rFonts w:ascii="Times New Roman" w:hAnsi="Times New Roman"/>
          <w:sz w:val="28"/>
          <w:szCs w:val="28"/>
        </w:rPr>
        <w:t>ст</w:t>
      </w:r>
      <w:r>
        <w:rPr>
          <w:rFonts w:ascii="Times New Roman" w:hAnsi="Times New Roman"/>
          <w:sz w:val="28"/>
          <w:szCs w:val="28"/>
        </w:rPr>
        <w:t xml:space="preserve">епени завершенности исполнения: одни произведения подготавливаются для </w:t>
      </w:r>
      <w:r w:rsidR="0019342D" w:rsidRPr="00D104B1">
        <w:rPr>
          <w:rFonts w:ascii="Times New Roman" w:hAnsi="Times New Roman"/>
          <w:sz w:val="28"/>
          <w:szCs w:val="28"/>
        </w:rPr>
        <w:t>публичного исполнения, другие – для показа в условиях класса, тр</w:t>
      </w:r>
      <w:r>
        <w:rPr>
          <w:rFonts w:ascii="Times New Roman" w:hAnsi="Times New Roman"/>
          <w:sz w:val="28"/>
          <w:szCs w:val="28"/>
        </w:rPr>
        <w:t>етьи – с целью ознакомления. Все</w:t>
      </w:r>
      <w:r w:rsidR="0019342D" w:rsidRPr="00D104B1">
        <w:rPr>
          <w:rFonts w:ascii="Times New Roman" w:hAnsi="Times New Roman"/>
          <w:sz w:val="28"/>
          <w:szCs w:val="28"/>
        </w:rPr>
        <w:t xml:space="preserve"> это фиксируется в инд</w:t>
      </w:r>
      <w:r>
        <w:rPr>
          <w:rFonts w:ascii="Times New Roman" w:hAnsi="Times New Roman"/>
          <w:sz w:val="28"/>
          <w:szCs w:val="28"/>
        </w:rPr>
        <w:t xml:space="preserve">ивидуальных планах. Программа предлагает </w:t>
      </w:r>
      <w:r w:rsidR="0019342D" w:rsidRPr="00D104B1">
        <w:rPr>
          <w:rFonts w:ascii="Times New Roman" w:hAnsi="Times New Roman"/>
          <w:sz w:val="28"/>
          <w:szCs w:val="28"/>
        </w:rPr>
        <w:t>различны</w:t>
      </w:r>
      <w:r>
        <w:rPr>
          <w:rFonts w:ascii="Times New Roman" w:hAnsi="Times New Roman"/>
          <w:sz w:val="28"/>
          <w:szCs w:val="28"/>
        </w:rPr>
        <w:t xml:space="preserve">е по уровню трудности примерные перечни музыкальных произведений для исполнения. Это поможет педагогу </w:t>
      </w:r>
      <w:r w:rsidR="0019342D" w:rsidRPr="00D104B1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существить дифференцированный подход к обучению учащихся, отличающихся по уровню общей </w:t>
      </w:r>
      <w:r w:rsidR="0019342D" w:rsidRPr="00D104B1">
        <w:rPr>
          <w:rFonts w:ascii="Times New Roman" w:hAnsi="Times New Roman"/>
          <w:sz w:val="28"/>
          <w:szCs w:val="28"/>
        </w:rPr>
        <w:t>подготовки, музыкальным способностям и другим индивидуальным данным.</w:t>
      </w:r>
    </w:p>
    <w:p w14:paraId="289DEB24" w14:textId="77777777" w:rsidR="0019342D" w:rsidRPr="00D104B1" w:rsidRDefault="0019342D" w:rsidP="00E46CB4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В начале каждого полугодия преподаватель составляет </w:t>
      </w:r>
      <w:proofErr w:type="gramStart"/>
      <w:r w:rsidRPr="00D104B1">
        <w:rPr>
          <w:rFonts w:ascii="Times New Roman" w:hAnsi="Times New Roman"/>
          <w:sz w:val="28"/>
          <w:szCs w:val="28"/>
        </w:rPr>
        <w:t>для</w:t>
      </w:r>
      <w:proofErr w:type="gramEnd"/>
      <w:r w:rsidRPr="00D104B1">
        <w:rPr>
          <w:rFonts w:ascii="Times New Roman" w:hAnsi="Times New Roman"/>
          <w:sz w:val="28"/>
          <w:szCs w:val="28"/>
        </w:rPr>
        <w:t xml:space="preserve"> обучающегося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учебного плана следует учитывать индивидуально-личностные особенности и степень подготовки обучающегося. В репертуар включаются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обучающихся должны быть составлены к концу сентября после детального ознакомления с особенностями, возможностями и уровнем подготовки учеников. </w:t>
      </w:r>
    </w:p>
    <w:p w14:paraId="4D529CF1" w14:textId="77777777" w:rsidR="0019342D" w:rsidRPr="00D104B1" w:rsidRDefault="0019342D" w:rsidP="00E46CB4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Достойное место в репертуаре должна занимать академическая музыка как отечественных, так и зарубежных композиторов.</w:t>
      </w:r>
    </w:p>
    <w:p w14:paraId="755BB3B9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A0AA8CE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FF"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sz w:val="28"/>
          <w:szCs w:val="28"/>
        </w:rPr>
        <w:lastRenderedPageBreak/>
        <w:t>2.</w:t>
      </w:r>
      <w:r w:rsidR="00F256A9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Pr="00D104B1">
        <w:rPr>
          <w:rFonts w:ascii="Times New Roman" w:eastAsia="Times New Roman" w:hAnsi="Times New Roman"/>
          <w:b/>
          <w:i/>
          <w:sz w:val="28"/>
          <w:szCs w:val="28"/>
        </w:rPr>
        <w:t xml:space="preserve">Рекомендации по организации самостоятельной работы </w:t>
      </w:r>
      <w:proofErr w:type="gramStart"/>
      <w:r w:rsidRPr="00D104B1">
        <w:rPr>
          <w:rFonts w:ascii="Times New Roman" w:eastAsia="Times New Roman" w:hAnsi="Times New Roman"/>
          <w:b/>
          <w:i/>
          <w:sz w:val="28"/>
          <w:szCs w:val="28"/>
        </w:rPr>
        <w:t>обучающихся</w:t>
      </w:r>
      <w:proofErr w:type="gramEnd"/>
    </w:p>
    <w:p w14:paraId="65FAD68D" w14:textId="77777777" w:rsidR="0019342D" w:rsidRPr="00D104B1" w:rsidRDefault="00F256A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‒</w:t>
      </w:r>
      <w:r w:rsidR="00E46CB4">
        <w:rPr>
          <w:rFonts w:ascii="Times New Roman" w:eastAsia="Times New Roman" w:hAnsi="Times New Roman"/>
          <w:sz w:val="28"/>
          <w:szCs w:val="28"/>
        </w:rPr>
        <w:t xml:space="preserve"> самостоятельные занятия </w:t>
      </w:r>
      <w:r w:rsidR="0019342D" w:rsidRPr="00D104B1">
        <w:rPr>
          <w:rFonts w:ascii="Times New Roman" w:eastAsia="Times New Roman" w:hAnsi="Times New Roman"/>
          <w:sz w:val="28"/>
          <w:szCs w:val="28"/>
        </w:rPr>
        <w:t>д</w:t>
      </w:r>
      <w:r w:rsidR="00E46CB4">
        <w:rPr>
          <w:rFonts w:ascii="Times New Roman" w:eastAsia="Times New Roman" w:hAnsi="Times New Roman"/>
          <w:sz w:val="28"/>
          <w:szCs w:val="28"/>
        </w:rPr>
        <w:t xml:space="preserve">олжны быть регулярными и систематическими; </w:t>
      </w:r>
    </w:p>
    <w:p w14:paraId="6305D8C1" w14:textId="77777777" w:rsidR="0019342D" w:rsidRPr="00D104B1" w:rsidRDefault="00E46CB4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F256A9">
        <w:rPr>
          <w:rFonts w:ascii="Times New Roman" w:eastAsia="Times New Roman" w:hAnsi="Times New Roman"/>
          <w:sz w:val="28"/>
          <w:szCs w:val="28"/>
        </w:rPr>
        <w:t xml:space="preserve">‒ </w:t>
      </w:r>
      <w:r w:rsidR="0019342D" w:rsidRPr="00D104B1">
        <w:rPr>
          <w:rFonts w:ascii="Times New Roman" w:eastAsia="Times New Roman" w:hAnsi="Times New Roman"/>
          <w:sz w:val="28"/>
          <w:szCs w:val="28"/>
        </w:rPr>
        <w:t xml:space="preserve">периодичность занятий - каждый день;  </w:t>
      </w:r>
    </w:p>
    <w:p w14:paraId="725955C7" w14:textId="77777777" w:rsidR="0019342D" w:rsidRPr="00D104B1" w:rsidRDefault="00F256A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‒</w:t>
      </w:r>
      <w:r w:rsidR="0019342D" w:rsidRPr="00D104B1">
        <w:rPr>
          <w:rFonts w:ascii="Times New Roman" w:eastAsia="Times New Roman" w:hAnsi="Times New Roman"/>
          <w:sz w:val="28"/>
          <w:szCs w:val="28"/>
        </w:rPr>
        <w:t xml:space="preserve"> количество занятий в неделю - от 2 до 6 часов.  </w:t>
      </w:r>
    </w:p>
    <w:p w14:paraId="683CA22F" w14:textId="77777777" w:rsidR="0019342D" w:rsidRPr="00D104B1" w:rsidRDefault="00E46CB4" w:rsidP="00D104B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Объем самостоятельной работы определяется с учетом минимальных затрат на подготовку </w:t>
      </w:r>
      <w:r w:rsidR="0019342D" w:rsidRPr="00D104B1">
        <w:rPr>
          <w:rFonts w:ascii="Times New Roman" w:eastAsia="Times New Roman" w:hAnsi="Times New Roman"/>
          <w:sz w:val="28"/>
          <w:szCs w:val="28"/>
        </w:rPr>
        <w:t xml:space="preserve">домашнего </w:t>
      </w:r>
      <w:r>
        <w:rPr>
          <w:rFonts w:ascii="Times New Roman" w:eastAsia="Times New Roman" w:hAnsi="Times New Roman"/>
          <w:sz w:val="28"/>
          <w:szCs w:val="28"/>
        </w:rPr>
        <w:t xml:space="preserve">задания (параллельно с освоением детьми программы начального и основного общего образования), с опорой на сложившиеся в учебном заведении педагогические традиции и </w:t>
      </w:r>
      <w:r w:rsidR="0019342D" w:rsidRPr="00D104B1">
        <w:rPr>
          <w:rFonts w:ascii="Times New Roman" w:eastAsia="Times New Roman" w:hAnsi="Times New Roman"/>
          <w:sz w:val="28"/>
          <w:szCs w:val="28"/>
        </w:rPr>
        <w:t>методическую целесообразность, а также индивидуальные способности ученика.</w:t>
      </w:r>
    </w:p>
    <w:p w14:paraId="7926DEAE" w14:textId="77777777" w:rsidR="0019342D" w:rsidRPr="00D104B1" w:rsidRDefault="007E1E61" w:rsidP="00D104B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Ученик должен быть физически здоров. Занятия при повышенной </w:t>
      </w:r>
      <w:r w:rsidR="0019342D" w:rsidRPr="00D104B1">
        <w:rPr>
          <w:rFonts w:ascii="Times New Roman" w:eastAsia="Times New Roman" w:hAnsi="Times New Roman"/>
          <w:sz w:val="28"/>
          <w:szCs w:val="28"/>
        </w:rPr>
        <w:t>температуре опасны для здоровья и нецелесообра</w:t>
      </w:r>
      <w:r>
        <w:rPr>
          <w:rFonts w:ascii="Times New Roman" w:eastAsia="Times New Roman" w:hAnsi="Times New Roman"/>
          <w:sz w:val="28"/>
          <w:szCs w:val="28"/>
        </w:rPr>
        <w:t xml:space="preserve">зны, так как результат занятий </w:t>
      </w:r>
      <w:r w:rsidR="0019342D" w:rsidRPr="00D104B1">
        <w:rPr>
          <w:rFonts w:ascii="Times New Roman" w:eastAsia="Times New Roman" w:hAnsi="Times New Roman"/>
          <w:sz w:val="28"/>
          <w:szCs w:val="28"/>
        </w:rPr>
        <w:t>всегда будет отрицательным.</w:t>
      </w:r>
    </w:p>
    <w:p w14:paraId="6339B1D8" w14:textId="77777777" w:rsidR="0019342D" w:rsidRPr="00D104B1" w:rsidRDefault="0019342D" w:rsidP="00D104B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 xml:space="preserve">Индивидуальная домашняя работа может проходить в несколько приемов и должна строиться в </w:t>
      </w:r>
      <w:r w:rsidR="007E1E61">
        <w:rPr>
          <w:rFonts w:ascii="Times New Roman" w:eastAsia="Times New Roman" w:hAnsi="Times New Roman"/>
          <w:sz w:val="28"/>
          <w:szCs w:val="28"/>
        </w:rPr>
        <w:t xml:space="preserve">соответствии с рекомендациями преподавателя по </w:t>
      </w:r>
      <w:r w:rsidRPr="00D104B1">
        <w:rPr>
          <w:rFonts w:ascii="Times New Roman" w:eastAsia="Times New Roman" w:hAnsi="Times New Roman"/>
          <w:sz w:val="28"/>
          <w:szCs w:val="28"/>
        </w:rPr>
        <w:t>специальности.</w:t>
      </w:r>
    </w:p>
    <w:p w14:paraId="37689664" w14:textId="77777777" w:rsidR="0019342D" w:rsidRPr="00D104B1" w:rsidRDefault="007E1E61" w:rsidP="00D104B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Необходимо помочь ученику организовать домашнюю работу, исходя из</w:t>
      </w:r>
      <w:r w:rsidR="0019342D" w:rsidRPr="00D104B1">
        <w:rPr>
          <w:rFonts w:ascii="Times New Roman" w:eastAsia="Times New Roman" w:hAnsi="Times New Roman"/>
          <w:sz w:val="28"/>
          <w:szCs w:val="28"/>
        </w:rPr>
        <w:t xml:space="preserve"> количества времени, отведенного на занятие. В</w:t>
      </w:r>
      <w:r>
        <w:rPr>
          <w:rFonts w:ascii="Times New Roman" w:eastAsia="Times New Roman" w:hAnsi="Times New Roman"/>
          <w:sz w:val="28"/>
          <w:szCs w:val="28"/>
        </w:rPr>
        <w:t xml:space="preserve"> самостоятельной 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треть времени); разбор новых </w:t>
      </w:r>
      <w:r w:rsidR="0019342D" w:rsidRPr="00D104B1">
        <w:rPr>
          <w:rFonts w:ascii="Times New Roman" w:eastAsia="Times New Roman" w:hAnsi="Times New Roman"/>
          <w:sz w:val="28"/>
          <w:szCs w:val="28"/>
        </w:rPr>
        <w:t xml:space="preserve">произведений </w:t>
      </w:r>
      <w:r>
        <w:rPr>
          <w:rFonts w:ascii="Times New Roman" w:eastAsia="Times New Roman" w:hAnsi="Times New Roman"/>
          <w:sz w:val="28"/>
          <w:szCs w:val="28"/>
        </w:rPr>
        <w:t>или чтение с листа более легких (на 2-3 класса ниже по трудности)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;в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ыучивание наизусть нотного текста, необходимого на данном этапе работы; работа над звуком и конкретными </w:t>
      </w:r>
      <w:r w:rsidR="0019342D" w:rsidRPr="00D104B1">
        <w:rPr>
          <w:rFonts w:ascii="Times New Roman" w:eastAsia="Times New Roman" w:hAnsi="Times New Roman"/>
          <w:sz w:val="28"/>
          <w:szCs w:val="28"/>
        </w:rPr>
        <w:t>деталями (следуя рекомендациям, данным преподава</w:t>
      </w:r>
      <w:r>
        <w:rPr>
          <w:rFonts w:ascii="Times New Roman" w:eastAsia="Times New Roman" w:hAnsi="Times New Roman"/>
          <w:sz w:val="28"/>
          <w:szCs w:val="28"/>
        </w:rPr>
        <w:t xml:space="preserve">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</w:t>
      </w:r>
      <w:r w:rsidR="0019342D" w:rsidRPr="00D104B1">
        <w:rPr>
          <w:rFonts w:ascii="Times New Roman" w:eastAsia="Times New Roman" w:hAnsi="Times New Roman"/>
          <w:sz w:val="28"/>
          <w:szCs w:val="28"/>
        </w:rPr>
        <w:t>индиви</w:t>
      </w:r>
      <w:r>
        <w:rPr>
          <w:rFonts w:ascii="Times New Roman" w:eastAsia="Times New Roman" w:hAnsi="Times New Roman"/>
          <w:sz w:val="28"/>
          <w:szCs w:val="28"/>
        </w:rPr>
        <w:t xml:space="preserve">дуальном порядке дает </w:t>
      </w:r>
      <w:r w:rsidR="0019342D" w:rsidRPr="00D104B1">
        <w:rPr>
          <w:rFonts w:ascii="Times New Roman" w:eastAsia="Times New Roman" w:hAnsi="Times New Roman"/>
          <w:sz w:val="28"/>
          <w:szCs w:val="28"/>
        </w:rPr>
        <w:t>преподаватель и фиксирует их, в слу</w:t>
      </w:r>
      <w:r>
        <w:rPr>
          <w:rFonts w:ascii="Times New Roman" w:eastAsia="Times New Roman" w:hAnsi="Times New Roman"/>
          <w:sz w:val="28"/>
          <w:szCs w:val="28"/>
        </w:rPr>
        <w:t xml:space="preserve">чае необходимости, в дневнике. </w:t>
      </w:r>
    </w:p>
    <w:p w14:paraId="425E5BE3" w14:textId="77777777" w:rsidR="007E1E61" w:rsidRDefault="007E1E61" w:rsidP="00D104B1">
      <w:pPr>
        <w:spacing w:before="100" w:beforeAutospacing="1" w:after="100" w:afterAutospacing="1" w:line="360" w:lineRule="auto"/>
        <w:ind w:firstLine="21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38F7D9F9" w14:textId="77777777" w:rsidR="007E1E61" w:rsidRDefault="007E1E61" w:rsidP="00D104B1">
      <w:pPr>
        <w:spacing w:before="100" w:beforeAutospacing="1" w:after="100" w:afterAutospacing="1" w:line="360" w:lineRule="auto"/>
        <w:ind w:firstLine="21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1771FC60" w14:textId="77777777" w:rsidR="007E1E61" w:rsidRDefault="007E1E61" w:rsidP="00D104B1">
      <w:pPr>
        <w:spacing w:before="100" w:beforeAutospacing="1" w:after="100" w:afterAutospacing="1" w:line="360" w:lineRule="auto"/>
        <w:ind w:firstLine="21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0AEBBD54" w14:textId="77777777" w:rsidR="0019342D" w:rsidRPr="00D104B1" w:rsidRDefault="0019342D" w:rsidP="00F256A9">
      <w:pPr>
        <w:pageBreakBefore/>
        <w:spacing w:before="100" w:beforeAutospacing="1" w:after="100" w:afterAutospacing="1" w:line="360" w:lineRule="auto"/>
        <w:ind w:firstLine="210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  <w:lang w:val="en-US"/>
        </w:rPr>
        <w:lastRenderedPageBreak/>
        <w:t>VI</w:t>
      </w:r>
      <w:r w:rsidRPr="00D104B1">
        <w:rPr>
          <w:rFonts w:ascii="Times New Roman" w:eastAsia="Times New Roman" w:hAnsi="Times New Roman"/>
          <w:b/>
          <w:sz w:val="28"/>
          <w:szCs w:val="28"/>
        </w:rPr>
        <w:t>. ТВОРЧЕСКОЕ РАЗВИТИЕ УЧАЩИХСЯ</w:t>
      </w:r>
    </w:p>
    <w:p w14:paraId="10CAF9D0" w14:textId="77777777" w:rsidR="00EA32FD" w:rsidRPr="00D104B1" w:rsidRDefault="00F256A9" w:rsidP="00F256A9">
      <w:pPr>
        <w:pStyle w:val="ac"/>
        <w:spacing w:before="100" w:beforeAutospacing="1" w:after="100" w:afterAutospacing="1" w:line="360" w:lineRule="auto"/>
        <w:ind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EA32FD" w:rsidRPr="00D104B1">
        <w:rPr>
          <w:sz w:val="28"/>
          <w:szCs w:val="28"/>
        </w:rPr>
        <w:t xml:space="preserve"> орган</w:t>
      </w:r>
      <w:r>
        <w:rPr>
          <w:sz w:val="28"/>
          <w:szCs w:val="28"/>
        </w:rPr>
        <w:t xml:space="preserve">изация творческой деятельности </w:t>
      </w:r>
      <w:r w:rsidR="00EA32FD" w:rsidRPr="00D104B1">
        <w:rPr>
          <w:sz w:val="28"/>
          <w:szCs w:val="28"/>
        </w:rPr>
        <w:t>обучающихся путем проведения творческих мероприятий (конкурсов, фестивалей, концертов, творческих вечеров, театрализованных представлений и др.);</w:t>
      </w:r>
    </w:p>
    <w:p w14:paraId="55DE602D" w14:textId="77777777" w:rsidR="00EA32FD" w:rsidRPr="00D104B1" w:rsidRDefault="00F256A9" w:rsidP="00F256A9">
      <w:pPr>
        <w:pStyle w:val="ac"/>
        <w:spacing w:before="100" w:beforeAutospacing="1" w:after="100" w:afterAutospacing="1" w:line="360" w:lineRule="auto"/>
        <w:ind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EA32FD" w:rsidRPr="00D104B1">
        <w:rPr>
          <w:sz w:val="28"/>
          <w:szCs w:val="28"/>
        </w:rPr>
        <w:t xml:space="preserve"> организация посещений </w:t>
      </w:r>
      <w:proofErr w:type="gramStart"/>
      <w:r w:rsidR="00EA32FD" w:rsidRPr="00D104B1">
        <w:rPr>
          <w:sz w:val="28"/>
          <w:szCs w:val="28"/>
        </w:rPr>
        <w:t>обучающимися</w:t>
      </w:r>
      <w:proofErr w:type="gramEnd"/>
      <w:r w:rsidR="00EA32FD" w:rsidRPr="00D104B1">
        <w:rPr>
          <w:sz w:val="28"/>
          <w:szCs w:val="28"/>
        </w:rPr>
        <w:t xml:space="preserve"> учреждений культуры (филармоний, выставочных залов, театров, музеев и др.);</w:t>
      </w:r>
    </w:p>
    <w:p w14:paraId="4F1C805A" w14:textId="77777777" w:rsidR="00EA32FD" w:rsidRPr="00D104B1" w:rsidRDefault="00F256A9" w:rsidP="00F256A9">
      <w:pPr>
        <w:pStyle w:val="ac"/>
        <w:spacing w:before="100" w:beforeAutospacing="1" w:after="100" w:afterAutospacing="1" w:line="360" w:lineRule="auto"/>
        <w:ind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EA32FD" w:rsidRPr="00D104B1">
        <w:rPr>
          <w:sz w:val="28"/>
          <w:szCs w:val="28"/>
        </w:rPr>
        <w:t xml:space="preserve"> организация творческой и культурно-просветительской деятельности совместно с другими детск</w:t>
      </w:r>
      <w:r>
        <w:rPr>
          <w:sz w:val="28"/>
          <w:szCs w:val="28"/>
        </w:rPr>
        <w:t>ими музыкальными школами, а так</w:t>
      </w:r>
      <w:r w:rsidR="00EA32FD" w:rsidRPr="00D104B1">
        <w:rPr>
          <w:sz w:val="28"/>
          <w:szCs w:val="28"/>
        </w:rPr>
        <w:t>же с образовательными учреждениями среднего профессионального и высшего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14:paraId="1374ED04" w14:textId="77777777" w:rsidR="0007605F" w:rsidRPr="00D104B1" w:rsidRDefault="00F256A9" w:rsidP="00F256A9">
      <w:pPr>
        <w:pStyle w:val="ac"/>
        <w:spacing w:before="100" w:beforeAutospacing="1" w:after="100" w:afterAutospacing="1" w:line="360" w:lineRule="auto"/>
        <w:ind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EA32FD" w:rsidRPr="00D104B1">
        <w:rPr>
          <w:sz w:val="28"/>
          <w:szCs w:val="28"/>
        </w:rPr>
        <w:t xml:space="preserve"> использование в образовательном процессе технологий, основанных на лучших достижениях отечественного образования в сфере культуры и искусства.</w:t>
      </w:r>
      <w:r>
        <w:rPr>
          <w:sz w:val="28"/>
          <w:szCs w:val="28"/>
        </w:rPr>
        <w:t xml:space="preserve"> </w:t>
      </w:r>
    </w:p>
    <w:p w14:paraId="07B570A6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56AF3AA3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1B69711C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3724F63F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200795C5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5E0979F6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2C98B294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790793EE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32C30C32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7FB7A204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42CF7B13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2CB1590D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2AB216B3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0D1D95BD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43063CCA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6156F603" w14:textId="77777777" w:rsidR="0019342D" w:rsidRPr="00D104B1" w:rsidRDefault="0019342D" w:rsidP="00F256A9">
      <w:pPr>
        <w:pageBreakBefore/>
        <w:spacing w:before="100" w:beforeAutospacing="1" w:after="100" w:afterAutospacing="1" w:line="360" w:lineRule="auto"/>
        <w:ind w:left="357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  <w:lang w:val="en-US"/>
        </w:rPr>
        <w:lastRenderedPageBreak/>
        <w:t>VII</w:t>
      </w:r>
      <w:r w:rsidRPr="00D104B1">
        <w:rPr>
          <w:rFonts w:ascii="Times New Roman" w:eastAsia="Times New Roman" w:hAnsi="Times New Roman"/>
          <w:b/>
          <w:sz w:val="28"/>
          <w:szCs w:val="28"/>
        </w:rPr>
        <w:t>. ТРЕБОВАНИЯ К УСЛОВИЯМ РЕАЛИЗАЦИИ ПРОГРАММЫ</w:t>
      </w:r>
    </w:p>
    <w:p w14:paraId="6028A8C1" w14:textId="77777777" w:rsidR="0019342D" w:rsidRPr="00D104B1" w:rsidRDefault="0019342D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2DEE1E3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sz w:val="28"/>
          <w:szCs w:val="28"/>
        </w:rPr>
        <w:t>1.Минимальное материально-техническое обеспечение</w:t>
      </w:r>
    </w:p>
    <w:p w14:paraId="0B8C78EA" w14:textId="77777777" w:rsidR="0019342D" w:rsidRPr="00D104B1" w:rsidRDefault="0019342D" w:rsidP="00D104B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Реализация программы предмета тр</w:t>
      </w:r>
      <w:r w:rsidR="00F256A9">
        <w:rPr>
          <w:rFonts w:ascii="Times New Roman" w:eastAsia="Times New Roman" w:hAnsi="Times New Roman"/>
          <w:sz w:val="28"/>
          <w:szCs w:val="28"/>
        </w:rPr>
        <w:t xml:space="preserve">ебует наличия учебного кабинета </w:t>
      </w:r>
      <w:r w:rsidRPr="00D104B1">
        <w:rPr>
          <w:rFonts w:ascii="Times New Roman" w:eastAsia="Times New Roman" w:hAnsi="Times New Roman"/>
          <w:sz w:val="28"/>
          <w:szCs w:val="28"/>
        </w:rPr>
        <w:t>(класс для индивидуальных занятий) и зал для концертных выступлений.</w:t>
      </w:r>
    </w:p>
    <w:p w14:paraId="27076C5F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 xml:space="preserve">Оборудование учебного кабинета: </w:t>
      </w:r>
      <w:r w:rsidRPr="00D104B1">
        <w:rPr>
          <w:rFonts w:ascii="Times New Roman" w:hAnsi="Times New Roman"/>
          <w:sz w:val="28"/>
          <w:szCs w:val="28"/>
        </w:rPr>
        <w:t>фортепиано для работы с концертмейстером, пюпитр для нот, стулья.</w:t>
      </w:r>
    </w:p>
    <w:p w14:paraId="62D5374D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u w:val="single"/>
        </w:rPr>
      </w:pPr>
      <w:r w:rsidRPr="00D104B1">
        <w:rPr>
          <w:rFonts w:ascii="Times New Roman" w:eastAsia="Times New Roman" w:hAnsi="Times New Roman"/>
          <w:sz w:val="28"/>
          <w:szCs w:val="28"/>
        </w:rPr>
        <w:t>Технические средства: метроном, наличие аудио и видеозаписей, магнитофон</w:t>
      </w:r>
      <w:r w:rsidRPr="00D104B1">
        <w:rPr>
          <w:rFonts w:ascii="Times New Roman" w:eastAsia="Times New Roman" w:hAnsi="Times New Roman"/>
          <w:sz w:val="28"/>
          <w:szCs w:val="28"/>
          <w:u w:val="single"/>
        </w:rPr>
        <w:t>.</w:t>
      </w:r>
    </w:p>
    <w:p w14:paraId="28B7670E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sz w:val="28"/>
          <w:szCs w:val="28"/>
        </w:rPr>
        <w:t xml:space="preserve">2. Методическое обеспечение учебного процесса  </w:t>
      </w:r>
    </w:p>
    <w:p w14:paraId="1EF95503" w14:textId="77777777" w:rsidR="0019342D" w:rsidRPr="00D104B1" w:rsidRDefault="0019342D" w:rsidP="00D104B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Рекомендуемые учебные издания - сборники гамм, упражнений, этюдов. Художественный материал по программе. Использование методической и учебной литературы, музыкальных словарей</w:t>
      </w:r>
    </w:p>
    <w:p w14:paraId="5E3F0E28" w14:textId="77777777" w:rsidR="0019342D" w:rsidRPr="00D104B1" w:rsidRDefault="0019342D" w:rsidP="00E4216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Дополнительные источники:</w:t>
      </w:r>
      <w:r w:rsidR="00E42161">
        <w:rPr>
          <w:rFonts w:ascii="Times New Roman" w:eastAsia="Times New Roman" w:hAnsi="Times New Roman"/>
          <w:sz w:val="28"/>
          <w:szCs w:val="28"/>
        </w:rPr>
        <w:t xml:space="preserve"> музыкальная энциклопедия, </w:t>
      </w:r>
      <w:r w:rsidRPr="00D104B1">
        <w:rPr>
          <w:rFonts w:ascii="Times New Roman" w:eastAsia="Times New Roman" w:hAnsi="Times New Roman"/>
          <w:sz w:val="28"/>
          <w:szCs w:val="28"/>
        </w:rPr>
        <w:t>поисковые системы, сайты Интернета. Сайты издательств.</w:t>
      </w:r>
    </w:p>
    <w:p w14:paraId="340F0BF8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404AF11A" w14:textId="77777777" w:rsidR="00ED33A1" w:rsidRDefault="00ED33A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6103B47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7BEDB8D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FF97203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F97A2FF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754FC88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268DCD2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BEC6850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76AA0FF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0AF51F8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0E87055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02A5388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2D35C8E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926663" w14:textId="77777777" w:rsidR="00E42161" w:rsidRPr="00D104B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86EC3A5" w14:textId="77777777" w:rsidR="00870AFA" w:rsidRPr="00D104B1" w:rsidRDefault="0019342D" w:rsidP="00E42161">
      <w:pPr>
        <w:pageBreakBefore/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color w:val="000000"/>
          <w:sz w:val="28"/>
          <w:szCs w:val="28"/>
        </w:rPr>
        <w:lastRenderedPageBreak/>
        <w:t>VI</w:t>
      </w:r>
      <w:r w:rsidR="005242C0" w:rsidRPr="00D104B1">
        <w:rPr>
          <w:rFonts w:ascii="Times New Roman" w:eastAsia="Times New Roman" w:hAnsi="Times New Roman"/>
          <w:b/>
          <w:color w:val="000000"/>
          <w:sz w:val="28"/>
          <w:szCs w:val="28"/>
          <w:lang w:val="en-US"/>
        </w:rPr>
        <w:t>II</w:t>
      </w:r>
      <w:r w:rsidRPr="00D104B1">
        <w:rPr>
          <w:rFonts w:ascii="Times New Roman" w:eastAsia="Times New Roman" w:hAnsi="Times New Roman"/>
          <w:b/>
          <w:color w:val="000000"/>
          <w:sz w:val="28"/>
          <w:szCs w:val="28"/>
        </w:rPr>
        <w:t>. СПИСКИ РЕКОМЕНДУЕМОЙ НОТНОЙ И МЕТОДИЧЕСКОЙ ЛИТЕРАТУРЫ</w:t>
      </w:r>
    </w:p>
    <w:p w14:paraId="4C548F6C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14:paraId="630EED16" w14:textId="77777777" w:rsidR="0019342D" w:rsidRPr="00D104B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1. Список рекомендуемой </w:t>
      </w:r>
      <w:r w:rsidR="0019342D" w:rsidRPr="00D104B1">
        <w:rPr>
          <w:rFonts w:ascii="Times New Roman" w:hAnsi="Times New Roman"/>
          <w:b/>
          <w:i/>
          <w:color w:val="000000"/>
          <w:sz w:val="28"/>
          <w:szCs w:val="28"/>
        </w:rPr>
        <w:t>нотной и методической литературы</w:t>
      </w:r>
    </w:p>
    <w:p w14:paraId="4EAA5070" w14:textId="77777777" w:rsidR="007C363A" w:rsidRPr="00D104B1" w:rsidRDefault="007C363A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Альбом ученика – флейтиста. 1-3 классы ДМШ. /Сос</w:t>
      </w:r>
      <w:r w:rsidR="001C172A">
        <w:rPr>
          <w:rFonts w:ascii="Times New Roman" w:hAnsi="Times New Roman"/>
          <w:sz w:val="28"/>
          <w:szCs w:val="28"/>
        </w:rPr>
        <w:t>т. Д. Гречишников. – Киев, 1969</w:t>
      </w:r>
    </w:p>
    <w:p w14:paraId="76DCC4A8" w14:textId="77777777" w:rsidR="001C172A" w:rsidRDefault="00E42161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Альбом ученика – флейтиста. </w:t>
      </w:r>
      <w:r w:rsidR="007C363A" w:rsidRPr="00D104B1">
        <w:rPr>
          <w:rFonts w:ascii="Times New Roman" w:hAnsi="Times New Roman"/>
          <w:sz w:val="28"/>
          <w:szCs w:val="28"/>
        </w:rPr>
        <w:t xml:space="preserve">Учебно-педагогический </w:t>
      </w:r>
      <w:r w:rsidR="001C172A">
        <w:rPr>
          <w:rFonts w:ascii="Times New Roman" w:hAnsi="Times New Roman"/>
          <w:sz w:val="28"/>
          <w:szCs w:val="28"/>
        </w:rPr>
        <w:t>репертуар для ДМШ. – Киев, 1977</w:t>
      </w:r>
    </w:p>
    <w:p w14:paraId="0E71576C" w14:textId="77777777" w:rsidR="007C363A" w:rsidRPr="00D104B1" w:rsidRDefault="001C172A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42161">
        <w:rPr>
          <w:rFonts w:ascii="Times New Roman" w:hAnsi="Times New Roman"/>
          <w:sz w:val="28"/>
          <w:szCs w:val="28"/>
        </w:rPr>
        <w:t xml:space="preserve">Альбом ученика – флейтиста. </w:t>
      </w:r>
      <w:r w:rsidR="007C363A" w:rsidRPr="00D104B1">
        <w:rPr>
          <w:rFonts w:ascii="Times New Roman" w:hAnsi="Times New Roman"/>
          <w:sz w:val="28"/>
          <w:szCs w:val="28"/>
        </w:rPr>
        <w:t>Уч</w:t>
      </w:r>
      <w:r w:rsidR="00E42161">
        <w:rPr>
          <w:rFonts w:ascii="Times New Roman" w:hAnsi="Times New Roman"/>
          <w:sz w:val="28"/>
          <w:szCs w:val="28"/>
        </w:rPr>
        <w:t>ебно-педагогический репертуар для ДМШ</w:t>
      </w:r>
      <w:proofErr w:type="gramStart"/>
      <w:r w:rsidR="00E42161">
        <w:rPr>
          <w:rFonts w:ascii="Times New Roman" w:hAnsi="Times New Roman"/>
          <w:sz w:val="28"/>
          <w:szCs w:val="28"/>
        </w:rPr>
        <w:t xml:space="preserve"> / </w:t>
      </w:r>
      <w:r w:rsidR="007C363A" w:rsidRPr="00D104B1">
        <w:rPr>
          <w:rFonts w:ascii="Times New Roman" w:hAnsi="Times New Roman"/>
          <w:sz w:val="28"/>
          <w:szCs w:val="28"/>
        </w:rPr>
        <w:t>С</w:t>
      </w:r>
      <w:proofErr w:type="gramEnd"/>
      <w:r w:rsidR="007C363A" w:rsidRPr="00D104B1">
        <w:rPr>
          <w:rFonts w:ascii="Times New Roman" w:hAnsi="Times New Roman"/>
          <w:sz w:val="28"/>
          <w:szCs w:val="28"/>
        </w:rPr>
        <w:t xml:space="preserve">ост. </w:t>
      </w:r>
      <w:r w:rsidR="00E42161">
        <w:rPr>
          <w:rFonts w:ascii="Times New Roman" w:hAnsi="Times New Roman"/>
          <w:sz w:val="28"/>
          <w:szCs w:val="28"/>
        </w:rPr>
        <w:t>Д. Гречишников</w:t>
      </w:r>
      <w:r w:rsidR="007C363A" w:rsidRPr="00D104B1">
        <w:rPr>
          <w:rFonts w:ascii="Times New Roman" w:hAnsi="Times New Roman"/>
          <w:sz w:val="28"/>
          <w:szCs w:val="28"/>
        </w:rPr>
        <w:t xml:space="preserve">, </w:t>
      </w:r>
      <w:r w:rsidR="00E42161">
        <w:rPr>
          <w:rFonts w:ascii="Times New Roman" w:hAnsi="Times New Roman"/>
          <w:sz w:val="28"/>
          <w:szCs w:val="28"/>
        </w:rPr>
        <w:t xml:space="preserve">В. </w:t>
      </w:r>
      <w:proofErr w:type="spellStart"/>
      <w:r w:rsidR="00E42161">
        <w:rPr>
          <w:rFonts w:ascii="Times New Roman" w:hAnsi="Times New Roman"/>
          <w:sz w:val="28"/>
          <w:szCs w:val="28"/>
        </w:rPr>
        <w:t>Баркаускас</w:t>
      </w:r>
      <w:proofErr w:type="spellEnd"/>
      <w:r w:rsidR="007C363A" w:rsidRPr="00D104B1">
        <w:rPr>
          <w:rFonts w:ascii="Times New Roman" w:hAnsi="Times New Roman"/>
          <w:sz w:val="28"/>
          <w:szCs w:val="28"/>
        </w:rPr>
        <w:t>. –</w:t>
      </w:r>
      <w:r w:rsidR="00E421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Киев, 1977</w:t>
      </w:r>
    </w:p>
    <w:p w14:paraId="2D337D69" w14:textId="77777777" w:rsidR="007C363A" w:rsidRPr="00D104B1" w:rsidRDefault="00E42161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Вивальди А. Концерты для флейты с оркестром</w:t>
      </w:r>
      <w:r w:rsidR="001C172A">
        <w:rPr>
          <w:rFonts w:ascii="Times New Roman" w:hAnsi="Times New Roman"/>
          <w:sz w:val="28"/>
          <w:szCs w:val="28"/>
        </w:rPr>
        <w:t xml:space="preserve"> (клавир). – М., 1980</w:t>
      </w:r>
    </w:p>
    <w:p w14:paraId="2B5F014F" w14:textId="77777777" w:rsidR="007C363A" w:rsidRPr="00D104B1" w:rsidRDefault="00E42161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Гофман А. Альбом переложений популярных пьес для детей для флейты и фортепиано – М.: Кифара,</w:t>
      </w:r>
      <w:r w:rsidR="001C172A">
        <w:rPr>
          <w:rFonts w:ascii="Times New Roman" w:hAnsi="Times New Roman"/>
          <w:sz w:val="28"/>
          <w:szCs w:val="28"/>
        </w:rPr>
        <w:t xml:space="preserve"> 2005</w:t>
      </w:r>
    </w:p>
    <w:p w14:paraId="76C1F735" w14:textId="77777777" w:rsidR="007C363A" w:rsidRPr="00D104B1" w:rsidRDefault="00E42161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Должиков Ю.Н. </w:t>
      </w:r>
      <w:r w:rsidR="007C363A" w:rsidRPr="00D104B1">
        <w:rPr>
          <w:rFonts w:ascii="Times New Roman" w:hAnsi="Times New Roman"/>
          <w:sz w:val="28"/>
          <w:szCs w:val="28"/>
        </w:rPr>
        <w:t>Нотная папка ф</w:t>
      </w:r>
      <w:r>
        <w:rPr>
          <w:rFonts w:ascii="Times New Roman" w:hAnsi="Times New Roman"/>
          <w:sz w:val="28"/>
          <w:szCs w:val="28"/>
        </w:rPr>
        <w:t>лейтиста. Ч</w:t>
      </w:r>
      <w:r w:rsidR="007C363A" w:rsidRPr="00D104B1">
        <w:rPr>
          <w:rFonts w:ascii="Times New Roman" w:hAnsi="Times New Roman"/>
          <w:sz w:val="28"/>
          <w:szCs w:val="28"/>
        </w:rPr>
        <w:t>.1,2. Упражнения. Этюды. Пьесы.</w:t>
      </w:r>
      <w:r w:rsidR="00170104">
        <w:rPr>
          <w:rFonts w:ascii="Times New Roman" w:hAnsi="Times New Roman"/>
          <w:sz w:val="28"/>
          <w:szCs w:val="28"/>
        </w:rPr>
        <w:t xml:space="preserve"> </w:t>
      </w:r>
      <w:r w:rsidR="001C172A">
        <w:rPr>
          <w:rFonts w:ascii="Times New Roman" w:hAnsi="Times New Roman"/>
          <w:sz w:val="28"/>
          <w:szCs w:val="28"/>
        </w:rPr>
        <w:t>- М., 1989</w:t>
      </w:r>
    </w:p>
    <w:p w14:paraId="0A359F59" w14:textId="77777777" w:rsidR="007C363A" w:rsidRPr="00D104B1" w:rsidRDefault="00170104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Келлер Э. Этюды для флейты.  Тетрадь</w:t>
      </w:r>
      <w:r w:rsidR="001C172A">
        <w:rPr>
          <w:rFonts w:ascii="Times New Roman" w:hAnsi="Times New Roman"/>
          <w:sz w:val="28"/>
          <w:szCs w:val="28"/>
        </w:rPr>
        <w:t xml:space="preserve"> 2 – М., 1960</w:t>
      </w:r>
    </w:p>
    <w:p w14:paraId="462ECCCF" w14:textId="77777777" w:rsidR="007C363A" w:rsidRPr="00D104B1" w:rsidRDefault="00170104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Корнеев А.В. Флейта.</w:t>
      </w:r>
      <w:r w:rsidR="007C363A" w:rsidRPr="00D104B1">
        <w:rPr>
          <w:rFonts w:ascii="Times New Roman" w:hAnsi="Times New Roman"/>
          <w:sz w:val="28"/>
          <w:szCs w:val="28"/>
        </w:rPr>
        <w:t xml:space="preserve"> Хрестомати</w:t>
      </w:r>
      <w:r>
        <w:rPr>
          <w:rFonts w:ascii="Times New Roman" w:hAnsi="Times New Roman"/>
          <w:sz w:val="28"/>
          <w:szCs w:val="28"/>
        </w:rPr>
        <w:t>я 1-3кл. – М.:</w:t>
      </w:r>
      <w:r w:rsidR="006439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Музыка</w:t>
      </w:r>
      <w:r w:rsidR="001C172A">
        <w:rPr>
          <w:rFonts w:ascii="Times New Roman" w:hAnsi="Times New Roman"/>
          <w:sz w:val="28"/>
          <w:szCs w:val="28"/>
        </w:rPr>
        <w:t>, 2004</w:t>
      </w:r>
    </w:p>
    <w:p w14:paraId="0C73F2E0" w14:textId="77777777" w:rsidR="007C363A" w:rsidRPr="00D104B1" w:rsidRDefault="00170104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Кровицын</w:t>
      </w:r>
      <w:proofErr w:type="spellEnd"/>
      <w:r>
        <w:rPr>
          <w:rFonts w:ascii="Times New Roman" w:hAnsi="Times New Roman"/>
          <w:sz w:val="28"/>
          <w:szCs w:val="28"/>
        </w:rPr>
        <w:t xml:space="preserve"> В. Пьесы для флейты и фортепиано. - </w:t>
      </w:r>
      <w:r w:rsidR="00BC0778">
        <w:rPr>
          <w:rFonts w:ascii="Times New Roman" w:hAnsi="Times New Roman"/>
          <w:sz w:val="28"/>
          <w:szCs w:val="28"/>
        </w:rPr>
        <w:t>С.-Пб</w:t>
      </w:r>
      <w:r>
        <w:rPr>
          <w:rFonts w:ascii="Times New Roman" w:hAnsi="Times New Roman"/>
          <w:sz w:val="28"/>
          <w:szCs w:val="28"/>
        </w:rPr>
        <w:t>: Композитор</w:t>
      </w:r>
      <w:r w:rsidR="001C172A">
        <w:rPr>
          <w:rFonts w:ascii="Times New Roman" w:hAnsi="Times New Roman"/>
          <w:sz w:val="28"/>
          <w:szCs w:val="28"/>
        </w:rPr>
        <w:t>, 2005</w:t>
      </w:r>
    </w:p>
    <w:p w14:paraId="57392E66" w14:textId="77777777" w:rsidR="007C363A" w:rsidRPr="00D104B1" w:rsidRDefault="00BC0778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Металлиди Ж. Волшебной флейты звуки. – </w:t>
      </w:r>
      <w:proofErr w:type="gramStart"/>
      <w:r>
        <w:rPr>
          <w:rFonts w:ascii="Times New Roman" w:hAnsi="Times New Roman"/>
          <w:sz w:val="28"/>
          <w:szCs w:val="28"/>
        </w:rPr>
        <w:t>С-</w:t>
      </w:r>
      <w:r w:rsidR="007C363A" w:rsidRPr="00D104B1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: Композитор</w:t>
      </w:r>
      <w:r w:rsidR="001C172A">
        <w:rPr>
          <w:rFonts w:ascii="Times New Roman" w:hAnsi="Times New Roman"/>
          <w:sz w:val="28"/>
          <w:szCs w:val="28"/>
        </w:rPr>
        <w:t>, 2004</w:t>
      </w:r>
    </w:p>
    <w:p w14:paraId="47B5F3A5" w14:textId="77777777" w:rsidR="007C363A" w:rsidRPr="00BC0778" w:rsidRDefault="00BC0778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Музыка для флейты. </w:t>
      </w:r>
      <w:r w:rsidR="007C363A" w:rsidRPr="00D104B1">
        <w:rPr>
          <w:rFonts w:ascii="Times New Roman" w:hAnsi="Times New Roman"/>
          <w:sz w:val="28"/>
          <w:szCs w:val="28"/>
        </w:rPr>
        <w:t>Пьесы русских и зарубе</w:t>
      </w:r>
      <w:r>
        <w:rPr>
          <w:rFonts w:ascii="Times New Roman" w:hAnsi="Times New Roman"/>
          <w:sz w:val="28"/>
          <w:szCs w:val="28"/>
        </w:rPr>
        <w:t xml:space="preserve">жных композиторов. - </w:t>
      </w:r>
      <w:proofErr w:type="gramStart"/>
      <w:r>
        <w:rPr>
          <w:rFonts w:ascii="Times New Roman" w:hAnsi="Times New Roman"/>
          <w:sz w:val="28"/>
          <w:szCs w:val="28"/>
        </w:rPr>
        <w:t>С-Пб</w:t>
      </w:r>
      <w:proofErr w:type="gramEnd"/>
      <w:r>
        <w:rPr>
          <w:rFonts w:ascii="Times New Roman" w:hAnsi="Times New Roman"/>
          <w:sz w:val="28"/>
          <w:szCs w:val="28"/>
        </w:rPr>
        <w:t>.: Композитор, 2002</w:t>
      </w:r>
    </w:p>
    <w:p w14:paraId="2A50CCB2" w14:textId="77777777" w:rsidR="007C363A" w:rsidRPr="00D104B1" w:rsidRDefault="00BC0778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Музыка, которую выбираю. </w:t>
      </w:r>
      <w:r w:rsidR="007C363A" w:rsidRPr="00D104B1">
        <w:rPr>
          <w:rFonts w:ascii="Times New Roman" w:hAnsi="Times New Roman"/>
          <w:sz w:val="28"/>
          <w:szCs w:val="28"/>
        </w:rPr>
        <w:t>Пьесы для фл</w:t>
      </w:r>
      <w:r w:rsidR="00743271">
        <w:rPr>
          <w:rFonts w:ascii="Times New Roman" w:hAnsi="Times New Roman"/>
          <w:sz w:val="28"/>
          <w:szCs w:val="28"/>
        </w:rPr>
        <w:t xml:space="preserve">ейты и фортепиано. – </w:t>
      </w:r>
      <w:proofErr w:type="gramStart"/>
      <w:r w:rsidR="00743271">
        <w:rPr>
          <w:rFonts w:ascii="Times New Roman" w:hAnsi="Times New Roman"/>
          <w:sz w:val="28"/>
          <w:szCs w:val="28"/>
        </w:rPr>
        <w:t>С-Пб</w:t>
      </w:r>
      <w:proofErr w:type="gramEnd"/>
      <w:r w:rsidR="00743271">
        <w:rPr>
          <w:rFonts w:ascii="Times New Roman" w:hAnsi="Times New Roman"/>
          <w:sz w:val="28"/>
          <w:szCs w:val="28"/>
        </w:rPr>
        <w:t xml:space="preserve">.: Композитор”, </w:t>
      </w:r>
      <w:r w:rsidR="001C172A">
        <w:rPr>
          <w:rFonts w:ascii="Times New Roman" w:hAnsi="Times New Roman"/>
          <w:sz w:val="28"/>
          <w:szCs w:val="28"/>
        </w:rPr>
        <w:t>2002</w:t>
      </w:r>
    </w:p>
    <w:p w14:paraId="78C994A3" w14:textId="77777777" w:rsidR="007C363A" w:rsidRPr="00D104B1" w:rsidRDefault="00743271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C363A" w:rsidRPr="00D104B1">
        <w:rPr>
          <w:rFonts w:ascii="Times New Roman" w:hAnsi="Times New Roman"/>
          <w:sz w:val="28"/>
          <w:szCs w:val="28"/>
        </w:rPr>
        <w:t>Педагогический репертуар для флейты</w:t>
      </w:r>
      <w:r w:rsidR="001C172A">
        <w:rPr>
          <w:rFonts w:ascii="Times New Roman" w:hAnsi="Times New Roman"/>
          <w:sz w:val="28"/>
          <w:szCs w:val="28"/>
        </w:rPr>
        <w:t>. Сост. Ю. Должиков. – М., 1982</w:t>
      </w:r>
    </w:p>
    <w:p w14:paraId="68583875" w14:textId="77777777" w:rsidR="00743271" w:rsidRDefault="00743271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C363A" w:rsidRPr="00D104B1">
        <w:rPr>
          <w:rFonts w:ascii="Times New Roman" w:hAnsi="Times New Roman"/>
          <w:sz w:val="28"/>
          <w:szCs w:val="28"/>
        </w:rPr>
        <w:t>Платонов Н. Ш</w:t>
      </w:r>
      <w:r w:rsidR="001C172A">
        <w:rPr>
          <w:rFonts w:ascii="Times New Roman" w:hAnsi="Times New Roman"/>
          <w:sz w:val="28"/>
          <w:szCs w:val="28"/>
        </w:rPr>
        <w:t>кола игры на флейте. – М., 1983</w:t>
      </w:r>
    </w:p>
    <w:p w14:paraId="1B7ADB77" w14:textId="77777777" w:rsidR="007C363A" w:rsidRPr="00743271" w:rsidRDefault="00743271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Покровский Л. Начальные </w:t>
      </w:r>
      <w:r w:rsidR="007C363A" w:rsidRPr="00743271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роки игры на блокфлейте. Пособие для 1-4 </w:t>
      </w:r>
      <w:r w:rsidR="001C172A">
        <w:rPr>
          <w:rFonts w:ascii="Times New Roman" w:hAnsi="Times New Roman"/>
          <w:sz w:val="28"/>
          <w:szCs w:val="28"/>
        </w:rPr>
        <w:t>классов ДМШ. - М., 1982</w:t>
      </w:r>
    </w:p>
    <w:p w14:paraId="53421A7A" w14:textId="77777777" w:rsidR="007C363A" w:rsidRPr="00D104B1" w:rsidRDefault="007C363A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П</w:t>
      </w:r>
      <w:r w:rsidR="00743271">
        <w:rPr>
          <w:rFonts w:ascii="Times New Roman" w:hAnsi="Times New Roman"/>
          <w:sz w:val="28"/>
          <w:szCs w:val="28"/>
        </w:rPr>
        <w:t xml:space="preserve">ьесы русских композиторов </w:t>
      </w:r>
      <w:r w:rsidRPr="00D104B1">
        <w:rPr>
          <w:rFonts w:ascii="Times New Roman" w:hAnsi="Times New Roman"/>
          <w:sz w:val="28"/>
          <w:szCs w:val="28"/>
        </w:rPr>
        <w:t>для флейт</w:t>
      </w:r>
      <w:r w:rsidR="001C172A">
        <w:rPr>
          <w:rFonts w:ascii="Times New Roman" w:hAnsi="Times New Roman"/>
          <w:sz w:val="28"/>
          <w:szCs w:val="28"/>
        </w:rPr>
        <w:t>ы. Ред. Ю. Должиков. – М., 1984</w:t>
      </w:r>
    </w:p>
    <w:p w14:paraId="29FEA7A4" w14:textId="77777777" w:rsidR="007C363A" w:rsidRPr="00D104B1" w:rsidRDefault="007C363A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Хрестоматия для флейты. 1-2 классы ДМШ.</w:t>
      </w:r>
      <w:r w:rsidR="001C172A">
        <w:rPr>
          <w:rFonts w:ascii="Times New Roman" w:hAnsi="Times New Roman"/>
          <w:sz w:val="28"/>
          <w:szCs w:val="28"/>
        </w:rPr>
        <w:t xml:space="preserve">  Сост. Ю. Должиков. – М., 1976</w:t>
      </w:r>
    </w:p>
    <w:p w14:paraId="297218F1" w14:textId="77777777" w:rsidR="007C363A" w:rsidRPr="00D104B1" w:rsidRDefault="007C363A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Хрестоматия для флейты. 3-4 классы ДМШ.  Сост. Ю. Должиков. – М., 1982</w:t>
      </w:r>
    </w:p>
    <w:p w14:paraId="1933B1A4" w14:textId="77777777" w:rsidR="007C363A" w:rsidRPr="00D104B1" w:rsidRDefault="0023569D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7C363A" w:rsidRPr="00D104B1">
        <w:rPr>
          <w:rFonts w:ascii="Times New Roman" w:hAnsi="Times New Roman"/>
          <w:sz w:val="28"/>
          <w:szCs w:val="28"/>
        </w:rPr>
        <w:t>Сюита для детей «В зоопарке» для деревянных духов</w:t>
      </w:r>
      <w:r w:rsidR="001C172A">
        <w:rPr>
          <w:rFonts w:ascii="Times New Roman" w:hAnsi="Times New Roman"/>
          <w:sz w:val="28"/>
          <w:szCs w:val="28"/>
        </w:rPr>
        <w:t>ых инструментов. – Вильнюс,1969</w:t>
      </w:r>
    </w:p>
    <w:p w14:paraId="6F329D1E" w14:textId="77777777" w:rsidR="007C363A" w:rsidRPr="00D104B1" w:rsidRDefault="00643959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Старинные сонаты. </w:t>
      </w:r>
      <w:r w:rsidR="001C172A">
        <w:rPr>
          <w:rFonts w:ascii="Times New Roman" w:hAnsi="Times New Roman"/>
          <w:sz w:val="28"/>
          <w:szCs w:val="28"/>
        </w:rPr>
        <w:t>Ред. Ю. Должиков. - М., 1977</w:t>
      </w:r>
    </w:p>
    <w:p w14:paraId="03C27F1D" w14:textId="77777777" w:rsidR="007C363A" w:rsidRPr="00D104B1" w:rsidRDefault="007C363A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Флейта. 2 класс. Учебный </w:t>
      </w:r>
      <w:r w:rsidR="001C172A">
        <w:rPr>
          <w:rFonts w:ascii="Times New Roman" w:hAnsi="Times New Roman"/>
          <w:sz w:val="28"/>
          <w:szCs w:val="28"/>
        </w:rPr>
        <w:t>репертуар для ДМШ. – Киев, 1978</w:t>
      </w:r>
    </w:p>
    <w:p w14:paraId="57932EB6" w14:textId="77777777" w:rsidR="007C363A" w:rsidRPr="00D104B1" w:rsidRDefault="007C363A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Флейта. 3 класс. Учебный </w:t>
      </w:r>
      <w:r w:rsidR="001C172A">
        <w:rPr>
          <w:rFonts w:ascii="Times New Roman" w:hAnsi="Times New Roman"/>
          <w:sz w:val="28"/>
          <w:szCs w:val="28"/>
        </w:rPr>
        <w:t>репертуар для ДМШ. – Киев, 1979</w:t>
      </w:r>
    </w:p>
    <w:p w14:paraId="4473D847" w14:textId="77777777" w:rsidR="007C363A" w:rsidRPr="00D104B1" w:rsidRDefault="007C363A" w:rsidP="0064395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before="100" w:beforeAutospacing="1" w:after="100" w:afterAutospacing="1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Флейта. 4 класс. Учебный </w:t>
      </w:r>
      <w:r w:rsidR="001C172A">
        <w:rPr>
          <w:rFonts w:ascii="Times New Roman" w:hAnsi="Times New Roman"/>
          <w:sz w:val="28"/>
          <w:szCs w:val="28"/>
        </w:rPr>
        <w:t>репертуар для ДМШ. – Киев, 1980</w:t>
      </w:r>
    </w:p>
    <w:p w14:paraId="2B3D05AB" w14:textId="77777777" w:rsidR="00643959" w:rsidRPr="00643959" w:rsidRDefault="007C363A" w:rsidP="0015486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after="0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Флейта. 5 класс. Учебный </w:t>
      </w:r>
      <w:r w:rsidR="001C172A">
        <w:rPr>
          <w:rFonts w:ascii="Times New Roman" w:hAnsi="Times New Roman"/>
          <w:sz w:val="28"/>
          <w:szCs w:val="28"/>
        </w:rPr>
        <w:t>репертуар для ДМШ. – Киев, 1981</w:t>
      </w:r>
    </w:p>
    <w:p w14:paraId="5F0F3DD9" w14:textId="77777777" w:rsidR="004B15CB" w:rsidRPr="00643959" w:rsidRDefault="007C363A" w:rsidP="00154869">
      <w:pPr>
        <w:pStyle w:val="a6"/>
        <w:numPr>
          <w:ilvl w:val="0"/>
          <w:numId w:val="17"/>
        </w:numPr>
        <w:tabs>
          <w:tab w:val="left" w:pos="142"/>
          <w:tab w:val="left" w:pos="426"/>
        </w:tabs>
        <w:spacing w:after="0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 Платонов Н. Ш</w:t>
      </w:r>
      <w:r w:rsidR="001C172A">
        <w:rPr>
          <w:rFonts w:ascii="Times New Roman" w:hAnsi="Times New Roman"/>
          <w:sz w:val="28"/>
          <w:szCs w:val="28"/>
        </w:rPr>
        <w:t>кола игры на флейте. – М., 1991</w:t>
      </w:r>
    </w:p>
    <w:p w14:paraId="66C487AB" w14:textId="77777777" w:rsidR="0019342D" w:rsidRDefault="00361364" w:rsidP="00154869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361364">
        <w:rPr>
          <w:rFonts w:ascii="Times New Roman" w:hAnsi="Times New Roman"/>
          <w:b/>
          <w:i/>
          <w:sz w:val="28"/>
          <w:szCs w:val="28"/>
        </w:rPr>
        <w:t>2. Список рекомендуемой методической литературы</w:t>
      </w:r>
    </w:p>
    <w:p w14:paraId="1C95A329" w14:textId="77777777" w:rsidR="00643959" w:rsidRPr="00643959" w:rsidRDefault="00643959" w:rsidP="00154869">
      <w:pPr>
        <w:pStyle w:val="a6"/>
        <w:numPr>
          <w:ilvl w:val="0"/>
          <w:numId w:val="28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43959">
        <w:rPr>
          <w:rFonts w:ascii="Times New Roman" w:hAnsi="Times New Roman"/>
          <w:sz w:val="28"/>
          <w:szCs w:val="28"/>
        </w:rPr>
        <w:t xml:space="preserve">Гинзбург Л. Методический очерк «О работе над музыкальным произведением» </w:t>
      </w:r>
      <w:r w:rsidR="001C172A">
        <w:rPr>
          <w:rFonts w:ascii="Times New Roman" w:hAnsi="Times New Roman"/>
          <w:sz w:val="28"/>
          <w:szCs w:val="28"/>
        </w:rPr>
        <w:t>(для педагогов ДМШ). – М., 1953</w:t>
      </w:r>
    </w:p>
    <w:p w14:paraId="33A10EEC" w14:textId="77777777" w:rsidR="00417A24" w:rsidRDefault="00417A24" w:rsidP="00643959">
      <w:pPr>
        <w:pStyle w:val="a6"/>
        <w:numPr>
          <w:ilvl w:val="0"/>
          <w:numId w:val="28"/>
        </w:numPr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417A24">
        <w:rPr>
          <w:rFonts w:ascii="Times New Roman" w:hAnsi="Times New Roman"/>
          <w:sz w:val="28"/>
          <w:szCs w:val="28"/>
        </w:rPr>
        <w:t>Диков Б. Методика обучения игре на ду</w:t>
      </w:r>
      <w:r w:rsidR="001C172A">
        <w:rPr>
          <w:rFonts w:ascii="Times New Roman" w:hAnsi="Times New Roman"/>
          <w:sz w:val="28"/>
          <w:szCs w:val="28"/>
        </w:rPr>
        <w:t>ховых инструментах.  – М., 1962</w:t>
      </w:r>
    </w:p>
    <w:p w14:paraId="44C641F6" w14:textId="77777777" w:rsidR="00361364" w:rsidRDefault="00417A24" w:rsidP="00643959">
      <w:pPr>
        <w:pStyle w:val="a6"/>
        <w:numPr>
          <w:ilvl w:val="0"/>
          <w:numId w:val="28"/>
        </w:numPr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417A24">
        <w:rPr>
          <w:rFonts w:ascii="Times New Roman" w:hAnsi="Times New Roman"/>
          <w:sz w:val="28"/>
          <w:szCs w:val="28"/>
        </w:rPr>
        <w:t xml:space="preserve">Исполнительство на духовых инструментах и вопросы музыкальной педагогики. </w:t>
      </w:r>
      <w:r w:rsidR="001C172A">
        <w:rPr>
          <w:rFonts w:ascii="Times New Roman" w:hAnsi="Times New Roman"/>
          <w:sz w:val="28"/>
          <w:szCs w:val="28"/>
        </w:rPr>
        <w:t>Сост. И. Пушечников. – М., 1979</w:t>
      </w:r>
    </w:p>
    <w:p w14:paraId="04DD4620" w14:textId="77777777" w:rsidR="00361364" w:rsidRDefault="00361364" w:rsidP="00643959">
      <w:pPr>
        <w:pStyle w:val="a6"/>
        <w:numPr>
          <w:ilvl w:val="0"/>
          <w:numId w:val="28"/>
        </w:numPr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61364">
        <w:rPr>
          <w:rFonts w:ascii="Times New Roman" w:hAnsi="Times New Roman"/>
          <w:sz w:val="28"/>
          <w:szCs w:val="28"/>
        </w:rPr>
        <w:t xml:space="preserve">Методика обучения игре на духовых </w:t>
      </w:r>
      <w:r w:rsidR="001C172A">
        <w:rPr>
          <w:rFonts w:ascii="Times New Roman" w:hAnsi="Times New Roman"/>
          <w:sz w:val="28"/>
          <w:szCs w:val="28"/>
        </w:rPr>
        <w:t xml:space="preserve">инструментах. </w:t>
      </w:r>
      <w:proofErr w:type="spellStart"/>
      <w:r w:rsidR="001C172A">
        <w:rPr>
          <w:rFonts w:ascii="Times New Roman" w:hAnsi="Times New Roman"/>
          <w:sz w:val="28"/>
          <w:szCs w:val="28"/>
        </w:rPr>
        <w:t>Вып</w:t>
      </w:r>
      <w:proofErr w:type="spellEnd"/>
      <w:r w:rsidR="001C172A">
        <w:rPr>
          <w:rFonts w:ascii="Times New Roman" w:hAnsi="Times New Roman"/>
          <w:sz w:val="28"/>
          <w:szCs w:val="28"/>
        </w:rPr>
        <w:t>. 1 – М., 1964</w:t>
      </w:r>
    </w:p>
    <w:p w14:paraId="37D7DF3D" w14:textId="77777777" w:rsidR="00361364" w:rsidRPr="00361364" w:rsidRDefault="00361364" w:rsidP="00643959">
      <w:pPr>
        <w:pStyle w:val="a6"/>
        <w:numPr>
          <w:ilvl w:val="0"/>
          <w:numId w:val="28"/>
        </w:numPr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61364">
        <w:rPr>
          <w:rFonts w:ascii="Times New Roman" w:hAnsi="Times New Roman"/>
          <w:sz w:val="28"/>
          <w:szCs w:val="28"/>
        </w:rPr>
        <w:t xml:space="preserve">Методика обучения игре на духовых </w:t>
      </w:r>
      <w:r w:rsidR="001C172A">
        <w:rPr>
          <w:rFonts w:ascii="Times New Roman" w:hAnsi="Times New Roman"/>
          <w:sz w:val="28"/>
          <w:szCs w:val="28"/>
        </w:rPr>
        <w:t xml:space="preserve">инструментах. </w:t>
      </w:r>
      <w:proofErr w:type="spellStart"/>
      <w:r w:rsidR="001C172A">
        <w:rPr>
          <w:rFonts w:ascii="Times New Roman" w:hAnsi="Times New Roman"/>
          <w:sz w:val="28"/>
          <w:szCs w:val="28"/>
        </w:rPr>
        <w:t>Вып</w:t>
      </w:r>
      <w:proofErr w:type="spellEnd"/>
      <w:r w:rsidR="001C172A">
        <w:rPr>
          <w:rFonts w:ascii="Times New Roman" w:hAnsi="Times New Roman"/>
          <w:sz w:val="28"/>
          <w:szCs w:val="28"/>
        </w:rPr>
        <w:t>. 2 – М., 1966</w:t>
      </w:r>
    </w:p>
    <w:p w14:paraId="6F9C080A" w14:textId="77777777" w:rsidR="00361364" w:rsidRDefault="00361364" w:rsidP="00643959">
      <w:pPr>
        <w:pStyle w:val="a6"/>
        <w:numPr>
          <w:ilvl w:val="0"/>
          <w:numId w:val="28"/>
        </w:numPr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61364">
        <w:rPr>
          <w:rFonts w:ascii="Times New Roman" w:hAnsi="Times New Roman"/>
          <w:sz w:val="28"/>
          <w:szCs w:val="28"/>
        </w:rPr>
        <w:t xml:space="preserve">Методика обучения игре на духовых инструментах. </w:t>
      </w:r>
      <w:proofErr w:type="spellStart"/>
      <w:r w:rsidRPr="00361364">
        <w:rPr>
          <w:rFonts w:ascii="Times New Roman" w:hAnsi="Times New Roman"/>
          <w:sz w:val="28"/>
          <w:szCs w:val="28"/>
        </w:rPr>
        <w:t>Вып</w:t>
      </w:r>
      <w:proofErr w:type="spellEnd"/>
      <w:r w:rsidRPr="00361364">
        <w:rPr>
          <w:rFonts w:ascii="Times New Roman" w:hAnsi="Times New Roman"/>
          <w:sz w:val="28"/>
          <w:szCs w:val="28"/>
        </w:rPr>
        <w:t>. 3 – М., 1971</w:t>
      </w:r>
    </w:p>
    <w:p w14:paraId="4FED6284" w14:textId="77777777" w:rsidR="00361364" w:rsidRPr="00361364" w:rsidRDefault="00361364" w:rsidP="00643959">
      <w:pPr>
        <w:pStyle w:val="a6"/>
        <w:numPr>
          <w:ilvl w:val="0"/>
          <w:numId w:val="28"/>
        </w:numPr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61364">
        <w:rPr>
          <w:rFonts w:ascii="Times New Roman" w:hAnsi="Times New Roman"/>
          <w:sz w:val="28"/>
          <w:szCs w:val="28"/>
        </w:rPr>
        <w:t xml:space="preserve">Методика обучения игре на духовых </w:t>
      </w:r>
      <w:r w:rsidR="001C172A">
        <w:rPr>
          <w:rFonts w:ascii="Times New Roman" w:hAnsi="Times New Roman"/>
          <w:sz w:val="28"/>
          <w:szCs w:val="28"/>
        </w:rPr>
        <w:t xml:space="preserve">инструментах. </w:t>
      </w:r>
      <w:proofErr w:type="spellStart"/>
      <w:r w:rsidR="001C172A">
        <w:rPr>
          <w:rFonts w:ascii="Times New Roman" w:hAnsi="Times New Roman"/>
          <w:sz w:val="28"/>
          <w:szCs w:val="28"/>
        </w:rPr>
        <w:t>Вып</w:t>
      </w:r>
      <w:proofErr w:type="spellEnd"/>
      <w:r w:rsidR="001C172A">
        <w:rPr>
          <w:rFonts w:ascii="Times New Roman" w:hAnsi="Times New Roman"/>
          <w:sz w:val="28"/>
          <w:szCs w:val="28"/>
        </w:rPr>
        <w:t>. 4 – М., 1976</w:t>
      </w:r>
    </w:p>
    <w:p w14:paraId="60E93798" w14:textId="77777777" w:rsidR="00361364" w:rsidRPr="00361364" w:rsidRDefault="00361364" w:rsidP="00643959">
      <w:pPr>
        <w:pStyle w:val="a6"/>
        <w:numPr>
          <w:ilvl w:val="0"/>
          <w:numId w:val="28"/>
        </w:numPr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61364">
        <w:rPr>
          <w:rFonts w:ascii="Times New Roman" w:hAnsi="Times New Roman"/>
          <w:sz w:val="28"/>
          <w:szCs w:val="28"/>
        </w:rPr>
        <w:t>Методика преподавания   игры на флейте</w:t>
      </w:r>
      <w:r w:rsidR="001C172A">
        <w:rPr>
          <w:rFonts w:ascii="Times New Roman" w:hAnsi="Times New Roman"/>
          <w:sz w:val="28"/>
          <w:szCs w:val="28"/>
        </w:rPr>
        <w:t>. Рабочая   программа.   Сост. преп.</w:t>
      </w:r>
      <w:r w:rsidRPr="00361364">
        <w:rPr>
          <w:rFonts w:ascii="Times New Roman" w:hAnsi="Times New Roman"/>
          <w:sz w:val="28"/>
          <w:szCs w:val="28"/>
        </w:rPr>
        <w:t xml:space="preserve"> ДМШ им. С.М. </w:t>
      </w:r>
      <w:proofErr w:type="gramStart"/>
      <w:r w:rsidRPr="00361364">
        <w:rPr>
          <w:rFonts w:ascii="Times New Roman" w:hAnsi="Times New Roman"/>
          <w:sz w:val="28"/>
          <w:szCs w:val="28"/>
        </w:rPr>
        <w:t>Старик</w:t>
      </w:r>
      <w:r w:rsidR="00643959">
        <w:rPr>
          <w:rFonts w:ascii="Times New Roman" w:hAnsi="Times New Roman"/>
          <w:sz w:val="28"/>
          <w:szCs w:val="28"/>
        </w:rPr>
        <w:t>ова</w:t>
      </w:r>
      <w:proofErr w:type="gramEnd"/>
      <w:r w:rsidR="00643959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643959">
        <w:rPr>
          <w:rFonts w:ascii="Times New Roman" w:hAnsi="Times New Roman"/>
          <w:sz w:val="28"/>
          <w:szCs w:val="28"/>
        </w:rPr>
        <w:t>Маршавина</w:t>
      </w:r>
      <w:proofErr w:type="spellEnd"/>
      <w:r w:rsidR="00643959">
        <w:rPr>
          <w:rFonts w:ascii="Times New Roman" w:hAnsi="Times New Roman"/>
          <w:sz w:val="28"/>
          <w:szCs w:val="28"/>
        </w:rPr>
        <w:t xml:space="preserve"> Е.Н. – Тамбов, </w:t>
      </w:r>
      <w:r w:rsidR="001C172A">
        <w:rPr>
          <w:rFonts w:ascii="Times New Roman" w:hAnsi="Times New Roman"/>
          <w:sz w:val="28"/>
          <w:szCs w:val="28"/>
        </w:rPr>
        <w:t>2006</w:t>
      </w:r>
    </w:p>
    <w:p w14:paraId="6E06B3A8" w14:textId="77777777" w:rsidR="00361364" w:rsidRDefault="00361364" w:rsidP="00643959">
      <w:pPr>
        <w:pStyle w:val="a6"/>
        <w:numPr>
          <w:ilvl w:val="0"/>
          <w:numId w:val="28"/>
        </w:numPr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61364">
        <w:rPr>
          <w:rFonts w:ascii="Times New Roman" w:hAnsi="Times New Roman"/>
          <w:sz w:val="28"/>
          <w:szCs w:val="28"/>
        </w:rPr>
        <w:t>Методика   преподавания   деревянно-духовых   инструментов   в   детской   музыкальной шк</w:t>
      </w:r>
      <w:r w:rsidR="00643959">
        <w:rPr>
          <w:rFonts w:ascii="Times New Roman" w:hAnsi="Times New Roman"/>
          <w:sz w:val="28"/>
          <w:szCs w:val="28"/>
        </w:rPr>
        <w:t xml:space="preserve">оле.  Составитель Федотов А.А, </w:t>
      </w:r>
      <w:r w:rsidR="00546A64">
        <w:rPr>
          <w:rFonts w:ascii="Times New Roman" w:hAnsi="Times New Roman"/>
          <w:sz w:val="28"/>
          <w:szCs w:val="28"/>
        </w:rPr>
        <w:t xml:space="preserve">профессор </w:t>
      </w:r>
      <w:r w:rsidR="001C172A">
        <w:rPr>
          <w:rFonts w:ascii="Times New Roman" w:hAnsi="Times New Roman"/>
          <w:sz w:val="28"/>
          <w:szCs w:val="28"/>
        </w:rPr>
        <w:t xml:space="preserve">РАМ </w:t>
      </w:r>
      <w:r w:rsidRPr="00361364">
        <w:rPr>
          <w:rFonts w:ascii="Times New Roman" w:hAnsi="Times New Roman"/>
          <w:sz w:val="28"/>
          <w:szCs w:val="28"/>
        </w:rPr>
        <w:t>им.  Гнесиных.  – М.,   1989</w:t>
      </w:r>
    </w:p>
    <w:p w14:paraId="12273463" w14:textId="77777777" w:rsidR="00361364" w:rsidRPr="00361364" w:rsidRDefault="00361364" w:rsidP="00546A64">
      <w:pPr>
        <w:pStyle w:val="a6"/>
        <w:numPr>
          <w:ilvl w:val="0"/>
          <w:numId w:val="28"/>
        </w:numPr>
        <w:tabs>
          <w:tab w:val="left" w:pos="426"/>
        </w:tabs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61364">
        <w:rPr>
          <w:rFonts w:ascii="Times New Roman" w:hAnsi="Times New Roman"/>
          <w:sz w:val="28"/>
          <w:szCs w:val="28"/>
        </w:rPr>
        <w:t>Назаров   И.   Основы   музыкально-исполнительской   техники     и     методы   е</w:t>
      </w:r>
      <w:r w:rsidR="00154869">
        <w:rPr>
          <w:rFonts w:ascii="Times New Roman" w:hAnsi="Times New Roman"/>
          <w:sz w:val="28"/>
          <w:szCs w:val="28"/>
        </w:rPr>
        <w:t>е</w:t>
      </w:r>
      <w:r w:rsidR="001C172A">
        <w:rPr>
          <w:rFonts w:ascii="Times New Roman" w:hAnsi="Times New Roman"/>
          <w:sz w:val="28"/>
          <w:szCs w:val="28"/>
        </w:rPr>
        <w:t xml:space="preserve"> совершенствования. – Л., 1969</w:t>
      </w:r>
    </w:p>
    <w:p w14:paraId="0511734A" w14:textId="77777777" w:rsidR="00361364" w:rsidRDefault="00361364" w:rsidP="00546A64">
      <w:pPr>
        <w:pStyle w:val="a6"/>
        <w:numPr>
          <w:ilvl w:val="0"/>
          <w:numId w:val="28"/>
        </w:numPr>
        <w:tabs>
          <w:tab w:val="left" w:pos="426"/>
        </w:tabs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Платонов Н. Вопросы методики обучения игре на духовых инструментах. – М., 1991</w:t>
      </w:r>
    </w:p>
    <w:p w14:paraId="09808FA4" w14:textId="77777777" w:rsidR="00361364" w:rsidRPr="00361364" w:rsidRDefault="00361364" w:rsidP="00546A64">
      <w:pPr>
        <w:pStyle w:val="a6"/>
        <w:numPr>
          <w:ilvl w:val="0"/>
          <w:numId w:val="28"/>
        </w:numPr>
        <w:tabs>
          <w:tab w:val="left" w:pos="426"/>
        </w:tabs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61364">
        <w:rPr>
          <w:rFonts w:ascii="Times New Roman" w:hAnsi="Times New Roman"/>
          <w:sz w:val="28"/>
          <w:szCs w:val="28"/>
        </w:rPr>
        <w:t>Покровский Л.   Начальные уроки игры на блокфлейте. Пособие для 1-4 классов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1364">
        <w:rPr>
          <w:rFonts w:ascii="Times New Roman" w:hAnsi="Times New Roman"/>
          <w:sz w:val="28"/>
          <w:szCs w:val="28"/>
        </w:rPr>
        <w:t>ДМШ. – М., 1982</w:t>
      </w:r>
    </w:p>
    <w:p w14:paraId="24132B12" w14:textId="77777777" w:rsidR="00361364" w:rsidRPr="00361364" w:rsidRDefault="00361364" w:rsidP="00546A64">
      <w:pPr>
        <w:pStyle w:val="a6"/>
        <w:numPr>
          <w:ilvl w:val="0"/>
          <w:numId w:val="28"/>
        </w:numPr>
        <w:tabs>
          <w:tab w:val="left" w:pos="426"/>
        </w:tabs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61364">
        <w:rPr>
          <w:rFonts w:ascii="Times New Roman" w:hAnsi="Times New Roman"/>
          <w:sz w:val="28"/>
          <w:szCs w:val="28"/>
        </w:rPr>
        <w:t>Федотов А. Методика обучения игре на д</w:t>
      </w:r>
      <w:r w:rsidR="001C172A">
        <w:rPr>
          <w:rFonts w:ascii="Times New Roman" w:hAnsi="Times New Roman"/>
          <w:sz w:val="28"/>
          <w:szCs w:val="28"/>
        </w:rPr>
        <w:t>уховых инструментах. – М., 1975</w:t>
      </w:r>
    </w:p>
    <w:p w14:paraId="0E6816A0" w14:textId="77777777" w:rsidR="00361364" w:rsidRPr="00361364" w:rsidRDefault="00361364" w:rsidP="00546A64">
      <w:pPr>
        <w:pStyle w:val="a6"/>
        <w:numPr>
          <w:ilvl w:val="0"/>
          <w:numId w:val="28"/>
        </w:numPr>
        <w:tabs>
          <w:tab w:val="left" w:pos="426"/>
        </w:tabs>
        <w:spacing w:before="100" w:beforeAutospacing="1" w:after="100" w:afterAutospacing="1"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61364">
        <w:rPr>
          <w:rFonts w:ascii="Times New Roman" w:hAnsi="Times New Roman"/>
          <w:sz w:val="28"/>
          <w:szCs w:val="28"/>
        </w:rPr>
        <w:lastRenderedPageBreak/>
        <w:t>Цыбин В.  Основы тех</w:t>
      </w:r>
      <w:r w:rsidR="001C172A">
        <w:rPr>
          <w:rFonts w:ascii="Times New Roman" w:hAnsi="Times New Roman"/>
          <w:sz w:val="28"/>
          <w:szCs w:val="28"/>
        </w:rPr>
        <w:t>ники игры на флейте. – М., 1985</w:t>
      </w:r>
    </w:p>
    <w:p w14:paraId="4A38BDBC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DD3A551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B7A1454" w14:textId="77777777" w:rsidR="00CE1338" w:rsidRPr="00D104B1" w:rsidRDefault="00CE133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56AB6C0" w14:textId="77777777" w:rsidR="00CE1338" w:rsidRPr="00D104B1" w:rsidRDefault="00CE133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9F1D497" w14:textId="77777777" w:rsidR="00CE1338" w:rsidRPr="00D104B1" w:rsidRDefault="00CE133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D7593D3" w14:textId="77777777" w:rsidR="00CE1338" w:rsidRPr="00D104B1" w:rsidRDefault="00CE133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2B4DFF1" w14:textId="77777777" w:rsidR="00CE1338" w:rsidRPr="00D104B1" w:rsidRDefault="00CE133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FFFF5AB" w14:textId="77777777" w:rsidR="00CE1338" w:rsidRPr="00D104B1" w:rsidRDefault="00CE133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9808825" w14:textId="77777777" w:rsidR="005E3E8D" w:rsidRPr="00D104B1" w:rsidRDefault="005E3E8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2F3EA47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26F82ED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AFEB5D5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8929068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9BAD26E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F2787F9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A983646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C66D49A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FF6E21F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D4DB8B9" w14:textId="77777777" w:rsidR="007C067F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9B4558B" w14:textId="77777777" w:rsidR="007260C1" w:rsidRDefault="007260C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6428226" w14:textId="77777777" w:rsidR="007260C1" w:rsidRDefault="007260C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087BEAC" w14:textId="77777777" w:rsidR="007260C1" w:rsidRDefault="007260C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2AAC8A4" w14:textId="77777777" w:rsidR="007260C1" w:rsidRDefault="007260C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CE01497" w14:textId="77777777" w:rsidR="007260C1" w:rsidRDefault="007260C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B82DCF7" w14:textId="77777777" w:rsidR="007260C1" w:rsidRPr="00D104B1" w:rsidRDefault="007260C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663D02A" w14:textId="77777777" w:rsidR="00080BCE" w:rsidRDefault="00080BCE" w:rsidP="00080BCE">
      <w:pPr>
        <w:pageBreakBefore/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</w:t>
      </w:r>
    </w:p>
    <w:p w14:paraId="5E35AC54" w14:textId="77777777" w:rsidR="00080BCE" w:rsidRPr="00080BCE" w:rsidRDefault="00080BCE" w:rsidP="00080BCE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C2100E2" w14:textId="77777777" w:rsidR="00E02B83" w:rsidRPr="00080BCE" w:rsidRDefault="00546A64" w:rsidP="00080BCE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 w:rsidRPr="00080BCE">
        <w:rPr>
          <w:rFonts w:ascii="Times New Roman" w:hAnsi="Times New Roman"/>
          <w:b/>
          <w:i/>
          <w:sz w:val="28"/>
          <w:szCs w:val="28"/>
        </w:rPr>
        <w:t>Приложение 1</w:t>
      </w:r>
      <w:r w:rsidR="00080BCE">
        <w:rPr>
          <w:rFonts w:ascii="Times New Roman" w:hAnsi="Times New Roman"/>
          <w:b/>
          <w:i/>
          <w:sz w:val="28"/>
          <w:szCs w:val="28"/>
        </w:rPr>
        <w:t>.</w:t>
      </w:r>
      <w:r w:rsidR="00080BCE" w:rsidRPr="00080BCE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B15CB" w:rsidRPr="00080BCE">
        <w:rPr>
          <w:rFonts w:ascii="Times New Roman" w:hAnsi="Times New Roman"/>
          <w:b/>
          <w:i/>
          <w:color w:val="000000" w:themeColor="text1"/>
          <w:sz w:val="28"/>
          <w:szCs w:val="28"/>
        </w:rPr>
        <w:t>Примерный репертуарный список</w:t>
      </w:r>
    </w:p>
    <w:p w14:paraId="292BCD4C" w14:textId="77777777" w:rsidR="007260C1" w:rsidRDefault="004B15CB" w:rsidP="007260C1">
      <w:pPr>
        <w:pStyle w:val="ab"/>
        <w:spacing w:beforeAutospacing="1" w:afterAutospacing="1" w:line="360" w:lineRule="auto"/>
        <w:contextualSpacing/>
        <w:jc w:val="center"/>
        <w:rPr>
          <w:b/>
          <w:bCs/>
          <w:color w:val="000000"/>
          <w:szCs w:val="28"/>
          <w:lang w:val="ru-RU"/>
        </w:rPr>
      </w:pPr>
      <w:r w:rsidRPr="00D104B1">
        <w:rPr>
          <w:b/>
          <w:szCs w:val="28"/>
          <w:lang w:val="ru-RU"/>
        </w:rPr>
        <w:t>1 класс</w:t>
      </w:r>
    </w:p>
    <w:p w14:paraId="106FA55E" w14:textId="77777777" w:rsidR="007260C1" w:rsidRDefault="007E70DD" w:rsidP="007260C1">
      <w:pPr>
        <w:pStyle w:val="ab"/>
        <w:spacing w:beforeAutospacing="1" w:afterAutospacing="1" w:line="360" w:lineRule="auto"/>
        <w:contextualSpacing/>
        <w:jc w:val="both"/>
        <w:rPr>
          <w:b/>
          <w:bCs/>
          <w:i/>
          <w:color w:val="000000"/>
          <w:szCs w:val="28"/>
          <w:lang w:val="ru-RU" w:eastAsia="ru-RU" w:bidi="ar-SA"/>
        </w:rPr>
      </w:pPr>
      <w:r w:rsidRPr="007260C1">
        <w:rPr>
          <w:b/>
          <w:bCs/>
          <w:i/>
          <w:color w:val="000000"/>
          <w:szCs w:val="28"/>
          <w:lang w:val="ru-RU" w:eastAsia="ru-RU" w:bidi="ar-SA"/>
        </w:rPr>
        <w:t>Этюды</w:t>
      </w:r>
    </w:p>
    <w:p w14:paraId="2627C8F0" w14:textId="77777777" w:rsidR="007260C1" w:rsidRPr="007260C1" w:rsidRDefault="007E70DD" w:rsidP="007260C1">
      <w:pPr>
        <w:pStyle w:val="ab"/>
        <w:spacing w:beforeAutospacing="1" w:afterAutospacing="1" w:line="360" w:lineRule="auto"/>
        <w:contextualSpacing/>
        <w:jc w:val="both"/>
        <w:rPr>
          <w:color w:val="000000"/>
          <w:szCs w:val="28"/>
          <w:lang w:val="ru-RU"/>
        </w:rPr>
      </w:pPr>
      <w:r w:rsidRPr="007260C1">
        <w:rPr>
          <w:color w:val="000000"/>
          <w:szCs w:val="28"/>
          <w:lang w:val="ru-RU"/>
        </w:rPr>
        <w:t xml:space="preserve">№ 1-16 </w:t>
      </w:r>
      <w:r w:rsidR="006A1988" w:rsidRPr="007260C1">
        <w:rPr>
          <w:color w:val="000000"/>
          <w:szCs w:val="28"/>
          <w:lang w:val="ru-RU"/>
        </w:rPr>
        <w:t>Нотная папка</w:t>
      </w:r>
      <w:r w:rsidR="007260C1" w:rsidRPr="007260C1">
        <w:rPr>
          <w:color w:val="000000"/>
          <w:szCs w:val="28"/>
          <w:lang w:val="ru-RU"/>
        </w:rPr>
        <w:t xml:space="preserve"> флейтиста № 1(Тетрадь № 1)</w:t>
      </w:r>
      <w:r w:rsidR="007260C1">
        <w:rPr>
          <w:color w:val="000000"/>
          <w:szCs w:val="28"/>
        </w:rPr>
        <w:t> </w:t>
      </w:r>
      <w:r w:rsidRPr="007260C1">
        <w:rPr>
          <w:color w:val="000000"/>
          <w:szCs w:val="28"/>
          <w:lang w:val="ru-RU"/>
        </w:rPr>
        <w:t xml:space="preserve">Сост. </w:t>
      </w:r>
      <w:r w:rsidR="002D0D41">
        <w:rPr>
          <w:color w:val="000000"/>
          <w:szCs w:val="28"/>
          <w:lang w:val="ru-RU"/>
        </w:rPr>
        <w:t xml:space="preserve">Ю. </w:t>
      </w:r>
      <w:r w:rsidRPr="007260C1">
        <w:rPr>
          <w:color w:val="000000"/>
          <w:szCs w:val="28"/>
          <w:lang w:val="ru-RU"/>
        </w:rPr>
        <w:t>Должиков</w:t>
      </w:r>
    </w:p>
    <w:p w14:paraId="5F546518" w14:textId="77777777" w:rsidR="007260C1" w:rsidRDefault="007748BF" w:rsidP="007260C1">
      <w:pPr>
        <w:pStyle w:val="ab"/>
        <w:spacing w:beforeAutospacing="1" w:afterAutospacing="1" w:line="360" w:lineRule="auto"/>
        <w:contextualSpacing/>
        <w:jc w:val="both"/>
        <w:rPr>
          <w:b/>
          <w:i/>
          <w:szCs w:val="28"/>
          <w:lang w:val="ru-RU"/>
        </w:rPr>
      </w:pPr>
      <w:r w:rsidRPr="007260C1">
        <w:rPr>
          <w:b/>
          <w:i/>
          <w:szCs w:val="28"/>
          <w:lang w:val="ru-RU"/>
        </w:rPr>
        <w:t>Пьесы</w:t>
      </w:r>
    </w:p>
    <w:p w14:paraId="43B7359E" w14:textId="77777777" w:rsidR="007260C1" w:rsidRPr="007260C1" w:rsidRDefault="004B15CB" w:rsidP="007260C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7260C1">
        <w:rPr>
          <w:szCs w:val="28"/>
          <w:lang w:val="ru-RU"/>
        </w:rPr>
        <w:t>Бетховен Л.   Немецкий танец</w:t>
      </w:r>
    </w:p>
    <w:p w14:paraId="6690B774" w14:textId="77777777" w:rsidR="007260C1" w:rsidRDefault="004B15CB" w:rsidP="007260C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7260C1">
        <w:rPr>
          <w:szCs w:val="28"/>
          <w:lang w:val="ru-RU"/>
        </w:rPr>
        <w:t>Должиков Ю. Пьеска</w:t>
      </w:r>
    </w:p>
    <w:p w14:paraId="58DABACD" w14:textId="77777777" w:rsidR="007260C1" w:rsidRDefault="004B15CB" w:rsidP="007260C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7260C1">
        <w:rPr>
          <w:szCs w:val="28"/>
          <w:lang w:val="ru-RU"/>
        </w:rPr>
        <w:t>Должиков Ю. Танец</w:t>
      </w:r>
    </w:p>
    <w:p w14:paraId="5A3D2642" w14:textId="77777777" w:rsidR="007260C1" w:rsidRDefault="007260C1" w:rsidP="007260C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7260C1">
        <w:rPr>
          <w:szCs w:val="28"/>
          <w:lang w:val="ru-RU"/>
        </w:rPr>
        <w:t>Должиков Ю. Мишка</w:t>
      </w:r>
    </w:p>
    <w:p w14:paraId="76F19F5E" w14:textId="77777777" w:rsidR="007260C1" w:rsidRPr="007260C1" w:rsidRDefault="004B15CB" w:rsidP="007260C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7260C1">
        <w:rPr>
          <w:szCs w:val="28"/>
          <w:lang w:val="ru-RU"/>
        </w:rPr>
        <w:t>Должиков Ю. Песенка</w:t>
      </w:r>
    </w:p>
    <w:p w14:paraId="2E7BE0D8" w14:textId="77777777" w:rsidR="007260C1" w:rsidRDefault="004B15CB" w:rsidP="007260C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7260C1">
        <w:rPr>
          <w:szCs w:val="28"/>
          <w:lang w:val="ru-RU"/>
        </w:rPr>
        <w:t>Должиков Ю. Бим-бом</w:t>
      </w:r>
    </w:p>
    <w:p w14:paraId="616D9682" w14:textId="77777777" w:rsidR="007260C1" w:rsidRDefault="004B15CB" w:rsidP="007260C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7260C1">
        <w:rPr>
          <w:szCs w:val="28"/>
          <w:lang w:val="ru-RU"/>
        </w:rPr>
        <w:t xml:space="preserve">Должиков Ю. Муравей </w:t>
      </w:r>
    </w:p>
    <w:p w14:paraId="4433E37A" w14:textId="77777777" w:rsidR="007260C1" w:rsidRDefault="004B15CB" w:rsidP="007260C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7260C1">
        <w:rPr>
          <w:szCs w:val="28"/>
          <w:lang w:val="ru-RU"/>
        </w:rPr>
        <w:t>Должиков Ю. Аришка</w:t>
      </w:r>
    </w:p>
    <w:p w14:paraId="15AA8887" w14:textId="77777777" w:rsidR="007260C1" w:rsidRDefault="004B15CB" w:rsidP="007260C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7260C1">
        <w:rPr>
          <w:szCs w:val="28"/>
          <w:lang w:val="ru-RU"/>
        </w:rPr>
        <w:t>Должиков Ю. Мишка</w:t>
      </w:r>
    </w:p>
    <w:p w14:paraId="4A446847" w14:textId="77777777" w:rsidR="007260C1" w:rsidRDefault="004B15CB" w:rsidP="007260C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7260C1">
        <w:rPr>
          <w:szCs w:val="28"/>
          <w:lang w:val="ru-RU"/>
        </w:rPr>
        <w:t xml:space="preserve">Должиков Ю. Колыбельная </w:t>
      </w:r>
    </w:p>
    <w:p w14:paraId="3D613F57" w14:textId="77777777" w:rsidR="002F2F71" w:rsidRPr="001C172A" w:rsidRDefault="007260C1" w:rsidP="002F2F7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Кюи Ц. </w:t>
      </w:r>
      <w:r w:rsidR="004B15CB" w:rsidRPr="001C172A">
        <w:rPr>
          <w:szCs w:val="28"/>
          <w:lang w:val="ru-RU"/>
        </w:rPr>
        <w:t>Песенка</w:t>
      </w:r>
      <w:r w:rsidR="004F624D" w:rsidRPr="001C172A">
        <w:rPr>
          <w:szCs w:val="28"/>
          <w:lang w:val="ru-RU"/>
        </w:rPr>
        <w:t xml:space="preserve"> </w:t>
      </w:r>
    </w:p>
    <w:p w14:paraId="56C7B463" w14:textId="77777777" w:rsidR="002F2F71" w:rsidRPr="001C172A" w:rsidRDefault="002F2F71" w:rsidP="002F2F7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1C172A">
        <w:rPr>
          <w:szCs w:val="28"/>
          <w:lang w:val="ru-RU"/>
        </w:rPr>
        <w:t>Моцарт В. Песня пастушка</w:t>
      </w:r>
    </w:p>
    <w:p w14:paraId="46601441" w14:textId="77777777" w:rsidR="002F2F71" w:rsidRPr="001C172A" w:rsidRDefault="004B15CB" w:rsidP="002F2F71">
      <w:pPr>
        <w:pStyle w:val="ab"/>
        <w:spacing w:before="0" w:after="0" w:line="360" w:lineRule="auto"/>
        <w:contextualSpacing/>
        <w:jc w:val="both"/>
        <w:rPr>
          <w:szCs w:val="28"/>
          <w:lang w:val="ru-RU"/>
        </w:rPr>
      </w:pPr>
      <w:proofErr w:type="spellStart"/>
      <w:r w:rsidRPr="001C172A">
        <w:rPr>
          <w:szCs w:val="28"/>
          <w:lang w:val="ru-RU"/>
        </w:rPr>
        <w:t>Плейель</w:t>
      </w:r>
      <w:proofErr w:type="spellEnd"/>
      <w:r w:rsidRPr="001C172A">
        <w:rPr>
          <w:szCs w:val="28"/>
          <w:lang w:val="ru-RU"/>
        </w:rPr>
        <w:t xml:space="preserve"> И.  Менуэт</w:t>
      </w:r>
      <w:r w:rsidR="004F624D" w:rsidRPr="001C172A">
        <w:rPr>
          <w:szCs w:val="28"/>
          <w:lang w:val="ru-RU"/>
        </w:rPr>
        <w:t xml:space="preserve"> </w:t>
      </w:r>
    </w:p>
    <w:p w14:paraId="6EF5D6BB" w14:textId="77777777" w:rsidR="002F2F71" w:rsidRPr="002F2F71" w:rsidRDefault="002F2F71" w:rsidP="002F2F71">
      <w:pPr>
        <w:pStyle w:val="ab"/>
        <w:spacing w:before="0" w:after="0" w:line="360" w:lineRule="auto"/>
        <w:contextualSpacing/>
        <w:jc w:val="both"/>
        <w:rPr>
          <w:szCs w:val="28"/>
          <w:lang w:val="ru-RU"/>
        </w:rPr>
      </w:pPr>
      <w:r w:rsidRPr="002F2F71">
        <w:rPr>
          <w:szCs w:val="28"/>
          <w:lang w:val="ru-RU"/>
        </w:rPr>
        <w:t>Чайковский П. Сладкая греза</w:t>
      </w:r>
    </w:p>
    <w:p w14:paraId="683BAAF5" w14:textId="77777777" w:rsidR="00E02B83" w:rsidRPr="002F2F71" w:rsidRDefault="002F2F71" w:rsidP="002F2F71">
      <w:pPr>
        <w:pStyle w:val="ab"/>
        <w:spacing w:before="0" w:after="0" w:line="360" w:lineRule="auto"/>
        <w:contextualSpacing/>
        <w:jc w:val="both"/>
        <w:rPr>
          <w:b/>
          <w:bCs/>
          <w:color w:val="000000"/>
          <w:szCs w:val="28"/>
          <w:lang w:val="ru-RU"/>
        </w:rPr>
      </w:pPr>
      <w:r w:rsidRPr="002F2F71">
        <w:rPr>
          <w:szCs w:val="28"/>
          <w:lang w:val="ru-RU"/>
        </w:rPr>
        <w:t>Шуберт Ф.  Вальс</w:t>
      </w:r>
    </w:p>
    <w:p w14:paraId="541A6FEA" w14:textId="77777777" w:rsidR="007260C1" w:rsidRDefault="004B15CB" w:rsidP="002F2F71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2 класс</w:t>
      </w:r>
    </w:p>
    <w:p w14:paraId="154447F7" w14:textId="77777777" w:rsidR="002C58DE" w:rsidRPr="002F2F71" w:rsidRDefault="002C58DE" w:rsidP="002F2F71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2F2F71"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  <w:t>Этюды</w:t>
      </w:r>
    </w:p>
    <w:p w14:paraId="77898E0B" w14:textId="77777777" w:rsidR="002D0D41" w:rsidRDefault="002C58DE" w:rsidP="002F2F71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№ 17-25 </w:t>
      </w:r>
      <w:r w:rsidR="006A1988" w:rsidRPr="00D104B1">
        <w:rPr>
          <w:rFonts w:ascii="Times New Roman" w:eastAsia="Times New Roman" w:hAnsi="Times New Roman"/>
          <w:color w:val="000000"/>
          <w:sz w:val="28"/>
          <w:szCs w:val="28"/>
        </w:rPr>
        <w:t>Нотная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папк</w:t>
      </w:r>
      <w:r w:rsidR="006A1988" w:rsidRPr="00D104B1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="002F2F71">
        <w:rPr>
          <w:rFonts w:ascii="Times New Roman" w:eastAsia="Times New Roman" w:hAnsi="Times New Roman"/>
          <w:color w:val="000000"/>
          <w:sz w:val="28"/>
          <w:szCs w:val="28"/>
        </w:rPr>
        <w:t xml:space="preserve"> флейтиста № 1(Тетрадь № 1).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Сост. </w:t>
      </w:r>
      <w:r w:rsidR="002D0D41">
        <w:rPr>
          <w:rFonts w:ascii="Times New Roman" w:eastAsia="Times New Roman" w:hAnsi="Times New Roman"/>
          <w:color w:val="000000"/>
          <w:sz w:val="28"/>
          <w:szCs w:val="28"/>
        </w:rPr>
        <w:t>Ю. Должиков</w:t>
      </w:r>
    </w:p>
    <w:p w14:paraId="731B287D" w14:textId="77777777" w:rsidR="002F2F71" w:rsidRDefault="002C58DE" w:rsidP="002F2F71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Школа и</w:t>
      </w:r>
      <w:r w:rsidR="002D0D41">
        <w:rPr>
          <w:rFonts w:ascii="Times New Roman" w:eastAsia="Times New Roman" w:hAnsi="Times New Roman"/>
          <w:color w:val="000000"/>
          <w:sz w:val="28"/>
          <w:szCs w:val="28"/>
        </w:rPr>
        <w:t>гры на флейте. С</w:t>
      </w:r>
      <w:r w:rsidR="002F2F71">
        <w:rPr>
          <w:rFonts w:ascii="Times New Roman" w:eastAsia="Times New Roman" w:hAnsi="Times New Roman"/>
          <w:color w:val="000000"/>
          <w:sz w:val="28"/>
          <w:szCs w:val="28"/>
        </w:rPr>
        <w:t>ост.</w:t>
      </w:r>
      <w:r w:rsidR="002D0D41">
        <w:rPr>
          <w:rFonts w:ascii="Times New Roman" w:eastAsia="Times New Roman" w:hAnsi="Times New Roman"/>
          <w:color w:val="000000"/>
          <w:sz w:val="28"/>
          <w:szCs w:val="28"/>
        </w:rPr>
        <w:t xml:space="preserve"> Н. Платонов</w:t>
      </w:r>
    </w:p>
    <w:p w14:paraId="73ED4436" w14:textId="77777777" w:rsidR="002F2F71" w:rsidRDefault="007748BF" w:rsidP="002F2F71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2F2F71">
        <w:rPr>
          <w:rFonts w:ascii="Times New Roman" w:hAnsi="Times New Roman"/>
          <w:b/>
          <w:i/>
          <w:sz w:val="28"/>
          <w:szCs w:val="28"/>
        </w:rPr>
        <w:t>Пьесы</w:t>
      </w:r>
    </w:p>
    <w:p w14:paraId="705EAEBF" w14:textId="77777777" w:rsidR="002F2F71" w:rsidRDefault="004B15CB" w:rsidP="002F2F71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Бах И.С.   Гавот</w:t>
      </w:r>
    </w:p>
    <w:p w14:paraId="7B62BB36" w14:textId="77777777" w:rsidR="002F2F71" w:rsidRDefault="004B15CB" w:rsidP="002F2F71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Букур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Е. Вальс</w:t>
      </w:r>
    </w:p>
    <w:p w14:paraId="15B50121" w14:textId="77777777" w:rsidR="002F2F71" w:rsidRDefault="004B15CB" w:rsidP="002F2F71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Букур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Е.  Колыбельная</w:t>
      </w:r>
    </w:p>
    <w:p w14:paraId="5BF901DD" w14:textId="77777777" w:rsidR="002F2F71" w:rsidRDefault="004B15CB" w:rsidP="002F2F71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lastRenderedPageBreak/>
        <w:t>Гайдн И.  Серенада</w:t>
      </w:r>
    </w:p>
    <w:p w14:paraId="7AC961EF" w14:textId="77777777" w:rsidR="002F2F71" w:rsidRDefault="004B15CB" w:rsidP="002F2F71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Гендель Г.  Маленький марш</w:t>
      </w:r>
    </w:p>
    <w:p w14:paraId="1ABF082F" w14:textId="77777777" w:rsidR="002F2F71" w:rsidRDefault="004B15CB" w:rsidP="002F2F71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Должиков Ю.  Старинный танец</w:t>
      </w:r>
    </w:p>
    <w:p w14:paraId="2DA9BE61" w14:textId="77777777" w:rsidR="002F2F71" w:rsidRDefault="002F2F71" w:rsidP="002F2F71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Должиков Ю.  Русская сюита</w:t>
      </w:r>
    </w:p>
    <w:p w14:paraId="63F957C4" w14:textId="77777777" w:rsidR="002F2F71" w:rsidRDefault="00E02B83" w:rsidP="002F2F71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Корелли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А. Сарабанда</w:t>
      </w:r>
    </w:p>
    <w:p w14:paraId="6FA8F3CF" w14:textId="77777777" w:rsidR="002F2F71" w:rsidRDefault="004B15CB" w:rsidP="002F2F71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Марчелло Б.  Адажио</w:t>
      </w:r>
    </w:p>
    <w:p w14:paraId="3F9E44D6" w14:textId="77777777" w:rsidR="002F2F71" w:rsidRDefault="004B15CB" w:rsidP="002F2F71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Хачатурян А.  Андантино</w:t>
      </w:r>
    </w:p>
    <w:p w14:paraId="35C38A4D" w14:textId="77777777" w:rsidR="002F2F71" w:rsidRDefault="004B15CB" w:rsidP="002F2F71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Шостакович Д.  Вроде марша</w:t>
      </w:r>
      <w:r w:rsidR="004F624D" w:rsidRPr="00D104B1">
        <w:rPr>
          <w:rFonts w:ascii="Times New Roman" w:hAnsi="Times New Roman"/>
          <w:sz w:val="28"/>
          <w:szCs w:val="28"/>
        </w:rPr>
        <w:t xml:space="preserve">  </w:t>
      </w:r>
    </w:p>
    <w:p w14:paraId="299D8D88" w14:textId="77777777" w:rsidR="002F2F71" w:rsidRDefault="004F624D" w:rsidP="002F2F71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Шостакович Д. Шарманка</w:t>
      </w:r>
    </w:p>
    <w:p w14:paraId="1C4B60EB" w14:textId="77777777" w:rsidR="00C5348D" w:rsidRPr="002F2F71" w:rsidRDefault="004F624D" w:rsidP="002F2F71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Шуман Р. Смелый наездник</w:t>
      </w:r>
    </w:p>
    <w:p w14:paraId="12D1C7ED" w14:textId="77777777" w:rsidR="002F2F71" w:rsidRDefault="004B15CB" w:rsidP="002F2F71">
      <w:pPr>
        <w:spacing w:before="100" w:beforeAutospacing="1" w:after="100" w:afterAutospacing="1" w:line="36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3 класс</w:t>
      </w:r>
    </w:p>
    <w:p w14:paraId="14EF9D8D" w14:textId="77777777" w:rsidR="002F2F71" w:rsidRPr="002F2F71" w:rsidRDefault="00C872EE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2F2F71">
        <w:rPr>
          <w:rFonts w:ascii="Times New Roman" w:hAnsi="Times New Roman"/>
          <w:b/>
          <w:i/>
          <w:sz w:val="28"/>
          <w:szCs w:val="28"/>
        </w:rPr>
        <w:t>Этюды</w:t>
      </w:r>
    </w:p>
    <w:p w14:paraId="477BE484" w14:textId="77777777" w:rsidR="002F2F71" w:rsidRDefault="006A1988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color w:val="000000"/>
          <w:sz w:val="28"/>
          <w:szCs w:val="28"/>
        </w:rPr>
        <w:t>№ 11-16 Нотная</w:t>
      </w:r>
      <w:r w:rsidR="00C872EE" w:rsidRPr="00D104B1">
        <w:rPr>
          <w:rFonts w:ascii="Times New Roman" w:hAnsi="Times New Roman"/>
          <w:color w:val="000000"/>
          <w:sz w:val="28"/>
          <w:szCs w:val="28"/>
        </w:rPr>
        <w:t xml:space="preserve"> папк</w:t>
      </w:r>
      <w:r w:rsidRPr="00D104B1">
        <w:rPr>
          <w:rFonts w:ascii="Times New Roman" w:hAnsi="Times New Roman"/>
          <w:color w:val="000000"/>
          <w:sz w:val="28"/>
          <w:szCs w:val="28"/>
        </w:rPr>
        <w:t>а</w:t>
      </w:r>
      <w:r w:rsidR="002F2F71">
        <w:rPr>
          <w:rFonts w:ascii="Times New Roman" w:hAnsi="Times New Roman"/>
          <w:color w:val="000000"/>
          <w:sz w:val="28"/>
          <w:szCs w:val="28"/>
        </w:rPr>
        <w:t xml:space="preserve"> флейтиста № 1(Тетрадь № 1). </w:t>
      </w:r>
      <w:r w:rsidR="00C872EE" w:rsidRPr="00D104B1">
        <w:rPr>
          <w:rFonts w:ascii="Times New Roman" w:hAnsi="Times New Roman"/>
          <w:color w:val="000000"/>
          <w:sz w:val="28"/>
          <w:szCs w:val="28"/>
        </w:rPr>
        <w:t xml:space="preserve">Сост. </w:t>
      </w:r>
      <w:r w:rsidR="002D0D41">
        <w:rPr>
          <w:rFonts w:ascii="Times New Roman" w:hAnsi="Times New Roman"/>
          <w:color w:val="000000"/>
          <w:sz w:val="28"/>
          <w:szCs w:val="28"/>
        </w:rPr>
        <w:t>Ю. Должиков</w:t>
      </w:r>
    </w:p>
    <w:p w14:paraId="76FA81ED" w14:textId="77777777" w:rsidR="002F2F71" w:rsidRDefault="002F2F71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Пьесы</w:t>
      </w:r>
    </w:p>
    <w:p w14:paraId="03576979" w14:textId="77777777" w:rsidR="002F2F71" w:rsidRDefault="00D94A74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Бакланова Н. Хоровод</w:t>
      </w:r>
    </w:p>
    <w:p w14:paraId="4B75EA8C" w14:textId="77777777" w:rsidR="002F2F71" w:rsidRDefault="004B15CB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Боккерини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Л. Менуэт</w:t>
      </w:r>
    </w:p>
    <w:p w14:paraId="05B3E16B" w14:textId="77777777" w:rsidR="002F2F71" w:rsidRDefault="004B15C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Вивальди А.  Жига</w:t>
      </w:r>
    </w:p>
    <w:p w14:paraId="60DB7034" w14:textId="77777777" w:rsidR="002F2F71" w:rsidRDefault="004B15C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Ванхаль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Я.   Престо</w:t>
      </w:r>
    </w:p>
    <w:p w14:paraId="5D6C6CC8" w14:textId="77777777" w:rsidR="002F2F71" w:rsidRDefault="004F624D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Должиков Ю. Элегия </w:t>
      </w:r>
    </w:p>
    <w:p w14:paraId="23961218" w14:textId="77777777" w:rsidR="002F2F71" w:rsidRDefault="004B15CB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Металлиди Ж.  В гостях</w:t>
      </w:r>
    </w:p>
    <w:p w14:paraId="4F40E99A" w14:textId="77777777" w:rsidR="002F2F71" w:rsidRDefault="004B15CB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Металлиди Ж. Грустная корова</w:t>
      </w:r>
    </w:p>
    <w:p w14:paraId="084E8C58" w14:textId="77777777" w:rsidR="002F2F71" w:rsidRDefault="004B15CB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Металлиди Ж.  Шкатулка с сюрпризом</w:t>
      </w:r>
    </w:p>
    <w:p w14:paraId="486AC5D0" w14:textId="77777777" w:rsidR="002F2F71" w:rsidRDefault="004B15CB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Металлиди Ж.  Танцующие светлячки.</w:t>
      </w:r>
    </w:p>
    <w:p w14:paraId="43339F18" w14:textId="77777777" w:rsidR="00C5348D" w:rsidRPr="002F2F71" w:rsidRDefault="00C5348D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Металлиди Ж. Царевна в темнице</w:t>
      </w:r>
    </w:p>
    <w:p w14:paraId="2E6B3017" w14:textId="77777777" w:rsidR="002F2F71" w:rsidRDefault="004B15CB" w:rsidP="002F2F71">
      <w:pPr>
        <w:spacing w:before="100" w:beforeAutospacing="1" w:after="100" w:afterAutospacing="1" w:line="36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4 класс</w:t>
      </w:r>
    </w:p>
    <w:p w14:paraId="6120AA0F" w14:textId="77777777" w:rsidR="002F2F71" w:rsidRPr="002F2F71" w:rsidRDefault="00C872EE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F2F71"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  <w:t>Этюды</w:t>
      </w:r>
    </w:p>
    <w:p w14:paraId="3D28FB22" w14:textId="77777777" w:rsidR="002D0D41" w:rsidRDefault="00C872EE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№ 26-32 </w:t>
      </w:r>
      <w:r w:rsidR="006A1988" w:rsidRPr="00D104B1">
        <w:rPr>
          <w:rFonts w:ascii="Times New Roman" w:eastAsia="Times New Roman" w:hAnsi="Times New Roman"/>
          <w:color w:val="000000"/>
          <w:sz w:val="28"/>
          <w:szCs w:val="28"/>
        </w:rPr>
        <w:t>Нотная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папк</w:t>
      </w:r>
      <w:r w:rsidR="006A1988" w:rsidRPr="00D104B1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флейтиста № 1(Тетрадь № 1</w:t>
      </w:r>
      <w:r w:rsidR="002F2F71">
        <w:rPr>
          <w:rFonts w:ascii="Times New Roman" w:eastAsia="Times New Roman" w:hAnsi="Times New Roman"/>
          <w:color w:val="000000"/>
          <w:sz w:val="28"/>
          <w:szCs w:val="28"/>
        </w:rPr>
        <w:t xml:space="preserve">).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Сост. </w:t>
      </w:r>
      <w:r w:rsidR="002D0D41">
        <w:rPr>
          <w:rFonts w:ascii="Times New Roman" w:eastAsia="Times New Roman" w:hAnsi="Times New Roman"/>
          <w:color w:val="000000"/>
          <w:sz w:val="28"/>
          <w:szCs w:val="28"/>
        </w:rPr>
        <w:t>Ю. Должиков</w:t>
      </w:r>
    </w:p>
    <w:p w14:paraId="68372097" w14:textId="77777777" w:rsidR="002F2F71" w:rsidRDefault="00C872EE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Школа игры на флейте сост. </w:t>
      </w:r>
      <w:r w:rsidR="002D0D41">
        <w:rPr>
          <w:rFonts w:ascii="Times New Roman" w:eastAsia="Times New Roman" w:hAnsi="Times New Roman"/>
          <w:color w:val="000000"/>
          <w:sz w:val="28"/>
          <w:szCs w:val="28"/>
        </w:rPr>
        <w:t>Н. Платонов</w:t>
      </w:r>
    </w:p>
    <w:p w14:paraId="25EA2782" w14:textId="77777777" w:rsidR="002F2F71" w:rsidRDefault="007748BF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2F2F71">
        <w:rPr>
          <w:rFonts w:ascii="Times New Roman" w:hAnsi="Times New Roman"/>
          <w:b/>
          <w:i/>
          <w:sz w:val="28"/>
          <w:szCs w:val="28"/>
        </w:rPr>
        <w:t>Пьесы, крупная форма</w:t>
      </w:r>
    </w:p>
    <w:p w14:paraId="22FA7A39" w14:textId="77777777" w:rsidR="002F2F71" w:rsidRDefault="004F624D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Белинцани.П</w:t>
      </w:r>
      <w:proofErr w:type="spellEnd"/>
      <w:r w:rsidRPr="00D104B1">
        <w:rPr>
          <w:rFonts w:ascii="Times New Roman" w:hAnsi="Times New Roman"/>
          <w:sz w:val="28"/>
          <w:szCs w:val="28"/>
        </w:rPr>
        <w:t>. Соната№</w:t>
      </w:r>
      <w:r w:rsidR="002F2F71">
        <w:rPr>
          <w:rFonts w:ascii="Times New Roman" w:hAnsi="Times New Roman"/>
          <w:sz w:val="28"/>
          <w:szCs w:val="28"/>
        </w:rPr>
        <w:t xml:space="preserve"> </w:t>
      </w:r>
      <w:r w:rsidRPr="00D104B1">
        <w:rPr>
          <w:rFonts w:ascii="Times New Roman" w:hAnsi="Times New Roman"/>
          <w:sz w:val="28"/>
          <w:szCs w:val="28"/>
        </w:rPr>
        <w:t>5</w:t>
      </w:r>
    </w:p>
    <w:p w14:paraId="7E2FA7EE" w14:textId="77777777" w:rsidR="002F2F71" w:rsidRDefault="004B15CB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lastRenderedPageBreak/>
        <w:t>Блаве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М.  Сицилиана</w:t>
      </w:r>
    </w:p>
    <w:p w14:paraId="054A63C1" w14:textId="77777777" w:rsidR="002F2F71" w:rsidRDefault="004B15CB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Блаве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М.  Серенада</w:t>
      </w:r>
    </w:p>
    <w:p w14:paraId="11E19432" w14:textId="77777777" w:rsidR="002F2F71" w:rsidRDefault="004B15CB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Бизе Ж.   Менуэт</w:t>
      </w:r>
    </w:p>
    <w:p w14:paraId="15FEF4AB" w14:textId="77777777" w:rsidR="002F2F71" w:rsidRDefault="004B15CB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Граном Л. Аллегро</w:t>
      </w:r>
    </w:p>
    <w:p w14:paraId="70FD07EE" w14:textId="77777777" w:rsidR="002F2F71" w:rsidRDefault="004B15CB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Граном Л. Сицилиана</w:t>
      </w:r>
    </w:p>
    <w:p w14:paraId="36261E10" w14:textId="77777777" w:rsidR="002F2F71" w:rsidRDefault="004B15CB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Глюк Х.   Анданте и ленто</w:t>
      </w:r>
    </w:p>
    <w:p w14:paraId="6F5C152A" w14:textId="77777777" w:rsidR="002F2F71" w:rsidRDefault="004B15CB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Дворжак А.  Юмореска</w:t>
      </w:r>
    </w:p>
    <w:p w14:paraId="3AA4E5CB" w14:textId="77777777" w:rsidR="002F2F71" w:rsidRDefault="004B15CB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Телеман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Г.   Кантабиле и аллегро</w:t>
      </w:r>
    </w:p>
    <w:p w14:paraId="63106832" w14:textId="77777777" w:rsidR="002F2F71" w:rsidRDefault="004B15CB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Хренников Т. Вальс</w:t>
      </w:r>
    </w:p>
    <w:p w14:paraId="077A4300" w14:textId="77777777" w:rsidR="002F2F71" w:rsidRDefault="004B15CB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Хренников Т. Романс</w:t>
      </w:r>
    </w:p>
    <w:p w14:paraId="7868FBA3" w14:textId="77777777" w:rsidR="001947BA" w:rsidRPr="002F2F71" w:rsidRDefault="00D94A74" w:rsidP="002F2F7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Хренников Т. Полька</w:t>
      </w:r>
    </w:p>
    <w:p w14:paraId="6E8A9599" w14:textId="77777777" w:rsidR="003357FE" w:rsidRDefault="00D94A74" w:rsidP="003357FE">
      <w:pPr>
        <w:spacing w:before="100" w:beforeAutospacing="1" w:after="100" w:afterAutospacing="1" w:line="36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5</w:t>
      </w:r>
      <w:r w:rsidR="004B15CB" w:rsidRPr="00D104B1">
        <w:rPr>
          <w:rFonts w:ascii="Times New Roman" w:hAnsi="Times New Roman"/>
          <w:b/>
          <w:sz w:val="28"/>
          <w:szCs w:val="28"/>
        </w:rPr>
        <w:t xml:space="preserve"> класс</w:t>
      </w:r>
    </w:p>
    <w:p w14:paraId="5599F250" w14:textId="77777777" w:rsidR="003357FE" w:rsidRDefault="00E644C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3357FE"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  <w:t>Этюды</w:t>
      </w:r>
    </w:p>
    <w:p w14:paraId="0DF1B7EA" w14:textId="77777777" w:rsidR="002D0D41" w:rsidRDefault="003357FE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№ 26-32 </w:t>
      </w:r>
      <w:r w:rsidR="009C612A" w:rsidRPr="00D104B1">
        <w:rPr>
          <w:rFonts w:ascii="Times New Roman" w:eastAsia="Times New Roman" w:hAnsi="Times New Roman"/>
          <w:color w:val="000000"/>
          <w:sz w:val="28"/>
          <w:szCs w:val="28"/>
        </w:rPr>
        <w:t>Нотная папка</w:t>
      </w:r>
      <w:r w:rsidR="00E644CF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флейтиста №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1</w:t>
      </w:r>
      <w:r w:rsidR="002D0D41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(Тетрадь № 1). </w:t>
      </w:r>
      <w:r w:rsidR="002D0D41">
        <w:rPr>
          <w:rFonts w:ascii="Times New Roman" w:eastAsia="Times New Roman" w:hAnsi="Times New Roman"/>
          <w:color w:val="000000"/>
          <w:sz w:val="28"/>
          <w:szCs w:val="28"/>
        </w:rPr>
        <w:t>Сост. Ю. Должиков</w:t>
      </w:r>
    </w:p>
    <w:p w14:paraId="0D293F1D" w14:textId="77777777" w:rsidR="002D0D41" w:rsidRDefault="009C612A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Школа</w:t>
      </w:r>
      <w:r w:rsidR="00E644CF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игры на флейте сост. Плат</w:t>
      </w:r>
      <w:r w:rsidR="003357FE">
        <w:rPr>
          <w:rFonts w:ascii="Times New Roman" w:eastAsia="Times New Roman" w:hAnsi="Times New Roman"/>
          <w:color w:val="000000"/>
          <w:sz w:val="28"/>
          <w:szCs w:val="28"/>
        </w:rPr>
        <w:t xml:space="preserve">онов Н., </w:t>
      </w:r>
    </w:p>
    <w:p w14:paraId="0266EA5F" w14:textId="77777777" w:rsidR="003357FE" w:rsidRPr="002D0D41" w:rsidRDefault="003357FE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Ке</w:t>
      </w:r>
      <w:r w:rsidR="009C612A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ллер Э., </w:t>
      </w:r>
      <w:proofErr w:type="spellStart"/>
      <w:r w:rsidR="009C612A" w:rsidRPr="00D104B1">
        <w:rPr>
          <w:rFonts w:ascii="Times New Roman" w:eastAsia="Times New Roman" w:hAnsi="Times New Roman"/>
          <w:color w:val="000000"/>
          <w:sz w:val="28"/>
          <w:szCs w:val="28"/>
        </w:rPr>
        <w:t>Попп</w:t>
      </w:r>
      <w:proofErr w:type="spellEnd"/>
      <w:r w:rsidR="009C612A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В., </w:t>
      </w:r>
      <w:proofErr w:type="spellStart"/>
      <w:r w:rsidR="009C612A" w:rsidRPr="00D104B1">
        <w:rPr>
          <w:rFonts w:ascii="Times New Roman" w:eastAsia="Times New Roman" w:hAnsi="Times New Roman"/>
          <w:color w:val="000000"/>
          <w:sz w:val="28"/>
          <w:szCs w:val="28"/>
        </w:rPr>
        <w:t>Прилль</w:t>
      </w:r>
      <w:proofErr w:type="spellEnd"/>
      <w:r w:rsidR="009C612A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«Избранные этюды»  </w:t>
      </w:r>
    </w:p>
    <w:p w14:paraId="4139DFC8" w14:textId="77777777" w:rsidR="003357FE" w:rsidRDefault="003357FE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Пьесы, крупная форма</w:t>
      </w:r>
    </w:p>
    <w:p w14:paraId="644AC802" w14:textId="77777777" w:rsidR="003357FE" w:rsidRDefault="004B15CB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Бах И.С.   Аве Мария</w:t>
      </w:r>
    </w:p>
    <w:p w14:paraId="23E7E918" w14:textId="77777777" w:rsidR="003357FE" w:rsidRDefault="004B15CB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Верачини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Ф. Ларго</w:t>
      </w:r>
    </w:p>
    <w:p w14:paraId="12E5F492" w14:textId="77777777" w:rsidR="003357FE" w:rsidRDefault="004B15CB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Ванхаль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Я.   Менуэт с вариациями</w:t>
      </w:r>
    </w:p>
    <w:p w14:paraId="1AE43705" w14:textId="77777777" w:rsidR="003357FE" w:rsidRDefault="004F624D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Глюк Х.   Анданте и ленто</w:t>
      </w:r>
    </w:p>
    <w:p w14:paraId="401F7436" w14:textId="77777777" w:rsidR="003357FE" w:rsidRDefault="004F624D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Дворжак А.   Юмореска</w:t>
      </w:r>
    </w:p>
    <w:p w14:paraId="11BA1AB4" w14:textId="77777777" w:rsidR="003357FE" w:rsidRDefault="004B15CB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Долж</w:t>
      </w:r>
      <w:r w:rsidR="00F747E3">
        <w:rPr>
          <w:rFonts w:ascii="Times New Roman" w:hAnsi="Times New Roman"/>
          <w:sz w:val="28"/>
          <w:szCs w:val="28"/>
        </w:rPr>
        <w:t>иков Ю.  Вальс «Память о Париже»</w:t>
      </w:r>
      <w:r w:rsidR="004F624D" w:rsidRPr="00D104B1">
        <w:rPr>
          <w:rFonts w:ascii="Times New Roman" w:hAnsi="Times New Roman"/>
          <w:sz w:val="28"/>
          <w:szCs w:val="28"/>
        </w:rPr>
        <w:t xml:space="preserve"> </w:t>
      </w:r>
    </w:p>
    <w:p w14:paraId="2B9F3220" w14:textId="77777777" w:rsidR="003357FE" w:rsidRDefault="004F624D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Должиков Ю. Вариации на русскую тему</w:t>
      </w:r>
    </w:p>
    <w:p w14:paraId="1552BB16" w14:textId="77777777" w:rsidR="003357FE" w:rsidRDefault="004B15CB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Должиков Ю.  Хорошее настроение</w:t>
      </w:r>
      <w:r w:rsidR="004F624D" w:rsidRPr="00D104B1">
        <w:rPr>
          <w:rFonts w:ascii="Times New Roman" w:hAnsi="Times New Roman"/>
          <w:sz w:val="28"/>
          <w:szCs w:val="28"/>
        </w:rPr>
        <w:t xml:space="preserve">           </w:t>
      </w:r>
    </w:p>
    <w:p w14:paraId="21DFFD15" w14:textId="77777777" w:rsidR="003357FE" w:rsidRDefault="004F624D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Пауэр</w:t>
      </w:r>
      <w:proofErr w:type="spellEnd"/>
      <w:r w:rsidRPr="00D104B1">
        <w:rPr>
          <w:rFonts w:ascii="Times New Roman" w:hAnsi="Times New Roman"/>
          <w:sz w:val="28"/>
          <w:szCs w:val="28"/>
        </w:rPr>
        <w:t>. Т Каприч</w:t>
      </w:r>
      <w:r w:rsidR="00F747E3">
        <w:rPr>
          <w:rFonts w:ascii="Times New Roman" w:hAnsi="Times New Roman"/>
          <w:sz w:val="28"/>
          <w:szCs w:val="28"/>
        </w:rPr>
        <w:t>ч</w:t>
      </w:r>
      <w:r w:rsidRPr="00D104B1">
        <w:rPr>
          <w:rFonts w:ascii="Times New Roman" w:hAnsi="Times New Roman"/>
          <w:sz w:val="28"/>
          <w:szCs w:val="28"/>
        </w:rPr>
        <w:t>ио</w:t>
      </w:r>
    </w:p>
    <w:p w14:paraId="28FCCA0C" w14:textId="77777777" w:rsidR="003357FE" w:rsidRDefault="00460236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Тактакишвили Ария</w:t>
      </w:r>
    </w:p>
    <w:p w14:paraId="04E009C7" w14:textId="77777777" w:rsidR="003357FE" w:rsidRDefault="00460236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Телеман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Г.  Кантабиле и аллегро</w:t>
      </w:r>
    </w:p>
    <w:p w14:paraId="21E3BB7C" w14:textId="77777777" w:rsidR="003357FE" w:rsidRDefault="00460236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Хренников Т. Вальс </w:t>
      </w:r>
    </w:p>
    <w:p w14:paraId="389C539F" w14:textId="77777777" w:rsidR="003357FE" w:rsidRDefault="00460236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Хренников Т. Полька </w:t>
      </w:r>
    </w:p>
    <w:p w14:paraId="6040D0DA" w14:textId="77777777" w:rsidR="003357FE" w:rsidRDefault="00460236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lastRenderedPageBreak/>
        <w:t>Хренников Т. Романс</w:t>
      </w:r>
    </w:p>
    <w:p w14:paraId="31993016" w14:textId="77777777" w:rsidR="003357FE" w:rsidRDefault="004B15CB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Чайковский П.  Баркарола</w:t>
      </w:r>
    </w:p>
    <w:p w14:paraId="5CD67D41" w14:textId="77777777" w:rsidR="00C075FA" w:rsidRPr="003357FE" w:rsidRDefault="004B15CB" w:rsidP="003357F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Чайковский П.  Подснежник</w:t>
      </w:r>
    </w:p>
    <w:p w14:paraId="2B900879" w14:textId="77777777" w:rsidR="009C235B" w:rsidRDefault="00D72EEF" w:rsidP="009C235B">
      <w:pPr>
        <w:spacing w:before="100" w:beforeAutospacing="1" w:after="100" w:afterAutospacing="1" w:line="36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6 класс</w:t>
      </w:r>
    </w:p>
    <w:p w14:paraId="4FA1C5F9" w14:textId="77777777" w:rsidR="009C235B" w:rsidRPr="009C235B" w:rsidRDefault="00216342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9C235B"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  <w:t>Этюды</w:t>
      </w:r>
    </w:p>
    <w:p w14:paraId="0C34CE42" w14:textId="77777777" w:rsidR="00F747E3" w:rsidRDefault="00216342" w:rsidP="009C235B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№ 33-41 Нотная па</w:t>
      </w:r>
      <w:r w:rsidR="009C235B">
        <w:rPr>
          <w:rFonts w:ascii="Times New Roman" w:eastAsia="Times New Roman" w:hAnsi="Times New Roman"/>
          <w:color w:val="000000"/>
          <w:sz w:val="28"/>
          <w:szCs w:val="28"/>
        </w:rPr>
        <w:t xml:space="preserve">пка флейтиста № 1(Тетрадь № 1). </w:t>
      </w:r>
      <w:r w:rsidR="00F747E3">
        <w:rPr>
          <w:rFonts w:ascii="Times New Roman" w:eastAsia="Times New Roman" w:hAnsi="Times New Roman"/>
          <w:color w:val="000000"/>
          <w:sz w:val="28"/>
          <w:szCs w:val="28"/>
        </w:rPr>
        <w:t>Сост. Ю. Должиков</w:t>
      </w:r>
    </w:p>
    <w:p w14:paraId="60D9638F" w14:textId="77777777" w:rsidR="00F747E3" w:rsidRDefault="00216342" w:rsidP="009C235B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Школа игры на флей</w:t>
      </w:r>
      <w:r w:rsidR="00F747E3">
        <w:rPr>
          <w:rFonts w:ascii="Times New Roman" w:eastAsia="Times New Roman" w:hAnsi="Times New Roman"/>
          <w:color w:val="000000"/>
          <w:sz w:val="28"/>
          <w:szCs w:val="28"/>
        </w:rPr>
        <w:t>те сост. Платонов (М.,2004)</w:t>
      </w:r>
      <w:r w:rsidR="009C235B"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</w:p>
    <w:p w14:paraId="0ECD5DE3" w14:textId="77777777" w:rsidR="009C235B" w:rsidRDefault="009C235B" w:rsidP="009C235B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Ке</w:t>
      </w:r>
      <w:r w:rsidR="00216342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ллер Э., </w:t>
      </w:r>
      <w:proofErr w:type="spellStart"/>
      <w:r w:rsidR="00216342" w:rsidRPr="00D104B1">
        <w:rPr>
          <w:rFonts w:ascii="Times New Roman" w:eastAsia="Times New Roman" w:hAnsi="Times New Roman"/>
          <w:color w:val="000000"/>
          <w:sz w:val="28"/>
          <w:szCs w:val="28"/>
        </w:rPr>
        <w:t>Попп</w:t>
      </w:r>
      <w:proofErr w:type="spellEnd"/>
      <w:r w:rsidR="00216342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В., </w:t>
      </w:r>
      <w:proofErr w:type="spellStart"/>
      <w:r w:rsidR="00216342" w:rsidRPr="00D104B1">
        <w:rPr>
          <w:rFonts w:ascii="Times New Roman" w:eastAsia="Times New Roman" w:hAnsi="Times New Roman"/>
          <w:color w:val="000000"/>
          <w:sz w:val="28"/>
          <w:szCs w:val="28"/>
        </w:rPr>
        <w:t>Прилл</w:t>
      </w:r>
      <w:r w:rsidR="00265C9E" w:rsidRPr="00D104B1">
        <w:rPr>
          <w:rFonts w:ascii="Times New Roman" w:eastAsia="Times New Roman" w:hAnsi="Times New Roman"/>
          <w:color w:val="000000"/>
          <w:sz w:val="28"/>
          <w:szCs w:val="28"/>
        </w:rPr>
        <w:t>ь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Э., Бе</w:t>
      </w:r>
      <w:r w:rsidR="00216342" w:rsidRPr="00D104B1">
        <w:rPr>
          <w:rFonts w:ascii="Times New Roman" w:eastAsia="Times New Roman" w:hAnsi="Times New Roman"/>
          <w:color w:val="000000"/>
          <w:sz w:val="28"/>
          <w:szCs w:val="28"/>
        </w:rPr>
        <w:t>м Т.</w:t>
      </w:r>
      <w:r w:rsidR="00F747E3">
        <w:rPr>
          <w:rFonts w:ascii="Times New Roman" w:eastAsia="Times New Roman" w:hAnsi="Times New Roman"/>
          <w:color w:val="000000"/>
          <w:sz w:val="28"/>
          <w:szCs w:val="28"/>
        </w:rPr>
        <w:t xml:space="preserve"> Этюды</w:t>
      </w:r>
    </w:p>
    <w:p w14:paraId="77978762" w14:textId="77777777" w:rsidR="009C235B" w:rsidRDefault="007748BF" w:rsidP="009C235B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9C235B">
        <w:rPr>
          <w:rFonts w:ascii="Times New Roman" w:hAnsi="Times New Roman"/>
          <w:b/>
          <w:i/>
          <w:sz w:val="28"/>
          <w:szCs w:val="28"/>
        </w:rPr>
        <w:t>Пьесы, крупная форма</w:t>
      </w:r>
    </w:p>
    <w:p w14:paraId="0B31A41B" w14:textId="77777777" w:rsidR="009C235B" w:rsidRDefault="00665A1C" w:rsidP="009C235B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9C235B">
        <w:rPr>
          <w:rFonts w:ascii="Times New Roman" w:eastAsia="Times New Roman" w:hAnsi="Times New Roman"/>
          <w:color w:val="000000"/>
          <w:sz w:val="28"/>
          <w:szCs w:val="28"/>
        </w:rPr>
        <w:t>Альбом тетрадь вторая сост. А.</w:t>
      </w:r>
      <w:r w:rsidR="009C235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9C235B">
        <w:rPr>
          <w:rFonts w:ascii="Times New Roman" w:eastAsia="Times New Roman" w:hAnsi="Times New Roman"/>
          <w:color w:val="000000"/>
          <w:sz w:val="28"/>
          <w:szCs w:val="28"/>
        </w:rPr>
        <w:t>Корнеев</w:t>
      </w:r>
      <w:r w:rsidR="00460236" w:rsidRPr="009C235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0A7149B2" w14:textId="77777777" w:rsidR="009C235B" w:rsidRDefault="00460236" w:rsidP="009C235B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9C235B">
        <w:rPr>
          <w:rFonts w:ascii="Times New Roman" w:eastAsia="Times New Roman" w:hAnsi="Times New Roman"/>
          <w:color w:val="000000"/>
          <w:sz w:val="28"/>
          <w:szCs w:val="28"/>
        </w:rPr>
        <w:t>Бизе Ж. Менуэт</w:t>
      </w:r>
    </w:p>
    <w:p w14:paraId="3724F9BF" w14:textId="77777777" w:rsidR="009C235B" w:rsidRDefault="00460236" w:rsidP="009C235B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9C235B">
        <w:rPr>
          <w:rFonts w:ascii="Times New Roman" w:eastAsia="Times New Roman" w:hAnsi="Times New Roman"/>
          <w:color w:val="000000"/>
          <w:sz w:val="28"/>
          <w:szCs w:val="28"/>
        </w:rPr>
        <w:t>Ваньхал</w:t>
      </w:r>
      <w:proofErr w:type="spellEnd"/>
      <w:r w:rsidRPr="009C235B">
        <w:rPr>
          <w:rFonts w:ascii="Times New Roman" w:eastAsia="Times New Roman" w:hAnsi="Times New Roman"/>
          <w:color w:val="000000"/>
          <w:sz w:val="28"/>
          <w:szCs w:val="28"/>
        </w:rPr>
        <w:t xml:space="preserve"> Я. Соната</w:t>
      </w:r>
    </w:p>
    <w:p w14:paraId="208DE430" w14:textId="77777777" w:rsidR="009C235B" w:rsidRDefault="00665A1C" w:rsidP="009C235B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9C235B">
        <w:rPr>
          <w:rFonts w:ascii="Times New Roman" w:eastAsia="Times New Roman" w:hAnsi="Times New Roman"/>
          <w:color w:val="000000"/>
          <w:sz w:val="28"/>
          <w:szCs w:val="28"/>
        </w:rPr>
        <w:t>Винчи Л. Соната D-dur I часть</w:t>
      </w:r>
      <w:r w:rsidR="00460236" w:rsidRPr="009C235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7E77CA11" w14:textId="77777777" w:rsidR="009C235B" w:rsidRDefault="00EB42DE" w:rsidP="009C235B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9C235B">
        <w:rPr>
          <w:rFonts w:ascii="Times New Roman" w:eastAsia="Times New Roman" w:hAnsi="Times New Roman"/>
          <w:color w:val="000000"/>
          <w:sz w:val="28"/>
          <w:szCs w:val="28"/>
        </w:rPr>
        <w:t>Гендель Г. Соната № 3,</w:t>
      </w:r>
      <w:r w:rsidR="009C235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9C235B">
        <w:rPr>
          <w:rFonts w:ascii="Times New Roman" w:eastAsia="Times New Roman" w:hAnsi="Times New Roman"/>
          <w:color w:val="000000"/>
          <w:sz w:val="28"/>
          <w:szCs w:val="28"/>
        </w:rPr>
        <w:t>Соната № 4</w:t>
      </w:r>
    </w:p>
    <w:p w14:paraId="548FFD10" w14:textId="77777777" w:rsidR="009C235B" w:rsidRDefault="00460236" w:rsidP="009C235B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9C235B">
        <w:rPr>
          <w:rFonts w:ascii="Times New Roman" w:eastAsia="Times New Roman" w:hAnsi="Times New Roman"/>
          <w:color w:val="000000"/>
          <w:sz w:val="28"/>
          <w:szCs w:val="28"/>
        </w:rPr>
        <w:t>Гофман А.  Альбом популярных пьес для флейты и фортепиано</w:t>
      </w:r>
      <w:r w:rsidR="00B97447" w:rsidRPr="009C235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9C235B">
        <w:rPr>
          <w:rFonts w:ascii="Times New Roman" w:eastAsia="Times New Roman" w:hAnsi="Times New Roman"/>
          <w:color w:val="000000"/>
          <w:sz w:val="28"/>
          <w:szCs w:val="28"/>
        </w:rPr>
        <w:t>(по выбору)</w:t>
      </w:r>
    </w:p>
    <w:p w14:paraId="32EC37A3" w14:textId="77777777" w:rsidR="009C235B" w:rsidRDefault="00665A1C" w:rsidP="009C235B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9C235B">
        <w:rPr>
          <w:rFonts w:ascii="Times New Roman" w:eastAsia="Times New Roman" w:hAnsi="Times New Roman"/>
          <w:color w:val="000000"/>
          <w:sz w:val="28"/>
          <w:szCs w:val="28"/>
        </w:rPr>
        <w:t>Перголези Дж. Адажио</w:t>
      </w:r>
      <w:r w:rsidR="00460236" w:rsidRPr="009C235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2B1F467A" w14:textId="77777777" w:rsidR="009C235B" w:rsidRDefault="00460236" w:rsidP="009C235B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Раков Н. Аллегро Скерцандо из сонаты для гобоя и фортепиано</w:t>
      </w:r>
    </w:p>
    <w:p w14:paraId="69DF7D20" w14:textId="77777777" w:rsidR="009C235B" w:rsidRDefault="00460236" w:rsidP="009C235B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Рубинштейн А. Романс</w:t>
      </w:r>
    </w:p>
    <w:p w14:paraId="3DD0276A" w14:textId="77777777" w:rsidR="009C235B" w:rsidRDefault="00460236" w:rsidP="009C235B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Сборник «Романтич</w:t>
      </w:r>
      <w:r w:rsidR="009C235B">
        <w:rPr>
          <w:rFonts w:ascii="Times New Roman" w:eastAsia="Times New Roman" w:hAnsi="Times New Roman"/>
          <w:color w:val="000000"/>
          <w:sz w:val="28"/>
          <w:szCs w:val="28"/>
        </w:rPr>
        <w:t>еский альбом» (пьесы для флейты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 и фортепиано) переложение А. Цыпкина (по выбору)</w:t>
      </w:r>
    </w:p>
    <w:p w14:paraId="7584F1D5" w14:textId="77777777" w:rsidR="009C235B" w:rsidRDefault="00665A1C" w:rsidP="009C235B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Синисало</w:t>
      </w:r>
      <w:proofErr w:type="spellEnd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Г. Три миниатюры</w:t>
      </w:r>
    </w:p>
    <w:p w14:paraId="083E80E7" w14:textId="77777777" w:rsidR="009C235B" w:rsidRDefault="00665A1C" w:rsidP="009C235B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Хрестоматия педагогическ</w:t>
      </w:r>
      <w:r w:rsidR="00F747E3">
        <w:rPr>
          <w:rFonts w:ascii="Times New Roman" w:eastAsia="Times New Roman" w:hAnsi="Times New Roman"/>
          <w:color w:val="000000"/>
          <w:sz w:val="28"/>
          <w:szCs w:val="28"/>
        </w:rPr>
        <w:t>ого репертуара для флейты. Ч. I.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Сост.  Ю. </w:t>
      </w:r>
      <w:r w:rsidR="00C075FA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    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Должиков</w:t>
      </w:r>
      <w:r w:rsidR="00460236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(по выбору)</w:t>
      </w:r>
    </w:p>
    <w:p w14:paraId="60E3CF98" w14:textId="77777777" w:rsidR="001E7D4C" w:rsidRPr="003572EB" w:rsidRDefault="00665A1C" w:rsidP="003572EB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Шопен Ф. Вариации на тему Россини</w:t>
      </w:r>
    </w:p>
    <w:p w14:paraId="1E9FE478" w14:textId="77777777" w:rsidR="003572EB" w:rsidRDefault="00665A1C" w:rsidP="003572EB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3572EB">
        <w:rPr>
          <w:rFonts w:ascii="Times New Roman" w:eastAsia="Times New Roman" w:hAnsi="Times New Roman"/>
          <w:b/>
          <w:color w:val="000000"/>
          <w:sz w:val="28"/>
          <w:szCs w:val="28"/>
        </w:rPr>
        <w:t>7 класс</w:t>
      </w:r>
    </w:p>
    <w:p w14:paraId="770C98CC" w14:textId="77777777" w:rsidR="003572EB" w:rsidRPr="003572EB" w:rsidRDefault="00531464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 w:rsidRPr="003572EB"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  <w:t>Этюды</w:t>
      </w:r>
    </w:p>
    <w:p w14:paraId="394EB5B5" w14:textId="77777777" w:rsidR="00F747E3" w:rsidRDefault="00531464" w:rsidP="003572EB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№ 33-41 Нотная папка флейтиста № 1(Тетрадь № 1)</w:t>
      </w:r>
      <w:r w:rsidR="003572EB">
        <w:rPr>
          <w:rFonts w:ascii="Times New Roman" w:eastAsia="Times New Roman" w:hAnsi="Times New Roman"/>
          <w:color w:val="000000"/>
          <w:sz w:val="28"/>
          <w:szCs w:val="28"/>
        </w:rPr>
        <w:t>. 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Сост. </w:t>
      </w:r>
      <w:r w:rsidR="00F747E3">
        <w:rPr>
          <w:rFonts w:ascii="Times New Roman" w:eastAsia="Times New Roman" w:hAnsi="Times New Roman"/>
          <w:color w:val="000000"/>
          <w:sz w:val="28"/>
          <w:szCs w:val="28"/>
        </w:rPr>
        <w:t>Ю. Должиков</w:t>
      </w:r>
    </w:p>
    <w:p w14:paraId="1B9DB44D" w14:textId="77777777" w:rsidR="003572EB" w:rsidRDefault="00531464" w:rsidP="003572EB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Школа игры на фле</w:t>
      </w:r>
      <w:r w:rsidR="00F747E3">
        <w:rPr>
          <w:rFonts w:ascii="Times New Roman" w:eastAsia="Times New Roman" w:hAnsi="Times New Roman"/>
          <w:color w:val="000000"/>
          <w:sz w:val="28"/>
          <w:szCs w:val="28"/>
        </w:rPr>
        <w:t>йте сост. Платонов (М.,2004), Ке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ллер Э., </w:t>
      </w:r>
      <w:proofErr w:type="spellStart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Попп</w:t>
      </w:r>
      <w:proofErr w:type="spellEnd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В., </w:t>
      </w:r>
      <w:proofErr w:type="spellStart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При</w:t>
      </w:r>
      <w:r w:rsidR="00F747E3">
        <w:rPr>
          <w:rFonts w:ascii="Times New Roman" w:eastAsia="Times New Roman" w:hAnsi="Times New Roman"/>
          <w:color w:val="000000"/>
          <w:sz w:val="28"/>
          <w:szCs w:val="28"/>
        </w:rPr>
        <w:t>лль</w:t>
      </w:r>
      <w:proofErr w:type="spellEnd"/>
      <w:r w:rsidR="00F747E3">
        <w:rPr>
          <w:rFonts w:ascii="Times New Roman" w:eastAsia="Times New Roman" w:hAnsi="Times New Roman"/>
          <w:color w:val="000000"/>
          <w:sz w:val="28"/>
          <w:szCs w:val="28"/>
        </w:rPr>
        <w:t xml:space="preserve"> Э., Бе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м Т., Ягудин Ю.  </w:t>
      </w:r>
    </w:p>
    <w:p w14:paraId="0C1AB5C2" w14:textId="77777777" w:rsidR="003572EB" w:rsidRPr="003572EB" w:rsidRDefault="007748BF" w:rsidP="003572EB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 w:rsidRPr="003572EB">
        <w:rPr>
          <w:rFonts w:ascii="Times New Roman" w:hAnsi="Times New Roman"/>
          <w:b/>
          <w:i/>
          <w:sz w:val="28"/>
          <w:szCs w:val="28"/>
        </w:rPr>
        <w:t>Пьесы, крупная форма</w:t>
      </w:r>
    </w:p>
    <w:p w14:paraId="77BB8766" w14:textId="77777777" w:rsidR="003572EB" w:rsidRDefault="00665A1C" w:rsidP="003572EB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3572EB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Гофман </w:t>
      </w:r>
      <w:r w:rsidR="00642C07" w:rsidRPr="003572EB">
        <w:rPr>
          <w:rFonts w:ascii="Times New Roman" w:eastAsia="Times New Roman" w:hAnsi="Times New Roman"/>
          <w:color w:val="000000"/>
          <w:sz w:val="28"/>
          <w:szCs w:val="28"/>
        </w:rPr>
        <w:t xml:space="preserve">А. </w:t>
      </w:r>
      <w:r w:rsidRPr="003572EB">
        <w:rPr>
          <w:rFonts w:ascii="Times New Roman" w:eastAsia="Times New Roman" w:hAnsi="Times New Roman"/>
          <w:color w:val="000000"/>
          <w:sz w:val="28"/>
          <w:szCs w:val="28"/>
        </w:rPr>
        <w:t>Альбом популярн</w:t>
      </w:r>
      <w:r w:rsidR="00460236" w:rsidRPr="003572EB">
        <w:rPr>
          <w:rFonts w:ascii="Times New Roman" w:eastAsia="Times New Roman" w:hAnsi="Times New Roman"/>
          <w:color w:val="000000"/>
          <w:sz w:val="28"/>
          <w:szCs w:val="28"/>
        </w:rPr>
        <w:t>ых пьес для флейты и фортепиано (по выбору)</w:t>
      </w:r>
      <w:r w:rsidR="00642C07" w:rsidRPr="003572EB">
        <w:rPr>
          <w:rFonts w:ascii="Times New Roman" w:eastAsia="Times New Roman" w:hAnsi="Times New Roman"/>
          <w:color w:val="000000"/>
          <w:sz w:val="28"/>
          <w:szCs w:val="28"/>
        </w:rPr>
        <w:t xml:space="preserve"> Гайдн Й.</w:t>
      </w:r>
      <w:r w:rsidR="003572E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42C07" w:rsidRPr="003572EB">
        <w:rPr>
          <w:rFonts w:ascii="Times New Roman" w:eastAsia="Times New Roman" w:hAnsi="Times New Roman"/>
          <w:color w:val="000000"/>
          <w:sz w:val="28"/>
          <w:szCs w:val="28"/>
        </w:rPr>
        <w:t xml:space="preserve">Рондо </w:t>
      </w:r>
    </w:p>
    <w:p w14:paraId="70464F89" w14:textId="77777777" w:rsidR="003572EB" w:rsidRDefault="00642C07" w:rsidP="003572EB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3572EB">
        <w:rPr>
          <w:rFonts w:ascii="Times New Roman" w:eastAsia="Times New Roman" w:hAnsi="Times New Roman"/>
          <w:color w:val="000000"/>
          <w:sz w:val="28"/>
          <w:szCs w:val="28"/>
        </w:rPr>
        <w:t>Гендель Г. Соната №1,</w:t>
      </w:r>
      <w:r w:rsidR="003572E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3572EB">
        <w:rPr>
          <w:rFonts w:ascii="Times New Roman" w:eastAsia="Times New Roman" w:hAnsi="Times New Roman"/>
          <w:color w:val="000000"/>
          <w:sz w:val="28"/>
          <w:szCs w:val="28"/>
        </w:rPr>
        <w:t xml:space="preserve">Соната № 5 </w:t>
      </w:r>
    </w:p>
    <w:p w14:paraId="546621CC" w14:textId="77777777" w:rsidR="003572EB" w:rsidRDefault="00642C07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3572EB">
        <w:rPr>
          <w:rFonts w:ascii="Times New Roman" w:eastAsia="Times New Roman" w:hAnsi="Times New Roman"/>
          <w:color w:val="000000"/>
          <w:sz w:val="28"/>
          <w:szCs w:val="28"/>
        </w:rPr>
        <w:t>Глазунов А. Вальс</w:t>
      </w:r>
    </w:p>
    <w:p w14:paraId="6D2B5FA8" w14:textId="77777777" w:rsidR="003572EB" w:rsidRDefault="00642C07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proofErr w:type="spellStart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Лойе</w:t>
      </w:r>
      <w:proofErr w:type="spellEnd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Ж. Сонаты</w:t>
      </w:r>
    </w:p>
    <w:p w14:paraId="340193FD" w14:textId="77777777" w:rsidR="003572EB" w:rsidRDefault="00642C07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Металлиди Ж. Баллада</w:t>
      </w:r>
    </w:p>
    <w:p w14:paraId="3B971060" w14:textId="77777777" w:rsidR="003572EB" w:rsidRDefault="00642C07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proofErr w:type="spellStart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Меццакапо</w:t>
      </w:r>
      <w:proofErr w:type="spellEnd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Е. Тарантелла</w:t>
      </w:r>
    </w:p>
    <w:p w14:paraId="2D5C06F2" w14:textId="77777777" w:rsidR="003572EB" w:rsidRDefault="00642C07" w:rsidP="003572EB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Нотная папка флейтиста № 2 сост.  Ю. Должиков</w:t>
      </w:r>
      <w:r w:rsidR="003572E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(по выбору)</w:t>
      </w:r>
    </w:p>
    <w:p w14:paraId="3E83441C" w14:textId="77777777" w:rsidR="00642C07" w:rsidRPr="003572EB" w:rsidRDefault="00642C07" w:rsidP="003572EB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3572EB">
        <w:rPr>
          <w:rFonts w:ascii="Times New Roman" w:eastAsia="Times New Roman" w:hAnsi="Times New Roman"/>
          <w:color w:val="000000"/>
          <w:sz w:val="28"/>
          <w:szCs w:val="28"/>
        </w:rPr>
        <w:t xml:space="preserve">Пьесы для флейты и фортепиано для учащихся старших классов ДМШ, музыкальных лицеев и колледжей (по выбору) </w:t>
      </w:r>
    </w:p>
    <w:p w14:paraId="4CD8C9FA" w14:textId="77777777" w:rsidR="003572EB" w:rsidRDefault="003572EB" w:rsidP="003572E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Романтический альбом. Пьесы для флейты и фортепиано</w:t>
      </w:r>
      <w:r w:rsidR="00642C07" w:rsidRPr="003572EB">
        <w:rPr>
          <w:rFonts w:ascii="Times New Roman" w:eastAsia="Times New Roman" w:hAnsi="Times New Roman"/>
          <w:color w:val="000000"/>
          <w:sz w:val="28"/>
          <w:szCs w:val="28"/>
        </w:rPr>
        <w:t xml:space="preserve"> (по выбору)  </w:t>
      </w:r>
    </w:p>
    <w:p w14:paraId="33C95390" w14:textId="77777777" w:rsidR="003572EB" w:rsidRDefault="00642C07" w:rsidP="003572E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72EB">
        <w:rPr>
          <w:rFonts w:ascii="Times New Roman" w:eastAsia="Times New Roman" w:hAnsi="Times New Roman"/>
          <w:color w:val="000000"/>
          <w:sz w:val="28"/>
          <w:szCs w:val="28"/>
        </w:rPr>
        <w:t>Россини Дж. Неаполитанская тарантелла</w:t>
      </w:r>
    </w:p>
    <w:p w14:paraId="4D9789B0" w14:textId="77777777" w:rsidR="003572EB" w:rsidRDefault="00642C07" w:rsidP="003572E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72EB">
        <w:rPr>
          <w:rFonts w:ascii="Times New Roman" w:eastAsia="Times New Roman" w:hAnsi="Times New Roman"/>
          <w:color w:val="000000"/>
          <w:sz w:val="28"/>
          <w:szCs w:val="28"/>
        </w:rPr>
        <w:t>Чайковский П. Песня без слов</w:t>
      </w:r>
    </w:p>
    <w:p w14:paraId="4989FEA0" w14:textId="77777777" w:rsidR="003572EB" w:rsidRDefault="00642C07" w:rsidP="003572E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72EB">
        <w:rPr>
          <w:rFonts w:ascii="Times New Roman" w:eastAsia="Times New Roman" w:hAnsi="Times New Roman"/>
          <w:color w:val="000000"/>
          <w:sz w:val="28"/>
          <w:szCs w:val="28"/>
        </w:rPr>
        <w:t>Чайковский П. Русская пляска</w:t>
      </w:r>
    </w:p>
    <w:p w14:paraId="4DFA2A39" w14:textId="77777777" w:rsidR="00665A1C" w:rsidRPr="003572EB" w:rsidRDefault="00665A1C" w:rsidP="003572E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72EB">
        <w:rPr>
          <w:rFonts w:ascii="Times New Roman" w:eastAsia="Times New Roman" w:hAnsi="Times New Roman"/>
          <w:color w:val="000000"/>
          <w:sz w:val="28"/>
          <w:szCs w:val="28"/>
        </w:rPr>
        <w:t>Ш</w:t>
      </w:r>
      <w:r w:rsidR="00642C07" w:rsidRPr="003572EB">
        <w:rPr>
          <w:rFonts w:ascii="Times New Roman" w:eastAsia="Times New Roman" w:hAnsi="Times New Roman"/>
          <w:color w:val="000000"/>
          <w:sz w:val="28"/>
          <w:szCs w:val="28"/>
        </w:rPr>
        <w:t>траус И. Вальс «Весенние голоса»</w:t>
      </w:r>
    </w:p>
    <w:p w14:paraId="1132AE57" w14:textId="77777777" w:rsidR="003572EB" w:rsidRDefault="001B503D" w:rsidP="003572EB">
      <w:pPr>
        <w:spacing w:before="100" w:beforeAutospacing="1" w:after="100" w:afterAutospacing="1" w:line="360" w:lineRule="auto"/>
        <w:ind w:left="360"/>
        <w:contextualSpacing/>
        <w:jc w:val="center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8</w:t>
      </w:r>
      <w:r w:rsidR="003572EB">
        <w:rPr>
          <w:rFonts w:ascii="Times New Roman" w:hAnsi="Times New Roman"/>
          <w:b/>
          <w:sz w:val="28"/>
          <w:szCs w:val="28"/>
        </w:rPr>
        <w:t xml:space="preserve"> </w:t>
      </w:r>
      <w:r w:rsidRPr="00D104B1">
        <w:rPr>
          <w:rFonts w:ascii="Times New Roman" w:hAnsi="Times New Roman"/>
          <w:b/>
          <w:sz w:val="28"/>
          <w:szCs w:val="28"/>
        </w:rPr>
        <w:t>(9) класс</w:t>
      </w:r>
    </w:p>
    <w:p w14:paraId="60570D14" w14:textId="77777777" w:rsidR="003572EB" w:rsidRPr="003572EB" w:rsidRDefault="0095597A" w:rsidP="003572EB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3572EB"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  <w:t>Этюды</w:t>
      </w:r>
    </w:p>
    <w:p w14:paraId="069DB16E" w14:textId="77777777" w:rsidR="003572EB" w:rsidRDefault="003572EB" w:rsidP="003572EB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Ке</w:t>
      </w:r>
      <w:r w:rsidR="0095597A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ллера Э., </w:t>
      </w:r>
      <w:proofErr w:type="spellStart"/>
      <w:r w:rsidR="0095597A" w:rsidRPr="00D104B1">
        <w:rPr>
          <w:rFonts w:ascii="Times New Roman" w:eastAsia="Times New Roman" w:hAnsi="Times New Roman"/>
          <w:color w:val="000000"/>
          <w:sz w:val="28"/>
          <w:szCs w:val="28"/>
        </w:rPr>
        <w:t>Прилля</w:t>
      </w:r>
      <w:proofErr w:type="spellEnd"/>
      <w:r w:rsidR="0095597A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Э., </w:t>
      </w:r>
      <w:proofErr w:type="spellStart"/>
      <w:r w:rsidR="0095597A" w:rsidRPr="00D104B1">
        <w:rPr>
          <w:rFonts w:ascii="Times New Roman" w:eastAsia="Times New Roman" w:hAnsi="Times New Roman"/>
          <w:color w:val="000000"/>
          <w:sz w:val="28"/>
          <w:szCs w:val="28"/>
        </w:rPr>
        <w:t>Бёма</w:t>
      </w:r>
      <w:proofErr w:type="spellEnd"/>
      <w:r w:rsidR="0095597A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Т., Фюрстенау А., </w:t>
      </w:r>
      <w:proofErr w:type="spellStart"/>
      <w:r w:rsidR="0095597A" w:rsidRPr="00D104B1">
        <w:rPr>
          <w:rFonts w:ascii="Times New Roman" w:eastAsia="Times New Roman" w:hAnsi="Times New Roman"/>
          <w:color w:val="000000"/>
          <w:sz w:val="28"/>
          <w:szCs w:val="28"/>
        </w:rPr>
        <w:t>Таффанеля</w:t>
      </w:r>
      <w:proofErr w:type="spellEnd"/>
      <w:r w:rsidR="0095597A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П., </w:t>
      </w:r>
      <w:proofErr w:type="spellStart"/>
      <w:r w:rsidR="0095597A" w:rsidRPr="00D104B1">
        <w:rPr>
          <w:rFonts w:ascii="Times New Roman" w:eastAsia="Times New Roman" w:hAnsi="Times New Roman"/>
          <w:color w:val="000000"/>
          <w:sz w:val="28"/>
          <w:szCs w:val="28"/>
        </w:rPr>
        <w:t>Гобера</w:t>
      </w:r>
      <w:proofErr w:type="spellEnd"/>
      <w:r w:rsidR="0095597A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Ф., Андерсена И.         </w:t>
      </w:r>
    </w:p>
    <w:p w14:paraId="6AAC716C" w14:textId="77777777" w:rsidR="003572EB" w:rsidRPr="003572EB" w:rsidRDefault="007748BF" w:rsidP="003572EB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3572EB">
        <w:rPr>
          <w:rFonts w:ascii="Times New Roman" w:hAnsi="Times New Roman"/>
          <w:b/>
          <w:i/>
          <w:sz w:val="28"/>
          <w:szCs w:val="28"/>
        </w:rPr>
        <w:t>Пьесы, крупная форма</w:t>
      </w:r>
    </w:p>
    <w:p w14:paraId="7488195E" w14:textId="77777777" w:rsidR="003572EB" w:rsidRDefault="003572EB" w:rsidP="003572EB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Андерсен И. Тарантелла</w:t>
      </w:r>
    </w:p>
    <w:p w14:paraId="244222E3" w14:textId="77777777" w:rsidR="003572EB" w:rsidRDefault="00F6183B" w:rsidP="003572EB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Бак М.</w:t>
      </w:r>
      <w:r w:rsidR="003572EB">
        <w:rPr>
          <w:rFonts w:ascii="Times New Roman" w:hAnsi="Times New Roman"/>
          <w:sz w:val="28"/>
          <w:szCs w:val="28"/>
        </w:rPr>
        <w:t xml:space="preserve"> </w:t>
      </w:r>
      <w:r w:rsidRPr="00D104B1">
        <w:rPr>
          <w:rFonts w:ascii="Times New Roman" w:hAnsi="Times New Roman"/>
          <w:sz w:val="28"/>
          <w:szCs w:val="28"/>
        </w:rPr>
        <w:t>Дв</w:t>
      </w:r>
      <w:r w:rsidR="003572EB">
        <w:rPr>
          <w:rFonts w:ascii="Times New Roman" w:hAnsi="Times New Roman"/>
          <w:sz w:val="28"/>
          <w:szCs w:val="28"/>
        </w:rPr>
        <w:t xml:space="preserve">е пьесы: 1. Ариозо, 2. </w:t>
      </w:r>
      <w:proofErr w:type="spellStart"/>
      <w:r w:rsidR="003572EB">
        <w:rPr>
          <w:rFonts w:ascii="Times New Roman" w:hAnsi="Times New Roman"/>
          <w:sz w:val="28"/>
          <w:szCs w:val="28"/>
        </w:rPr>
        <w:t>Скерцино</w:t>
      </w:r>
      <w:proofErr w:type="spellEnd"/>
    </w:p>
    <w:p w14:paraId="18411C22" w14:textId="77777777" w:rsidR="003572EB" w:rsidRDefault="00A37DE5" w:rsidP="003572EB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Бах И. С. П</w:t>
      </w:r>
      <w:r w:rsidR="003572EB">
        <w:rPr>
          <w:rFonts w:ascii="Times New Roman" w:hAnsi="Times New Roman"/>
          <w:sz w:val="28"/>
          <w:szCs w:val="28"/>
        </w:rPr>
        <w:t>артита для флейты соло ля минор</w:t>
      </w:r>
    </w:p>
    <w:p w14:paraId="14E10AA3" w14:textId="77777777" w:rsidR="003572EB" w:rsidRDefault="00A37DE5" w:rsidP="003572EB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Бах</w:t>
      </w:r>
      <w:r w:rsidR="003572EB">
        <w:rPr>
          <w:rFonts w:ascii="Times New Roman" w:hAnsi="Times New Roman"/>
          <w:sz w:val="28"/>
          <w:szCs w:val="28"/>
        </w:rPr>
        <w:t xml:space="preserve"> К. Ф. Э. Концерт ре минор</w:t>
      </w:r>
      <w:r w:rsidR="00F747E3">
        <w:rPr>
          <w:rFonts w:ascii="Times New Roman" w:hAnsi="Times New Roman"/>
          <w:sz w:val="28"/>
          <w:szCs w:val="28"/>
        </w:rPr>
        <w:t>,</w:t>
      </w:r>
      <w:r w:rsidR="003572EB">
        <w:rPr>
          <w:rFonts w:ascii="Times New Roman" w:hAnsi="Times New Roman"/>
          <w:sz w:val="28"/>
          <w:szCs w:val="28"/>
        </w:rPr>
        <w:t xml:space="preserve"> 1 ч.</w:t>
      </w:r>
    </w:p>
    <w:p w14:paraId="1861D13B" w14:textId="77777777" w:rsidR="003572EB" w:rsidRDefault="003572EB" w:rsidP="003572EB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Ванхаль</w:t>
      </w:r>
      <w:proofErr w:type="spellEnd"/>
      <w:r>
        <w:rPr>
          <w:rFonts w:ascii="Times New Roman" w:hAnsi="Times New Roman"/>
          <w:sz w:val="28"/>
          <w:szCs w:val="28"/>
        </w:rPr>
        <w:t xml:space="preserve"> Я.  Менуэт с вариациями</w:t>
      </w:r>
    </w:p>
    <w:p w14:paraId="7BA478E1" w14:textId="77777777" w:rsidR="003572EB" w:rsidRDefault="00F6183B" w:rsidP="003572EB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Вивальди А.</w:t>
      </w:r>
      <w:r w:rsidR="003572EB">
        <w:rPr>
          <w:rFonts w:ascii="Times New Roman" w:hAnsi="Times New Roman"/>
          <w:sz w:val="28"/>
          <w:szCs w:val="28"/>
        </w:rPr>
        <w:t xml:space="preserve"> Концерт ля минор</w:t>
      </w:r>
    </w:p>
    <w:p w14:paraId="6FBE55A2" w14:textId="77777777" w:rsidR="003572EB" w:rsidRDefault="00F6183B" w:rsidP="003572EB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Гайдн Й.</w:t>
      </w:r>
      <w:r w:rsidR="003572EB">
        <w:rPr>
          <w:rFonts w:ascii="Times New Roman" w:eastAsia="Times New Roman" w:hAnsi="Times New Roman"/>
          <w:color w:val="000000"/>
          <w:sz w:val="28"/>
          <w:szCs w:val="28"/>
        </w:rPr>
        <w:t xml:space="preserve"> Рондо</w:t>
      </w:r>
    </w:p>
    <w:p w14:paraId="73E81877" w14:textId="77777777" w:rsidR="003572EB" w:rsidRDefault="00F6183B" w:rsidP="003572EB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Глазунов А. Вальс</w:t>
      </w:r>
      <w:r w:rsidR="003572EB">
        <w:rPr>
          <w:rFonts w:ascii="Times New Roman" w:hAnsi="Times New Roman"/>
          <w:sz w:val="28"/>
          <w:szCs w:val="28"/>
        </w:rPr>
        <w:t xml:space="preserve"> </w:t>
      </w:r>
    </w:p>
    <w:p w14:paraId="29FF8DBC" w14:textId="77777777" w:rsidR="003572EB" w:rsidRDefault="003572EB" w:rsidP="003572EB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Должиков Ю.  Вальс «Память о Париже»</w:t>
      </w:r>
    </w:p>
    <w:p w14:paraId="4BED2C8E" w14:textId="77777777" w:rsidR="003572EB" w:rsidRDefault="00827C02" w:rsidP="003572EB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Должиков Ю. Вариации на русскую тему</w:t>
      </w:r>
    </w:p>
    <w:p w14:paraId="64D31375" w14:textId="77777777" w:rsidR="003572EB" w:rsidRDefault="003572EB" w:rsidP="003572EB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Ке</w:t>
      </w:r>
      <w:r w:rsidR="00A37DE5" w:rsidRPr="00D104B1">
        <w:rPr>
          <w:rFonts w:ascii="Times New Roman" w:hAnsi="Times New Roman"/>
          <w:sz w:val="28"/>
          <w:szCs w:val="28"/>
        </w:rPr>
        <w:t xml:space="preserve">лер Э. Карлтон-Мазурка </w:t>
      </w:r>
    </w:p>
    <w:p w14:paraId="109E6179" w14:textId="77777777" w:rsidR="00E82CED" w:rsidRDefault="00F6183B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Лусинян</w:t>
      </w:r>
      <w:proofErr w:type="spellEnd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А. Лирический танец</w:t>
      </w:r>
    </w:p>
    <w:p w14:paraId="270E1D00" w14:textId="77777777" w:rsidR="00E82CED" w:rsidRDefault="00A37DE5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Мусоргский М. Пляска </w:t>
      </w:r>
      <w:proofErr w:type="spellStart"/>
      <w:r w:rsidRPr="00D104B1">
        <w:rPr>
          <w:rFonts w:ascii="Times New Roman" w:hAnsi="Times New Roman"/>
          <w:sz w:val="28"/>
          <w:szCs w:val="28"/>
        </w:rPr>
        <w:t>персидок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104B1">
        <w:rPr>
          <w:rFonts w:ascii="Times New Roman" w:hAnsi="Times New Roman"/>
          <w:sz w:val="28"/>
          <w:szCs w:val="28"/>
        </w:rPr>
        <w:t>из</w:t>
      </w:r>
      <w:proofErr w:type="gramEnd"/>
      <w:r w:rsidRPr="00D104B1">
        <w:rPr>
          <w:rFonts w:ascii="Times New Roman" w:hAnsi="Times New Roman"/>
          <w:sz w:val="28"/>
          <w:szCs w:val="28"/>
        </w:rPr>
        <w:t xml:space="preserve"> оп.</w:t>
      </w:r>
      <w:r w:rsidR="00087B21" w:rsidRPr="00D104B1">
        <w:rPr>
          <w:rFonts w:ascii="Times New Roman" w:hAnsi="Times New Roman"/>
          <w:sz w:val="28"/>
          <w:szCs w:val="28"/>
        </w:rPr>
        <w:t xml:space="preserve"> «</w:t>
      </w:r>
      <w:r w:rsidRPr="00D104B1">
        <w:rPr>
          <w:rFonts w:ascii="Times New Roman" w:hAnsi="Times New Roman"/>
          <w:sz w:val="28"/>
          <w:szCs w:val="28"/>
        </w:rPr>
        <w:t>Хованщин</w:t>
      </w:r>
      <w:r w:rsidR="00312F83" w:rsidRPr="00D104B1">
        <w:rPr>
          <w:rFonts w:ascii="Times New Roman" w:hAnsi="Times New Roman"/>
          <w:sz w:val="28"/>
          <w:szCs w:val="28"/>
        </w:rPr>
        <w:t>а» (переложение Н.</w:t>
      </w:r>
      <w:r w:rsidR="00087B21" w:rsidRPr="00D104B1">
        <w:rPr>
          <w:rFonts w:ascii="Times New Roman" w:hAnsi="Times New Roman"/>
          <w:sz w:val="28"/>
          <w:szCs w:val="28"/>
        </w:rPr>
        <w:t xml:space="preserve"> </w:t>
      </w:r>
      <w:r w:rsidR="003572EB">
        <w:rPr>
          <w:rFonts w:ascii="Times New Roman" w:hAnsi="Times New Roman"/>
          <w:sz w:val="28"/>
          <w:szCs w:val="28"/>
        </w:rPr>
        <w:t>Цыбина)</w:t>
      </w:r>
    </w:p>
    <w:p w14:paraId="637B4BC2" w14:textId="77777777" w:rsidR="00E82CED" w:rsidRDefault="00F6183B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Меццакапо</w:t>
      </w:r>
      <w:proofErr w:type="spellEnd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Е. Тарантелла</w:t>
      </w:r>
    </w:p>
    <w:p w14:paraId="0C164B9D" w14:textId="77777777" w:rsidR="00E82CED" w:rsidRDefault="00E82CED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Парцхаладзе М. Весе</w:t>
      </w:r>
      <w:r w:rsidR="00F358EE" w:rsidRPr="00D104B1">
        <w:rPr>
          <w:rFonts w:ascii="Times New Roman" w:eastAsia="Times New Roman" w:hAnsi="Times New Roman"/>
          <w:color w:val="000000"/>
          <w:sz w:val="28"/>
          <w:szCs w:val="28"/>
        </w:rPr>
        <w:t>лая прогулка</w:t>
      </w:r>
    </w:p>
    <w:p w14:paraId="4E5F7C5C" w14:textId="77777777" w:rsidR="00E82CED" w:rsidRDefault="00E82CED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Паласио К. Летняя песня </w:t>
      </w:r>
    </w:p>
    <w:p w14:paraId="4032A359" w14:textId="77777777" w:rsidR="00E82CED" w:rsidRDefault="00B06541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Пауэр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. Т </w:t>
      </w:r>
      <w:proofErr w:type="spellStart"/>
      <w:r w:rsidRPr="00D104B1">
        <w:rPr>
          <w:rFonts w:ascii="Times New Roman" w:hAnsi="Times New Roman"/>
          <w:sz w:val="28"/>
          <w:szCs w:val="28"/>
        </w:rPr>
        <w:t>Капричио</w:t>
      </w:r>
      <w:proofErr w:type="spellEnd"/>
      <w:r w:rsidR="00CF7CA5" w:rsidRPr="00D104B1">
        <w:rPr>
          <w:rFonts w:ascii="Times New Roman" w:hAnsi="Times New Roman"/>
          <w:sz w:val="28"/>
          <w:szCs w:val="28"/>
        </w:rPr>
        <w:t xml:space="preserve"> </w:t>
      </w:r>
      <w:r w:rsidR="00E82CED">
        <w:rPr>
          <w:rFonts w:ascii="Times New Roman" w:hAnsi="Times New Roman"/>
          <w:sz w:val="28"/>
          <w:szCs w:val="28"/>
        </w:rPr>
        <w:t>(1,2и 5часть) или полностью</w:t>
      </w:r>
    </w:p>
    <w:p w14:paraId="71B16392" w14:textId="77777777" w:rsidR="00E82CED" w:rsidRDefault="00F358EE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Равель М. Пьеса в форме хабанеры   </w:t>
      </w:r>
    </w:p>
    <w:p w14:paraId="3D45DADD" w14:textId="77777777" w:rsidR="00E82CED" w:rsidRDefault="00E82CED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Романтический альбом. Пьесы для флейты и фортепиано. Переложение А. Цыпки</w:t>
      </w:r>
      <w:r w:rsidR="00A37DE5" w:rsidRPr="00D104B1">
        <w:rPr>
          <w:rFonts w:ascii="Times New Roman" w:eastAsia="Times New Roman" w:hAnsi="Times New Roman"/>
          <w:color w:val="000000"/>
          <w:sz w:val="28"/>
          <w:szCs w:val="28"/>
        </w:rPr>
        <w:t>на</w:t>
      </w:r>
    </w:p>
    <w:p w14:paraId="3BEA2FD2" w14:textId="77777777" w:rsidR="00E82CED" w:rsidRDefault="00E82CED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Тактакишвили Ария</w:t>
      </w:r>
    </w:p>
    <w:p w14:paraId="22395578" w14:textId="77777777" w:rsidR="00E82CED" w:rsidRDefault="00601530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04B1">
        <w:rPr>
          <w:rFonts w:ascii="Times New Roman" w:hAnsi="Times New Roman"/>
          <w:sz w:val="28"/>
          <w:szCs w:val="28"/>
        </w:rPr>
        <w:t>Хофмайстер</w:t>
      </w:r>
      <w:proofErr w:type="spellEnd"/>
      <w:r w:rsidRPr="00D104B1">
        <w:rPr>
          <w:rFonts w:ascii="Times New Roman" w:hAnsi="Times New Roman"/>
          <w:sz w:val="28"/>
          <w:szCs w:val="28"/>
        </w:rPr>
        <w:t xml:space="preserve"> А. Концерт ре </w:t>
      </w:r>
      <w:r w:rsidR="00E82CED">
        <w:rPr>
          <w:rFonts w:ascii="Times New Roman" w:hAnsi="Times New Roman"/>
          <w:sz w:val="28"/>
          <w:szCs w:val="28"/>
        </w:rPr>
        <w:t>мажор</w:t>
      </w:r>
    </w:p>
    <w:p w14:paraId="0C90AFB1" w14:textId="77777777" w:rsidR="00E82CED" w:rsidRDefault="00A24FF0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Хренников Т. Три фрагмента из балета «Любовь за любовью»</w:t>
      </w:r>
    </w:p>
    <w:p w14:paraId="25B0DDA3" w14:textId="77777777" w:rsidR="00E82CED" w:rsidRDefault="00601530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Хрестоматия педагоги</w:t>
      </w:r>
      <w:r w:rsidR="00E82CED">
        <w:rPr>
          <w:rFonts w:ascii="Times New Roman" w:hAnsi="Times New Roman"/>
          <w:sz w:val="28"/>
          <w:szCs w:val="28"/>
        </w:rPr>
        <w:t>ческого репертуара для флейты. Сост. Ю. Должиков</w:t>
      </w:r>
    </w:p>
    <w:p w14:paraId="0D3382DF" w14:textId="77777777" w:rsidR="00E82CED" w:rsidRDefault="00E82CED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Чайковский П.  Подснежник</w:t>
      </w:r>
    </w:p>
    <w:p w14:paraId="0C305186" w14:textId="77777777" w:rsidR="00E82CED" w:rsidRDefault="00B92905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Чайковский П. Размышление (переложение А. Ягуди</w:t>
      </w:r>
      <w:r w:rsidR="00E82CED">
        <w:rPr>
          <w:rFonts w:ascii="Times New Roman" w:hAnsi="Times New Roman"/>
          <w:sz w:val="28"/>
          <w:szCs w:val="28"/>
        </w:rPr>
        <w:t>на)</w:t>
      </w:r>
    </w:p>
    <w:p w14:paraId="34B4311C" w14:textId="77777777" w:rsidR="00E82CED" w:rsidRDefault="00B92905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Чайковский П. Русская пляска</w:t>
      </w:r>
    </w:p>
    <w:p w14:paraId="7FCCD82F" w14:textId="77777777" w:rsidR="00E82CED" w:rsidRDefault="00E82CED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Шопен Ф. Вальс-минутка</w:t>
      </w:r>
    </w:p>
    <w:p w14:paraId="708E7B2E" w14:textId="77777777" w:rsidR="00E82CED" w:rsidRDefault="00B92905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Шо</w:t>
      </w:r>
      <w:r w:rsidR="00E82CED">
        <w:rPr>
          <w:rFonts w:ascii="Times New Roman" w:hAnsi="Times New Roman"/>
          <w:sz w:val="28"/>
          <w:szCs w:val="28"/>
        </w:rPr>
        <w:t>пен Ф. Вариации на тему Россини</w:t>
      </w:r>
    </w:p>
    <w:p w14:paraId="25189A82" w14:textId="77777777" w:rsidR="00CE1338" w:rsidRDefault="001B503D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Штраус И. Вальс «Весенние голоса»</w:t>
      </w:r>
    </w:p>
    <w:p w14:paraId="3BEC3E60" w14:textId="77777777" w:rsidR="00E82CED" w:rsidRPr="00E82CED" w:rsidRDefault="00E82CED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7121B7D9" w14:textId="77777777" w:rsidR="003A4B77" w:rsidRPr="00080BCE" w:rsidRDefault="00546A64" w:rsidP="00080BCE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 w:rsidRPr="00080BCE">
        <w:rPr>
          <w:rFonts w:ascii="Times New Roman" w:hAnsi="Times New Roman"/>
          <w:b/>
          <w:i/>
          <w:sz w:val="28"/>
          <w:szCs w:val="28"/>
        </w:rPr>
        <w:t>Приложение</w:t>
      </w:r>
      <w:r w:rsidR="0019342D" w:rsidRPr="00080BCE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869">
        <w:rPr>
          <w:rFonts w:ascii="Times New Roman" w:hAnsi="Times New Roman"/>
          <w:b/>
          <w:i/>
          <w:sz w:val="28"/>
          <w:szCs w:val="28"/>
        </w:rPr>
        <w:t xml:space="preserve">№ </w:t>
      </w:r>
      <w:r w:rsidRPr="00080BCE">
        <w:rPr>
          <w:rFonts w:ascii="Times New Roman" w:hAnsi="Times New Roman"/>
          <w:b/>
          <w:i/>
          <w:sz w:val="28"/>
          <w:szCs w:val="28"/>
        </w:rPr>
        <w:t>2</w:t>
      </w:r>
      <w:r w:rsidR="00080BCE">
        <w:rPr>
          <w:rFonts w:ascii="Times New Roman" w:hAnsi="Times New Roman"/>
          <w:b/>
          <w:i/>
          <w:sz w:val="28"/>
          <w:szCs w:val="28"/>
        </w:rPr>
        <w:t xml:space="preserve">. </w:t>
      </w:r>
      <w:r w:rsidR="003A4B77" w:rsidRPr="00080BCE">
        <w:rPr>
          <w:rFonts w:ascii="Times New Roman" w:eastAsia="Times New Roman" w:hAnsi="Times New Roman"/>
          <w:b/>
          <w:i/>
          <w:sz w:val="28"/>
          <w:szCs w:val="28"/>
        </w:rPr>
        <w:t>Тех</w:t>
      </w:r>
      <w:r w:rsidR="00703814" w:rsidRPr="00080BCE">
        <w:rPr>
          <w:rFonts w:ascii="Times New Roman" w:eastAsia="Times New Roman" w:hAnsi="Times New Roman"/>
          <w:b/>
          <w:i/>
          <w:sz w:val="28"/>
          <w:szCs w:val="28"/>
        </w:rPr>
        <w:t>нические требования по классам</w:t>
      </w:r>
    </w:p>
    <w:p w14:paraId="3596EAE8" w14:textId="77777777" w:rsidR="003A4B77" w:rsidRPr="00D104B1" w:rsidRDefault="003A4B77" w:rsidP="00E82CED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1 класс</w:t>
      </w:r>
    </w:p>
    <w:p w14:paraId="79BE8F7C" w14:textId="77777777" w:rsidR="003328C5" w:rsidRPr="00D104B1" w:rsidRDefault="003328C5" w:rsidP="00E82CED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В первом классе технический зачет не предусматривается. Обучающийся накапливает игровой опыт, получает начальные навыки игры на блокфлейте и флейте.</w:t>
      </w:r>
    </w:p>
    <w:p w14:paraId="1E9373A5" w14:textId="77777777" w:rsidR="003328C5" w:rsidRPr="00E82CED" w:rsidRDefault="003328C5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E82CED">
        <w:rPr>
          <w:rFonts w:ascii="Times New Roman" w:hAnsi="Times New Roman"/>
          <w:b/>
          <w:i/>
          <w:sz w:val="28"/>
          <w:szCs w:val="28"/>
        </w:rPr>
        <w:t>Гаммы</w:t>
      </w:r>
    </w:p>
    <w:p w14:paraId="19C8547D" w14:textId="77777777" w:rsidR="003328C5" w:rsidRPr="00D104B1" w:rsidRDefault="002D573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D104B1">
        <w:rPr>
          <w:rFonts w:ascii="Times New Roman" w:hAnsi="Times New Roman"/>
          <w:sz w:val="28"/>
          <w:szCs w:val="28"/>
        </w:rPr>
        <w:t>До</w:t>
      </w:r>
      <w:proofErr w:type="gramEnd"/>
      <w:r w:rsidRPr="00D104B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104B1">
        <w:rPr>
          <w:rFonts w:ascii="Times New Roman" w:hAnsi="Times New Roman"/>
          <w:sz w:val="28"/>
          <w:szCs w:val="28"/>
        </w:rPr>
        <w:t>мажор</w:t>
      </w:r>
      <w:proofErr w:type="gramEnd"/>
      <w:r w:rsidRPr="00D104B1">
        <w:rPr>
          <w:rFonts w:ascii="Times New Roman" w:hAnsi="Times New Roman"/>
          <w:sz w:val="28"/>
          <w:szCs w:val="28"/>
        </w:rPr>
        <w:t>, соль мажор;</w:t>
      </w:r>
      <w:r w:rsidR="003328C5" w:rsidRPr="00D104B1">
        <w:rPr>
          <w:rFonts w:ascii="Times New Roman" w:hAnsi="Times New Roman"/>
          <w:sz w:val="28"/>
          <w:szCs w:val="28"/>
        </w:rPr>
        <w:t xml:space="preserve"> ми минор</w:t>
      </w:r>
      <w:r w:rsidRPr="00D104B1">
        <w:rPr>
          <w:rFonts w:ascii="Times New Roman" w:hAnsi="Times New Roman"/>
          <w:sz w:val="28"/>
          <w:szCs w:val="28"/>
        </w:rPr>
        <w:t>, ля минор (гармонический и мелодический)</w:t>
      </w:r>
    </w:p>
    <w:p w14:paraId="355E0731" w14:textId="77777777" w:rsidR="003328C5" w:rsidRPr="00D104B1" w:rsidRDefault="003328C5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D104B1">
        <w:rPr>
          <w:rFonts w:ascii="Times New Roman" w:hAnsi="Times New Roman"/>
          <w:sz w:val="28"/>
          <w:szCs w:val="28"/>
        </w:rPr>
        <w:t>Ритмические упражнения</w:t>
      </w:r>
      <w:proofErr w:type="gramEnd"/>
      <w:r w:rsidRPr="00D104B1">
        <w:rPr>
          <w:rFonts w:ascii="Times New Roman" w:hAnsi="Times New Roman"/>
          <w:sz w:val="28"/>
          <w:szCs w:val="28"/>
        </w:rPr>
        <w:t xml:space="preserve"> в гаммах: четвертные, восьмые (в две октавы). </w:t>
      </w:r>
    </w:p>
    <w:p w14:paraId="7346BD16" w14:textId="77777777" w:rsidR="003328C5" w:rsidRPr="00E82CED" w:rsidRDefault="003328C5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E82CED">
        <w:rPr>
          <w:rFonts w:ascii="Times New Roman" w:hAnsi="Times New Roman"/>
          <w:b/>
          <w:i/>
          <w:sz w:val="28"/>
          <w:szCs w:val="28"/>
        </w:rPr>
        <w:lastRenderedPageBreak/>
        <w:t>Арпеджио</w:t>
      </w:r>
    </w:p>
    <w:p w14:paraId="7BD0F078" w14:textId="77777777" w:rsidR="006C349E" w:rsidRPr="00E82CED" w:rsidRDefault="00E82CE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Трезвучия в прямом движении.</w:t>
      </w:r>
    </w:p>
    <w:p w14:paraId="19A638FC" w14:textId="77777777" w:rsidR="003328C5" w:rsidRPr="00D104B1" w:rsidRDefault="003328C5" w:rsidP="00E82CED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2 класс</w:t>
      </w:r>
    </w:p>
    <w:p w14:paraId="18E4EC19" w14:textId="77777777" w:rsidR="003328C5" w:rsidRPr="00E82CED" w:rsidRDefault="003328C5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E82CED">
        <w:rPr>
          <w:rFonts w:ascii="Times New Roman" w:eastAsia="Times New Roman" w:hAnsi="Times New Roman"/>
          <w:b/>
          <w:i/>
          <w:sz w:val="28"/>
          <w:szCs w:val="28"/>
        </w:rPr>
        <w:t>Гаммы</w:t>
      </w:r>
    </w:p>
    <w:p w14:paraId="214238AD" w14:textId="77777777" w:rsidR="002D573C" w:rsidRPr="00D104B1" w:rsidRDefault="003328C5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Гаммы мажорные и минорные (</w:t>
      </w:r>
      <w:proofErr w:type="gramStart"/>
      <w:r w:rsidRPr="00D104B1">
        <w:rPr>
          <w:rFonts w:ascii="Times New Roman" w:eastAsia="Times New Roman" w:hAnsi="Times New Roman"/>
          <w:sz w:val="28"/>
          <w:szCs w:val="28"/>
        </w:rPr>
        <w:t>гармонический</w:t>
      </w:r>
      <w:proofErr w:type="gramEnd"/>
      <w:r w:rsidRPr="00D104B1">
        <w:rPr>
          <w:rFonts w:ascii="Times New Roman" w:eastAsia="Times New Roman" w:hAnsi="Times New Roman"/>
          <w:sz w:val="28"/>
          <w:szCs w:val="28"/>
        </w:rPr>
        <w:t xml:space="preserve"> и мелодический) до 2 знаков в ключе. </w:t>
      </w:r>
    </w:p>
    <w:p w14:paraId="0485042B" w14:textId="77777777" w:rsidR="003328C5" w:rsidRPr="00D104B1" w:rsidRDefault="003328C5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D104B1">
        <w:rPr>
          <w:rFonts w:ascii="Times New Roman" w:eastAsia="Times New Roman" w:hAnsi="Times New Roman"/>
          <w:sz w:val="28"/>
          <w:szCs w:val="28"/>
        </w:rPr>
        <w:t>Ритмические упражнения</w:t>
      </w:r>
      <w:proofErr w:type="gramEnd"/>
      <w:r w:rsidRPr="00D104B1">
        <w:rPr>
          <w:rFonts w:ascii="Times New Roman" w:eastAsia="Times New Roman" w:hAnsi="Times New Roman"/>
          <w:sz w:val="28"/>
          <w:szCs w:val="28"/>
        </w:rPr>
        <w:t xml:space="preserve"> в гаммах: четвертные, восьмые (в две октавы), </w:t>
      </w:r>
      <w:r w:rsidR="00787941" w:rsidRPr="00D104B1">
        <w:rPr>
          <w:rFonts w:ascii="Times New Roman" w:hAnsi="Times New Roman"/>
          <w:sz w:val="28"/>
          <w:szCs w:val="28"/>
        </w:rPr>
        <w:t>штрихами: легато</w:t>
      </w:r>
      <w:r w:rsidRPr="00D104B1">
        <w:rPr>
          <w:rFonts w:ascii="Times New Roman" w:hAnsi="Times New Roman"/>
          <w:sz w:val="28"/>
          <w:szCs w:val="28"/>
        </w:rPr>
        <w:t>, стаккато в умеренном темпе.</w:t>
      </w:r>
    </w:p>
    <w:p w14:paraId="7DFD8563" w14:textId="77777777" w:rsidR="006C349E" w:rsidRPr="00E82CED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E82CED">
        <w:rPr>
          <w:rFonts w:ascii="Times New Roman" w:hAnsi="Times New Roman"/>
          <w:b/>
          <w:i/>
          <w:sz w:val="28"/>
          <w:szCs w:val="28"/>
        </w:rPr>
        <w:t>Арпеджио</w:t>
      </w:r>
    </w:p>
    <w:p w14:paraId="01F327C5" w14:textId="77777777" w:rsidR="001B503D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Трезвучия в прямом движении</w:t>
      </w:r>
    </w:p>
    <w:p w14:paraId="68496D55" w14:textId="77777777" w:rsidR="00AF170B" w:rsidRPr="00E82CED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E82CED">
        <w:rPr>
          <w:rFonts w:ascii="Times New Roman" w:eastAsia="Times New Roman" w:hAnsi="Times New Roman"/>
          <w:b/>
          <w:i/>
          <w:sz w:val="28"/>
          <w:szCs w:val="28"/>
        </w:rPr>
        <w:t>Музыкальные термины</w:t>
      </w:r>
    </w:p>
    <w:p w14:paraId="63F43BA2" w14:textId="77777777" w:rsidR="00AF170B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  <w:lang w:val="en-US"/>
        </w:rPr>
      </w:pPr>
      <w:proofErr w:type="spellStart"/>
      <w:proofErr w:type="gram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ff</w:t>
      </w:r>
      <w:proofErr w:type="spellEnd"/>
      <w:proofErr w:type="gramEnd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f, mf, </w:t>
      </w: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mP</w:t>
      </w:r>
      <w:proofErr w:type="spellEnd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, P, PP, crescendo, diminuendo.</w:t>
      </w:r>
    </w:p>
    <w:p w14:paraId="2BA099F5" w14:textId="77777777" w:rsidR="006C349E" w:rsidRPr="00E82CED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Музыкальные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D104B1">
        <w:rPr>
          <w:rFonts w:ascii="Times New Roman" w:eastAsia="Times New Roman" w:hAnsi="Times New Roman"/>
          <w:sz w:val="28"/>
          <w:szCs w:val="28"/>
        </w:rPr>
        <w:t>темпы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: </w:t>
      </w:r>
      <w:proofErr w:type="gram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Allegro, Moderato, </w:t>
      </w:r>
      <w:r w:rsidR="00E82CED">
        <w:rPr>
          <w:rFonts w:ascii="Times New Roman" w:eastAsia="Times New Roman" w:hAnsi="Times New Roman"/>
          <w:sz w:val="28"/>
          <w:szCs w:val="28"/>
          <w:lang w:val="en-US"/>
        </w:rPr>
        <w:t>Andante.</w:t>
      </w:r>
      <w:proofErr w:type="gramEnd"/>
    </w:p>
    <w:p w14:paraId="4B3F1941" w14:textId="77777777" w:rsidR="00AF170B" w:rsidRPr="00D104B1" w:rsidRDefault="00AF170B" w:rsidP="00E82CED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3 класс</w:t>
      </w:r>
    </w:p>
    <w:p w14:paraId="4EB8B6DE" w14:textId="77777777" w:rsidR="00AF170B" w:rsidRPr="00E82CED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E82CED">
        <w:rPr>
          <w:rFonts w:ascii="Times New Roman" w:eastAsia="Times New Roman" w:hAnsi="Times New Roman"/>
          <w:b/>
          <w:i/>
          <w:sz w:val="28"/>
          <w:szCs w:val="28"/>
        </w:rPr>
        <w:t>Гаммы</w:t>
      </w:r>
    </w:p>
    <w:p w14:paraId="1F4C3DD7" w14:textId="77777777" w:rsidR="00AF170B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Гаммы мажорные, минорные (гармонический и мелодический) до 3 знак</w:t>
      </w:r>
      <w:r w:rsidR="00C62083">
        <w:rPr>
          <w:rFonts w:ascii="Times New Roman" w:eastAsia="Times New Roman" w:hAnsi="Times New Roman"/>
          <w:sz w:val="28"/>
          <w:szCs w:val="28"/>
        </w:rPr>
        <w:t xml:space="preserve">ов в ключе, </w:t>
      </w:r>
      <w:r w:rsidRPr="00D104B1">
        <w:rPr>
          <w:rFonts w:ascii="Times New Roman" w:eastAsia="Times New Roman" w:hAnsi="Times New Roman"/>
          <w:sz w:val="28"/>
          <w:szCs w:val="28"/>
        </w:rPr>
        <w:t xml:space="preserve">хроматическая гамма от до¹ </w:t>
      </w:r>
      <w:proofErr w:type="gramStart"/>
      <w:r w:rsidRPr="00D104B1">
        <w:rPr>
          <w:rFonts w:ascii="Times New Roman" w:eastAsia="Times New Roman" w:hAnsi="Times New Roman"/>
          <w:sz w:val="28"/>
          <w:szCs w:val="28"/>
        </w:rPr>
        <w:t>до</w:t>
      </w:r>
      <w:proofErr w:type="gramEnd"/>
      <w:r w:rsidRPr="00D104B1">
        <w:rPr>
          <w:rFonts w:ascii="Times New Roman" w:eastAsia="Times New Roman" w:hAnsi="Times New Roman"/>
          <w:sz w:val="28"/>
          <w:szCs w:val="28"/>
        </w:rPr>
        <w:t xml:space="preserve"> до².</w:t>
      </w:r>
    </w:p>
    <w:p w14:paraId="4AED16C1" w14:textId="77777777" w:rsidR="00AF170B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D104B1">
        <w:rPr>
          <w:rFonts w:ascii="Times New Roman" w:eastAsia="Times New Roman" w:hAnsi="Times New Roman"/>
          <w:sz w:val="28"/>
          <w:szCs w:val="28"/>
        </w:rPr>
        <w:t>Ритмические упражнения</w:t>
      </w:r>
      <w:proofErr w:type="gramEnd"/>
      <w:r w:rsidRPr="00D104B1">
        <w:rPr>
          <w:rFonts w:ascii="Times New Roman" w:eastAsia="Times New Roman" w:hAnsi="Times New Roman"/>
          <w:sz w:val="28"/>
          <w:szCs w:val="28"/>
        </w:rPr>
        <w:t xml:space="preserve"> в гаммах: четвертные, восьмые, пунктирный ритм, триоли, шестнадцатые (в две октавы). Этюд.</w:t>
      </w:r>
    </w:p>
    <w:p w14:paraId="048EC60E" w14:textId="77777777" w:rsidR="00AF170B" w:rsidRPr="00C62083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C62083">
        <w:rPr>
          <w:rFonts w:ascii="Times New Roman" w:eastAsia="Times New Roman" w:hAnsi="Times New Roman"/>
          <w:b/>
          <w:i/>
          <w:sz w:val="28"/>
          <w:szCs w:val="28"/>
        </w:rPr>
        <w:t>Арпеджио</w:t>
      </w:r>
    </w:p>
    <w:p w14:paraId="7450B5B0" w14:textId="77777777" w:rsidR="00AF170B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Трезвучия в прямом движении, арпеджио в пройденных тональностях.</w:t>
      </w:r>
    </w:p>
    <w:p w14:paraId="57572064" w14:textId="77777777" w:rsidR="00AF170B" w:rsidRPr="00C62083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C62083">
        <w:rPr>
          <w:rFonts w:ascii="Times New Roman" w:eastAsia="Times New Roman" w:hAnsi="Times New Roman"/>
          <w:b/>
          <w:i/>
          <w:sz w:val="28"/>
          <w:szCs w:val="28"/>
        </w:rPr>
        <w:t>Музыкальные термины</w:t>
      </w:r>
    </w:p>
    <w:p w14:paraId="4482751E" w14:textId="77777777" w:rsidR="00AF170B" w:rsidRPr="002B16AF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  <w:lang w:val="en-US"/>
        </w:rPr>
      </w:pPr>
      <w:proofErr w:type="spellStart"/>
      <w:proofErr w:type="gram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ff</w:t>
      </w:r>
      <w:proofErr w:type="spellEnd"/>
      <w:proofErr w:type="gramEnd"/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mf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mP</w:t>
      </w:r>
      <w:proofErr w:type="spellEnd"/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PP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crescendo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diminuendo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>.</w:t>
      </w:r>
    </w:p>
    <w:p w14:paraId="5BD3E31A" w14:textId="77777777" w:rsidR="00AF170B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Музыкальные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D104B1">
        <w:rPr>
          <w:rFonts w:ascii="Times New Roman" w:eastAsia="Times New Roman" w:hAnsi="Times New Roman"/>
          <w:sz w:val="28"/>
          <w:szCs w:val="28"/>
        </w:rPr>
        <w:t>темпы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: Allegro, Allegretto, Moderato, Andante, Andantino</w:t>
      </w:r>
    </w:p>
    <w:p w14:paraId="6ABC492A" w14:textId="77777777" w:rsidR="00AF170B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Акцент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Реприза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544FBF9A" w14:textId="77777777" w:rsidR="0019342D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proofErr w:type="gram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Marcato, ritenuto,  </w:t>
      </w:r>
      <w:r w:rsidR="006C349E"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="00C62083">
        <w:rPr>
          <w:rFonts w:ascii="Times New Roman" w:eastAsia="Times New Roman" w:hAnsi="Times New Roman"/>
          <w:sz w:val="28"/>
          <w:szCs w:val="28"/>
          <w:lang w:val="en-US"/>
        </w:rPr>
        <w:t>accelerando, a tempo.</w:t>
      </w:r>
      <w:proofErr w:type="gramEnd"/>
    </w:p>
    <w:p w14:paraId="12764DA4" w14:textId="77777777" w:rsidR="00AF170B" w:rsidRPr="00D104B1" w:rsidRDefault="00AF170B" w:rsidP="00C62083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4 класс</w:t>
      </w:r>
    </w:p>
    <w:p w14:paraId="5F8D461F" w14:textId="77777777" w:rsidR="00AF170B" w:rsidRPr="00C62083" w:rsidRDefault="00AF170B" w:rsidP="00080BCE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C62083">
        <w:rPr>
          <w:rFonts w:ascii="Times New Roman" w:eastAsia="Times New Roman" w:hAnsi="Times New Roman"/>
          <w:b/>
          <w:i/>
          <w:sz w:val="28"/>
          <w:szCs w:val="28"/>
        </w:rPr>
        <w:t>Гаммы</w:t>
      </w:r>
    </w:p>
    <w:p w14:paraId="49C80048" w14:textId="77777777" w:rsidR="00AF170B" w:rsidRPr="00D104B1" w:rsidRDefault="00AF170B" w:rsidP="00080BCE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lastRenderedPageBreak/>
        <w:t>Гаммы мажорные, минорные (</w:t>
      </w:r>
      <w:proofErr w:type="gramStart"/>
      <w:r w:rsidRPr="00D104B1">
        <w:rPr>
          <w:rFonts w:ascii="Times New Roman" w:eastAsia="Times New Roman" w:hAnsi="Times New Roman"/>
          <w:sz w:val="28"/>
          <w:szCs w:val="28"/>
        </w:rPr>
        <w:t>гармонический</w:t>
      </w:r>
      <w:proofErr w:type="gramEnd"/>
      <w:r w:rsidRPr="00D104B1">
        <w:rPr>
          <w:rFonts w:ascii="Times New Roman" w:eastAsia="Times New Roman" w:hAnsi="Times New Roman"/>
          <w:sz w:val="28"/>
          <w:szCs w:val="28"/>
        </w:rPr>
        <w:t xml:space="preserve"> и мелодический) до 4 знаков в ключе. Хроматическая гамма от</w:t>
      </w:r>
      <w:r w:rsidR="00C62083">
        <w:rPr>
          <w:rFonts w:ascii="Times New Roman" w:eastAsia="Times New Roman" w:hAnsi="Times New Roman"/>
          <w:sz w:val="28"/>
          <w:szCs w:val="28"/>
        </w:rPr>
        <w:t xml:space="preserve"> до¹ </w:t>
      </w:r>
      <w:proofErr w:type="gramStart"/>
      <w:r w:rsidR="00C62083">
        <w:rPr>
          <w:rFonts w:ascii="Times New Roman" w:eastAsia="Times New Roman" w:hAnsi="Times New Roman"/>
          <w:sz w:val="28"/>
          <w:szCs w:val="28"/>
        </w:rPr>
        <w:t>до</w:t>
      </w:r>
      <w:proofErr w:type="gramEnd"/>
      <w:r w:rsidR="00C62083">
        <w:rPr>
          <w:rFonts w:ascii="Times New Roman" w:eastAsia="Times New Roman" w:hAnsi="Times New Roman"/>
          <w:sz w:val="28"/>
          <w:szCs w:val="28"/>
        </w:rPr>
        <w:t xml:space="preserve"> соль³. Штрихи: легато,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</w:rPr>
        <w:t>тенуто</w:t>
      </w:r>
      <w:proofErr w:type="spellEnd"/>
      <w:r w:rsidRPr="00D104B1">
        <w:rPr>
          <w:rFonts w:ascii="Times New Roman" w:eastAsia="Times New Roman" w:hAnsi="Times New Roman"/>
          <w:sz w:val="28"/>
          <w:szCs w:val="28"/>
        </w:rPr>
        <w:t>, стаккато</w:t>
      </w:r>
      <w:r w:rsidR="00787941" w:rsidRPr="00D104B1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="00787941" w:rsidRPr="00D104B1">
        <w:rPr>
          <w:rFonts w:ascii="Times New Roman" w:eastAsia="Times New Roman" w:hAnsi="Times New Roman"/>
          <w:sz w:val="28"/>
          <w:szCs w:val="28"/>
        </w:rPr>
        <w:t>маркато</w:t>
      </w:r>
      <w:proofErr w:type="spellEnd"/>
      <w:r w:rsidR="00787941" w:rsidRPr="00D104B1">
        <w:rPr>
          <w:rFonts w:ascii="Times New Roman" w:eastAsia="Times New Roman" w:hAnsi="Times New Roman"/>
          <w:sz w:val="28"/>
          <w:szCs w:val="28"/>
        </w:rPr>
        <w:t>, маркированное легато</w:t>
      </w:r>
      <w:r w:rsidRPr="00D104B1">
        <w:rPr>
          <w:rFonts w:ascii="Times New Roman" w:eastAsia="Times New Roman" w:hAnsi="Times New Roman"/>
          <w:sz w:val="28"/>
          <w:szCs w:val="28"/>
        </w:rPr>
        <w:t xml:space="preserve"> в умеренном темпе.</w:t>
      </w:r>
    </w:p>
    <w:p w14:paraId="18BFAF03" w14:textId="77777777" w:rsidR="00AF170B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D104B1">
        <w:rPr>
          <w:rFonts w:ascii="Times New Roman" w:eastAsia="Times New Roman" w:hAnsi="Times New Roman"/>
          <w:sz w:val="28"/>
          <w:szCs w:val="28"/>
        </w:rPr>
        <w:t>Ритмические упражнения</w:t>
      </w:r>
      <w:proofErr w:type="gramEnd"/>
      <w:r w:rsidRPr="00D104B1">
        <w:rPr>
          <w:rFonts w:ascii="Times New Roman" w:eastAsia="Times New Roman" w:hAnsi="Times New Roman"/>
          <w:sz w:val="28"/>
          <w:szCs w:val="28"/>
        </w:rPr>
        <w:t xml:space="preserve"> в гаммах: восьмые, пунктирный ритм, триоли, шестнадцатые. Этюд.</w:t>
      </w:r>
    </w:p>
    <w:p w14:paraId="0CA9CC4D" w14:textId="77777777" w:rsidR="00AF170B" w:rsidRPr="00C62083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C62083">
        <w:rPr>
          <w:rFonts w:ascii="Times New Roman" w:eastAsia="Times New Roman" w:hAnsi="Times New Roman"/>
          <w:b/>
          <w:i/>
          <w:sz w:val="28"/>
          <w:szCs w:val="28"/>
        </w:rPr>
        <w:t>Арпеджио</w:t>
      </w:r>
    </w:p>
    <w:p w14:paraId="690F6104" w14:textId="77777777" w:rsidR="00AF170B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 xml:space="preserve">Трезвучия в прямом движении, арпеджио в обращении в пройденных тональностях. </w:t>
      </w:r>
    </w:p>
    <w:p w14:paraId="0E09B564" w14:textId="77777777" w:rsidR="00AF170B" w:rsidRPr="00C62083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C62083">
        <w:rPr>
          <w:rFonts w:ascii="Times New Roman" w:eastAsia="Times New Roman" w:hAnsi="Times New Roman"/>
          <w:b/>
          <w:i/>
          <w:sz w:val="28"/>
          <w:szCs w:val="28"/>
        </w:rPr>
        <w:t>Музыкальные термины</w:t>
      </w:r>
    </w:p>
    <w:p w14:paraId="25807620" w14:textId="77777777" w:rsidR="00AF170B" w:rsidRPr="002B16AF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  <w:lang w:val="en-US"/>
        </w:rPr>
      </w:pPr>
      <w:proofErr w:type="spellStart"/>
      <w:proofErr w:type="gram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ff</w:t>
      </w:r>
      <w:proofErr w:type="spellEnd"/>
      <w:proofErr w:type="gramEnd"/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mf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mP</w:t>
      </w:r>
      <w:proofErr w:type="spellEnd"/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PP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crescendo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diminuendo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>.</w:t>
      </w:r>
    </w:p>
    <w:p w14:paraId="4C407753" w14:textId="77777777" w:rsidR="00AF170B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Музыкальные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D104B1">
        <w:rPr>
          <w:rFonts w:ascii="Times New Roman" w:eastAsia="Times New Roman" w:hAnsi="Times New Roman"/>
          <w:sz w:val="28"/>
          <w:szCs w:val="28"/>
        </w:rPr>
        <w:t>темпы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: </w:t>
      </w:r>
      <w:proofErr w:type="gram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Allegro, Allegretto, Moderato, Andante, Andantino, Lento, Adagio, Vivo.</w:t>
      </w:r>
      <w:proofErr w:type="gramEnd"/>
    </w:p>
    <w:p w14:paraId="602E92DA" w14:textId="77777777" w:rsidR="00AF170B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Акцент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Реприза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Рондо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75C49E04" w14:textId="77777777" w:rsidR="006C349E" w:rsidRPr="00C62083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  <w:lang w:val="en-US"/>
        </w:rPr>
        <w:t>Marcato, ritenut</w:t>
      </w:r>
      <w:r w:rsidR="00C62083">
        <w:rPr>
          <w:rFonts w:ascii="Times New Roman" w:eastAsia="Times New Roman" w:hAnsi="Times New Roman"/>
          <w:sz w:val="28"/>
          <w:szCs w:val="28"/>
          <w:lang w:val="en-US"/>
        </w:rPr>
        <w:t xml:space="preserve">o, 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accelerando, a tempo, risoluto, con moto.</w:t>
      </w:r>
      <w:r w:rsidRPr="00D104B1">
        <w:rPr>
          <w:rFonts w:ascii="Times New Roman" w:eastAsia="Times New Roman" w:hAnsi="Times New Roman"/>
          <w:b/>
          <w:color w:val="FF0000"/>
          <w:sz w:val="28"/>
          <w:szCs w:val="28"/>
          <w:lang w:val="en-US"/>
        </w:rPr>
        <w:t xml:space="preserve"> </w:t>
      </w:r>
    </w:p>
    <w:p w14:paraId="12EF0414" w14:textId="77777777" w:rsidR="00AF170B" w:rsidRPr="00D104B1" w:rsidRDefault="00AF170B" w:rsidP="00C62083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5 класс</w:t>
      </w:r>
    </w:p>
    <w:p w14:paraId="767C3A38" w14:textId="77777777" w:rsidR="00AF170B" w:rsidRPr="003F3E68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Гаммы</w:t>
      </w:r>
    </w:p>
    <w:p w14:paraId="16D27713" w14:textId="77777777" w:rsidR="00AF170B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Гаммы мажорные, минорные (</w:t>
      </w:r>
      <w:proofErr w:type="gramStart"/>
      <w:r w:rsidRPr="00D104B1">
        <w:rPr>
          <w:rFonts w:ascii="Times New Roman" w:eastAsia="Times New Roman" w:hAnsi="Times New Roman"/>
          <w:sz w:val="28"/>
          <w:szCs w:val="28"/>
        </w:rPr>
        <w:t>гармонический</w:t>
      </w:r>
      <w:proofErr w:type="gramEnd"/>
      <w:r w:rsidRPr="00D104B1">
        <w:rPr>
          <w:rFonts w:ascii="Times New Roman" w:eastAsia="Times New Roman" w:hAnsi="Times New Roman"/>
          <w:sz w:val="28"/>
          <w:szCs w:val="28"/>
        </w:rPr>
        <w:t xml:space="preserve"> и мелодический) до 4 знаков в ключе. </w:t>
      </w:r>
    </w:p>
    <w:p w14:paraId="232EC9C7" w14:textId="77777777" w:rsidR="00AF170B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D104B1">
        <w:rPr>
          <w:rFonts w:ascii="Times New Roman" w:eastAsia="Times New Roman" w:hAnsi="Times New Roman"/>
          <w:sz w:val="28"/>
          <w:szCs w:val="28"/>
        </w:rPr>
        <w:t>Ритмические упражнения</w:t>
      </w:r>
      <w:proofErr w:type="gramEnd"/>
      <w:r w:rsidRPr="00D104B1">
        <w:rPr>
          <w:rFonts w:ascii="Times New Roman" w:eastAsia="Times New Roman" w:hAnsi="Times New Roman"/>
          <w:sz w:val="28"/>
          <w:szCs w:val="28"/>
        </w:rPr>
        <w:t xml:space="preserve"> в гаммах: восьмые, пункт</w:t>
      </w:r>
      <w:r w:rsidR="001E40E0" w:rsidRPr="00D104B1">
        <w:rPr>
          <w:rFonts w:ascii="Times New Roman" w:eastAsia="Times New Roman" w:hAnsi="Times New Roman"/>
          <w:sz w:val="28"/>
          <w:szCs w:val="28"/>
        </w:rPr>
        <w:t>ирный ритм, триоли, шестнадцаты</w:t>
      </w:r>
      <w:r w:rsidR="007748BF" w:rsidRPr="00D104B1">
        <w:rPr>
          <w:rFonts w:ascii="Times New Roman" w:eastAsia="Times New Roman" w:hAnsi="Times New Roman"/>
          <w:sz w:val="28"/>
          <w:szCs w:val="28"/>
        </w:rPr>
        <w:t>е</w:t>
      </w:r>
      <w:r w:rsidRPr="00D104B1">
        <w:rPr>
          <w:rFonts w:ascii="Times New Roman" w:eastAsia="Times New Roman" w:hAnsi="Times New Roman"/>
          <w:sz w:val="28"/>
          <w:szCs w:val="28"/>
        </w:rPr>
        <w:t>. Этюд.</w:t>
      </w:r>
    </w:p>
    <w:p w14:paraId="54FFA1C5" w14:textId="77777777" w:rsidR="00AF170B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Уметь сыграть гаммы двойным языком, а также арпеджио и ломаные арпеджио. Штрихи: легато, </w:t>
      </w:r>
      <w:proofErr w:type="spellStart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тенуто</w:t>
      </w:r>
      <w:proofErr w:type="spellEnd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, стаккато, </w:t>
      </w:r>
      <w:proofErr w:type="spellStart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маркато</w:t>
      </w:r>
      <w:proofErr w:type="spellEnd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, маркированное легато, маркированное </w:t>
      </w:r>
      <w:proofErr w:type="spellStart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тенуто</w:t>
      </w:r>
      <w:proofErr w:type="spellEnd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в умеренном темпе.</w:t>
      </w:r>
    </w:p>
    <w:p w14:paraId="6DEDF188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Арпеджио</w:t>
      </w:r>
    </w:p>
    <w:p w14:paraId="5C57EEFB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 xml:space="preserve">Трезвучия в прямом движении, арпеджио в обращении в пройденных тональностях. </w:t>
      </w:r>
    </w:p>
    <w:p w14:paraId="347807B3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  <w:lang w:val="en-US"/>
        </w:rPr>
        <w:t>D</w:t>
      </w:r>
      <w:r w:rsidRPr="00D104B1">
        <w:rPr>
          <w:rFonts w:ascii="Times New Roman" w:eastAsia="Times New Roman" w:hAnsi="Times New Roman"/>
          <w:sz w:val="28"/>
          <w:szCs w:val="28"/>
        </w:rPr>
        <w:t>7.</w:t>
      </w:r>
    </w:p>
    <w:p w14:paraId="7BCC22CF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Музыкальные термины</w:t>
      </w:r>
    </w:p>
    <w:p w14:paraId="616055A9" w14:textId="77777777" w:rsidR="001E40E0" w:rsidRPr="002B16AF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  <w:lang w:val="en-US"/>
        </w:rPr>
      </w:pPr>
      <w:proofErr w:type="spellStart"/>
      <w:proofErr w:type="gram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ff</w:t>
      </w:r>
      <w:proofErr w:type="spellEnd"/>
      <w:proofErr w:type="gramEnd"/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mf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mP</w:t>
      </w:r>
      <w:proofErr w:type="spellEnd"/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PP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crescendo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diminuendo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>.</w:t>
      </w:r>
    </w:p>
    <w:p w14:paraId="47C314FA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lastRenderedPageBreak/>
        <w:t>Музыкальные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D104B1">
        <w:rPr>
          <w:rFonts w:ascii="Times New Roman" w:eastAsia="Times New Roman" w:hAnsi="Times New Roman"/>
          <w:sz w:val="28"/>
          <w:szCs w:val="28"/>
        </w:rPr>
        <w:t>темпы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: Allegro, Allegretto, Moderato, Andante, Andantino, Lento, Adagio, Vivo, Vivace, Presto</w:t>
      </w:r>
    </w:p>
    <w:p w14:paraId="220899D5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Акцент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Реприза</w:t>
      </w:r>
      <w:proofErr w:type="gram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  <w:r w:rsidRPr="00D104B1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Pr="00D104B1">
        <w:rPr>
          <w:rFonts w:ascii="Times New Roman" w:eastAsia="Times New Roman" w:hAnsi="Times New Roman"/>
          <w:sz w:val="28"/>
          <w:szCs w:val="28"/>
        </w:rPr>
        <w:t>ондо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3F024025" w14:textId="77777777" w:rsidR="006C349E" w:rsidRPr="003F3E68" w:rsidRDefault="003F3E6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val="en-US"/>
        </w:rPr>
        <w:t>Marcato, ritenuto,</w:t>
      </w:r>
      <w:r w:rsidR="001E40E0"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accelerando, a tempo, </w:t>
      </w:r>
      <w:proofErr w:type="spellStart"/>
      <w:r w:rsidR="001E40E0" w:rsidRPr="00D104B1">
        <w:rPr>
          <w:rFonts w:ascii="Times New Roman" w:eastAsia="Times New Roman" w:hAnsi="Times New Roman"/>
          <w:sz w:val="28"/>
          <w:szCs w:val="28"/>
          <w:lang w:val="en-US"/>
        </w:rPr>
        <w:t>risoluto</w:t>
      </w:r>
      <w:proofErr w:type="spellEnd"/>
      <w:r w:rsidR="001E40E0"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con </w:t>
      </w:r>
      <w:proofErr w:type="spellStart"/>
      <w:r w:rsidR="001E40E0" w:rsidRPr="00D104B1">
        <w:rPr>
          <w:rFonts w:ascii="Times New Roman" w:eastAsia="Times New Roman" w:hAnsi="Times New Roman"/>
          <w:sz w:val="28"/>
          <w:szCs w:val="28"/>
          <w:lang w:val="en-US"/>
        </w:rPr>
        <w:t>moto</w:t>
      </w:r>
      <w:proofErr w:type="spellEnd"/>
      <w:r w:rsidR="001E40E0"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="001E40E0" w:rsidRPr="00D104B1">
        <w:rPr>
          <w:rFonts w:ascii="Times New Roman" w:eastAsia="Times New Roman" w:hAnsi="Times New Roman"/>
          <w:sz w:val="28"/>
          <w:szCs w:val="28"/>
          <w:lang w:val="en-US"/>
        </w:rPr>
        <w:t>piu</w:t>
      </w:r>
      <w:proofErr w:type="spellEnd"/>
      <w:r w:rsidR="001E40E0"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="001E40E0" w:rsidRPr="00D104B1">
        <w:rPr>
          <w:rFonts w:ascii="Times New Roman" w:eastAsia="Times New Roman" w:hAnsi="Times New Roman"/>
          <w:sz w:val="28"/>
          <w:szCs w:val="28"/>
          <w:lang w:val="en-US"/>
        </w:rPr>
        <w:t>mo</w:t>
      </w:r>
      <w:r>
        <w:rPr>
          <w:rFonts w:ascii="Times New Roman" w:eastAsia="Times New Roman" w:hAnsi="Times New Roman"/>
          <w:sz w:val="28"/>
          <w:szCs w:val="28"/>
          <w:lang w:val="en-US"/>
        </w:rPr>
        <w:t>sso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meno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mosso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/>
        </w:rPr>
        <w:t>.</w:t>
      </w:r>
      <w:proofErr w:type="gramEnd"/>
    </w:p>
    <w:p w14:paraId="54639505" w14:textId="77777777" w:rsidR="001E40E0" w:rsidRPr="00D104B1" w:rsidRDefault="001E40E0" w:rsidP="003F3E68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6 класс</w:t>
      </w:r>
    </w:p>
    <w:p w14:paraId="0B58C8E5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Гаммы</w:t>
      </w:r>
    </w:p>
    <w:p w14:paraId="681FB821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Гаммы мажорные, минорные (</w:t>
      </w:r>
      <w:proofErr w:type="gramStart"/>
      <w:r w:rsidRPr="00D104B1">
        <w:rPr>
          <w:rFonts w:ascii="Times New Roman" w:eastAsia="Times New Roman" w:hAnsi="Times New Roman"/>
          <w:sz w:val="28"/>
          <w:szCs w:val="28"/>
        </w:rPr>
        <w:t>гармонический</w:t>
      </w:r>
      <w:proofErr w:type="gramEnd"/>
      <w:r w:rsidRPr="00D104B1">
        <w:rPr>
          <w:rFonts w:ascii="Times New Roman" w:eastAsia="Times New Roman" w:hAnsi="Times New Roman"/>
          <w:sz w:val="28"/>
          <w:szCs w:val="28"/>
        </w:rPr>
        <w:t xml:space="preserve"> и мелодический) до 5 знаков в ключе. </w:t>
      </w:r>
    </w:p>
    <w:p w14:paraId="23E7BA02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D104B1">
        <w:rPr>
          <w:rFonts w:ascii="Times New Roman" w:eastAsia="Times New Roman" w:hAnsi="Times New Roman"/>
          <w:sz w:val="28"/>
          <w:szCs w:val="28"/>
        </w:rPr>
        <w:t>Ритмические упражнения</w:t>
      </w:r>
      <w:proofErr w:type="gramEnd"/>
      <w:r w:rsidRPr="00D104B1">
        <w:rPr>
          <w:rFonts w:ascii="Times New Roman" w:eastAsia="Times New Roman" w:hAnsi="Times New Roman"/>
          <w:sz w:val="28"/>
          <w:szCs w:val="28"/>
        </w:rPr>
        <w:t xml:space="preserve"> в гаммах: восьмые, пунктирный ритм, триоли, шестнадцатые. Этюд.</w:t>
      </w:r>
    </w:p>
    <w:p w14:paraId="0BD7A769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Хроматическая гамма.</w:t>
      </w:r>
    </w:p>
    <w:p w14:paraId="6B3E21F6" w14:textId="77777777" w:rsidR="00C64789" w:rsidRPr="00D104B1" w:rsidRDefault="00C6478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 xml:space="preserve">Штрихи: легато,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</w:rPr>
        <w:t>портато</w:t>
      </w:r>
      <w:proofErr w:type="spellEnd"/>
      <w:r w:rsidRPr="00D104B1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</w:rPr>
        <w:t>тенуто</w:t>
      </w:r>
      <w:proofErr w:type="spellEnd"/>
      <w:r w:rsidRPr="00D104B1">
        <w:rPr>
          <w:rFonts w:ascii="Times New Roman" w:eastAsia="Times New Roman" w:hAnsi="Times New Roman"/>
          <w:sz w:val="28"/>
          <w:szCs w:val="28"/>
        </w:rPr>
        <w:t xml:space="preserve">, стаккато, двойное стаккато, маркато, </w:t>
      </w:r>
    </w:p>
    <w:p w14:paraId="49A9CAC2" w14:textId="77777777" w:rsidR="00C64789" w:rsidRPr="00D104B1" w:rsidRDefault="00C6478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 xml:space="preserve">маркированное легато, маркированное стаккато, маркированное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</w:rPr>
        <w:t>тенуто</w:t>
      </w:r>
      <w:proofErr w:type="spellEnd"/>
      <w:r w:rsidRPr="00D104B1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</w:rPr>
        <w:t>мартеле</w:t>
      </w:r>
      <w:proofErr w:type="spellEnd"/>
      <w:r w:rsidRPr="00D104B1">
        <w:rPr>
          <w:rFonts w:ascii="Times New Roman" w:eastAsia="Times New Roman" w:hAnsi="Times New Roman"/>
          <w:sz w:val="28"/>
          <w:szCs w:val="28"/>
        </w:rPr>
        <w:t>.</w:t>
      </w:r>
    </w:p>
    <w:p w14:paraId="11D46000" w14:textId="77777777" w:rsidR="00C64789" w:rsidRPr="00D104B1" w:rsidRDefault="006C349E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Нота</w:t>
      </w:r>
      <w:r w:rsidR="00C64789" w:rsidRPr="00D104B1">
        <w:rPr>
          <w:rFonts w:ascii="Times New Roman" w:eastAsia="Times New Roman" w:hAnsi="Times New Roman"/>
          <w:sz w:val="28"/>
          <w:szCs w:val="28"/>
        </w:rPr>
        <w:t xml:space="preserve"> до# четвёртой октавы.</w:t>
      </w:r>
    </w:p>
    <w:p w14:paraId="1B73AC94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 xml:space="preserve"> Арпеджио</w:t>
      </w:r>
    </w:p>
    <w:p w14:paraId="3FB075AB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 xml:space="preserve">Трезвучия в прямом движении, арпеджио в пройденных тональностях, доминантсептаккорды и уменьшенные </w:t>
      </w:r>
      <w:r w:rsidR="003F3E68">
        <w:rPr>
          <w:rFonts w:ascii="Times New Roman" w:eastAsia="Times New Roman" w:hAnsi="Times New Roman"/>
          <w:sz w:val="28"/>
          <w:szCs w:val="28"/>
        </w:rPr>
        <w:t>септаккорды с обращениями.</w:t>
      </w:r>
    </w:p>
    <w:p w14:paraId="6F9EFB08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Музыкальные термины</w:t>
      </w:r>
    </w:p>
    <w:p w14:paraId="411160E9" w14:textId="77777777" w:rsidR="001E40E0" w:rsidRPr="002B16AF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  <w:lang w:val="en-US"/>
        </w:rPr>
      </w:pPr>
      <w:proofErr w:type="spellStart"/>
      <w:proofErr w:type="gram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ff</w:t>
      </w:r>
      <w:proofErr w:type="spellEnd"/>
      <w:proofErr w:type="gramEnd"/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mf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mP</w:t>
      </w:r>
      <w:proofErr w:type="spellEnd"/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PP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crescendo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diminuendo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>.</w:t>
      </w:r>
    </w:p>
    <w:p w14:paraId="52BF9FFD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Музыкальные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D104B1">
        <w:rPr>
          <w:rFonts w:ascii="Times New Roman" w:eastAsia="Times New Roman" w:hAnsi="Times New Roman"/>
          <w:sz w:val="28"/>
          <w:szCs w:val="28"/>
        </w:rPr>
        <w:t>темпы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: </w:t>
      </w:r>
      <w:proofErr w:type="gram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Allegro, Allegretto, Moderato, Andante, Andantino, Lento, Adagio, Vivo, Vivace, Presto.</w:t>
      </w:r>
      <w:proofErr w:type="gramEnd"/>
    </w:p>
    <w:p w14:paraId="1C69827B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Акцент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Реприза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Рондо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16BF6CCC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proofErr w:type="gram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Marcato, ritenuto, accelerando, a tempo,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risoluto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, c</w:t>
      </w:r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on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moto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piu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mosso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meno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mosso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>.</w:t>
      </w:r>
      <w:proofErr w:type="gramEnd"/>
    </w:p>
    <w:p w14:paraId="48BD85DB" w14:textId="77777777" w:rsidR="001E40E0" w:rsidRPr="00D104B1" w:rsidRDefault="001E40E0" w:rsidP="003F3E68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7 класс</w:t>
      </w:r>
    </w:p>
    <w:p w14:paraId="29C501CB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Гаммы</w:t>
      </w:r>
    </w:p>
    <w:p w14:paraId="05E29D6B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Гаммы мажорные, минорные (</w:t>
      </w:r>
      <w:proofErr w:type="gramStart"/>
      <w:r w:rsidRPr="00D104B1">
        <w:rPr>
          <w:rFonts w:ascii="Times New Roman" w:eastAsia="Times New Roman" w:hAnsi="Times New Roman"/>
          <w:sz w:val="28"/>
          <w:szCs w:val="28"/>
        </w:rPr>
        <w:t>гармонический</w:t>
      </w:r>
      <w:proofErr w:type="gramEnd"/>
      <w:r w:rsidRPr="00D104B1">
        <w:rPr>
          <w:rFonts w:ascii="Times New Roman" w:eastAsia="Times New Roman" w:hAnsi="Times New Roman"/>
          <w:sz w:val="28"/>
          <w:szCs w:val="28"/>
        </w:rPr>
        <w:t xml:space="preserve"> и мелодический) до 6 знаков в ключе. </w:t>
      </w:r>
    </w:p>
    <w:p w14:paraId="61BDCF16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D104B1">
        <w:rPr>
          <w:rFonts w:ascii="Times New Roman" w:eastAsia="Times New Roman" w:hAnsi="Times New Roman"/>
          <w:sz w:val="28"/>
          <w:szCs w:val="28"/>
        </w:rPr>
        <w:t>Ритмические упражнения</w:t>
      </w:r>
      <w:proofErr w:type="gramEnd"/>
      <w:r w:rsidRPr="00D104B1">
        <w:rPr>
          <w:rFonts w:ascii="Times New Roman" w:eastAsia="Times New Roman" w:hAnsi="Times New Roman"/>
          <w:sz w:val="28"/>
          <w:szCs w:val="28"/>
        </w:rPr>
        <w:t xml:space="preserve"> в гаммах: восьмые, пунктирный ритм, триоли, шестнадцатые. Этюд.</w:t>
      </w:r>
    </w:p>
    <w:p w14:paraId="49BE6831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lastRenderedPageBreak/>
        <w:t>Хроматическая гамма</w:t>
      </w:r>
    </w:p>
    <w:p w14:paraId="28AFFA8A" w14:textId="77777777" w:rsidR="00C64789" w:rsidRPr="00D104B1" w:rsidRDefault="00C6478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 xml:space="preserve">Штрихи: легато,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</w:rPr>
        <w:t>портато</w:t>
      </w:r>
      <w:proofErr w:type="spellEnd"/>
      <w:r w:rsidRPr="00D104B1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</w:rPr>
        <w:t>тенуто</w:t>
      </w:r>
      <w:proofErr w:type="spellEnd"/>
      <w:r w:rsidRPr="00D104B1">
        <w:rPr>
          <w:rFonts w:ascii="Times New Roman" w:eastAsia="Times New Roman" w:hAnsi="Times New Roman"/>
          <w:sz w:val="28"/>
          <w:szCs w:val="28"/>
        </w:rPr>
        <w:t xml:space="preserve">, стаккато, двойное стаккато, маркато, </w:t>
      </w:r>
    </w:p>
    <w:p w14:paraId="022B58B4" w14:textId="77777777" w:rsidR="00C64789" w:rsidRPr="00D104B1" w:rsidRDefault="00C6478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 xml:space="preserve">маркированное легато, маркированное стаккато, маркированное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</w:rPr>
        <w:t>тенуто</w:t>
      </w:r>
      <w:proofErr w:type="spellEnd"/>
      <w:r w:rsidRPr="00D104B1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</w:rPr>
        <w:t>мартеле</w:t>
      </w:r>
      <w:proofErr w:type="spellEnd"/>
      <w:r w:rsidRPr="00D104B1">
        <w:rPr>
          <w:rFonts w:ascii="Times New Roman" w:eastAsia="Times New Roman" w:hAnsi="Times New Roman"/>
          <w:sz w:val="28"/>
          <w:szCs w:val="28"/>
        </w:rPr>
        <w:t>.</w:t>
      </w:r>
    </w:p>
    <w:p w14:paraId="53F69954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 xml:space="preserve">  </w:t>
      </w:r>
      <w:r w:rsidR="006C349E" w:rsidRPr="00D104B1">
        <w:rPr>
          <w:rFonts w:ascii="Times New Roman" w:eastAsia="Times New Roman" w:hAnsi="Times New Roman"/>
          <w:sz w:val="28"/>
          <w:szCs w:val="28"/>
        </w:rPr>
        <w:t>К</w:t>
      </w:r>
      <w:r w:rsidRPr="00D104B1">
        <w:rPr>
          <w:rFonts w:ascii="Times New Roman" w:eastAsia="Times New Roman" w:hAnsi="Times New Roman"/>
          <w:sz w:val="28"/>
          <w:szCs w:val="28"/>
        </w:rPr>
        <w:t xml:space="preserve">ороткий форшлаг, долгий </w:t>
      </w:r>
      <w:r w:rsidR="006C349E" w:rsidRPr="00D104B1">
        <w:rPr>
          <w:rFonts w:ascii="Times New Roman" w:eastAsia="Times New Roman" w:hAnsi="Times New Roman"/>
          <w:sz w:val="28"/>
          <w:szCs w:val="28"/>
        </w:rPr>
        <w:t>форшлаг.</w:t>
      </w:r>
    </w:p>
    <w:p w14:paraId="3664FE3D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Арпеджио</w:t>
      </w:r>
    </w:p>
    <w:p w14:paraId="5B7A4905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Трезвучия в прямом движении, арпеджио в пройденных тональностях, доминантсептаккорды и уменьше</w:t>
      </w:r>
      <w:r w:rsidR="003F3E68">
        <w:rPr>
          <w:rFonts w:ascii="Times New Roman" w:eastAsia="Times New Roman" w:hAnsi="Times New Roman"/>
          <w:sz w:val="28"/>
          <w:szCs w:val="28"/>
        </w:rPr>
        <w:t>нные септаккорды с обращениями.</w:t>
      </w:r>
    </w:p>
    <w:p w14:paraId="7D501D01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 xml:space="preserve"> </w:t>
      </w: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Музыкальные термины</w:t>
      </w:r>
    </w:p>
    <w:p w14:paraId="0575A78D" w14:textId="77777777" w:rsidR="001E40E0" w:rsidRPr="002B16AF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  <w:lang w:val="en-US"/>
        </w:rPr>
      </w:pPr>
      <w:proofErr w:type="spellStart"/>
      <w:proofErr w:type="gram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ff</w:t>
      </w:r>
      <w:proofErr w:type="spellEnd"/>
      <w:proofErr w:type="gramEnd"/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mf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mP</w:t>
      </w:r>
      <w:proofErr w:type="spellEnd"/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PP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crescendo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diminuendo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>.</w:t>
      </w:r>
    </w:p>
    <w:p w14:paraId="0DA98D30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Музыкальные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D104B1">
        <w:rPr>
          <w:rFonts w:ascii="Times New Roman" w:eastAsia="Times New Roman" w:hAnsi="Times New Roman"/>
          <w:sz w:val="28"/>
          <w:szCs w:val="28"/>
        </w:rPr>
        <w:t>темпы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: </w:t>
      </w:r>
      <w:proofErr w:type="gram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Allegro, Allegretto, Moderato, Andante, Andantino, Lento, Adagio, Vivo, Vivace, Presto.</w:t>
      </w:r>
      <w:proofErr w:type="gramEnd"/>
    </w:p>
    <w:p w14:paraId="3C9A306C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Акцент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Реприза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Рондо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02406BBE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proofErr w:type="gram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Marcato, ritenuto, accelerando, a tempo,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risoluto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, c</w:t>
      </w:r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on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moto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piu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mosso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meno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mosso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>.</w:t>
      </w:r>
      <w:proofErr w:type="gramEnd"/>
    </w:p>
    <w:p w14:paraId="7C71F697" w14:textId="77777777" w:rsidR="001E40E0" w:rsidRPr="00D104B1" w:rsidRDefault="001E40E0" w:rsidP="003F3E68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8 (9) класс</w:t>
      </w:r>
    </w:p>
    <w:p w14:paraId="3B0E0342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Гаммы</w:t>
      </w:r>
    </w:p>
    <w:p w14:paraId="239FC3E2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Гаммы мажорные, минорные (</w:t>
      </w:r>
      <w:proofErr w:type="gramStart"/>
      <w:r w:rsidRPr="00D104B1">
        <w:rPr>
          <w:rFonts w:ascii="Times New Roman" w:eastAsia="Times New Roman" w:hAnsi="Times New Roman"/>
          <w:sz w:val="28"/>
          <w:szCs w:val="28"/>
        </w:rPr>
        <w:t>гармонический</w:t>
      </w:r>
      <w:proofErr w:type="gramEnd"/>
      <w:r w:rsidRPr="00D104B1">
        <w:rPr>
          <w:rFonts w:ascii="Times New Roman" w:eastAsia="Times New Roman" w:hAnsi="Times New Roman"/>
          <w:sz w:val="28"/>
          <w:szCs w:val="28"/>
        </w:rPr>
        <w:t xml:space="preserve"> и мелодический) до 7 знаков в ключе. </w:t>
      </w:r>
    </w:p>
    <w:p w14:paraId="432A84D3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D104B1">
        <w:rPr>
          <w:rFonts w:ascii="Times New Roman" w:eastAsia="Times New Roman" w:hAnsi="Times New Roman"/>
          <w:sz w:val="28"/>
          <w:szCs w:val="28"/>
        </w:rPr>
        <w:t>Ритмические упражнения</w:t>
      </w:r>
      <w:proofErr w:type="gramEnd"/>
      <w:r w:rsidRPr="00D104B1">
        <w:rPr>
          <w:rFonts w:ascii="Times New Roman" w:eastAsia="Times New Roman" w:hAnsi="Times New Roman"/>
          <w:sz w:val="28"/>
          <w:szCs w:val="28"/>
        </w:rPr>
        <w:t xml:space="preserve"> в гаммах: восьмые, пунктирный ритм, триоли, шестнадцатые. Этюд.</w:t>
      </w:r>
    </w:p>
    <w:p w14:paraId="513676AE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Хроматическая гамма.</w:t>
      </w:r>
    </w:p>
    <w:p w14:paraId="3173DDDC" w14:textId="77777777" w:rsidR="00C64789" w:rsidRPr="00D104B1" w:rsidRDefault="006C349E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М</w:t>
      </w:r>
      <w:r w:rsidR="00C64789" w:rsidRPr="00D104B1">
        <w:rPr>
          <w:rFonts w:ascii="Times New Roman" w:eastAsia="Times New Roman" w:hAnsi="Times New Roman"/>
          <w:sz w:val="28"/>
          <w:szCs w:val="28"/>
        </w:rPr>
        <w:t>ордент одинарный, двойной мордент сверху, двойной мордент снизу.</w:t>
      </w:r>
    </w:p>
    <w:p w14:paraId="451302EF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Арпеджио</w:t>
      </w:r>
    </w:p>
    <w:p w14:paraId="056465A4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Трезвучия в прямом движении, арпеджио в пройденных тональностях, доминантсептаккорды и уменьшенные септаккорды с обращениями</w:t>
      </w:r>
    </w:p>
    <w:p w14:paraId="779BFDBF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Музыкальные термины</w:t>
      </w:r>
    </w:p>
    <w:p w14:paraId="366278EE" w14:textId="77777777" w:rsidR="001E40E0" w:rsidRPr="002B16AF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  <w:lang w:val="en-US"/>
        </w:rPr>
      </w:pPr>
      <w:proofErr w:type="spellStart"/>
      <w:proofErr w:type="gram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ff</w:t>
      </w:r>
      <w:proofErr w:type="spellEnd"/>
      <w:proofErr w:type="gramEnd"/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mf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mP</w:t>
      </w:r>
      <w:proofErr w:type="spellEnd"/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PP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crescendo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diminuendo</w:t>
      </w:r>
      <w:r w:rsidRPr="002B16AF">
        <w:rPr>
          <w:rFonts w:ascii="Times New Roman" w:eastAsia="Times New Roman" w:hAnsi="Times New Roman"/>
          <w:i/>
          <w:sz w:val="28"/>
          <w:szCs w:val="28"/>
          <w:lang w:val="en-US"/>
        </w:rPr>
        <w:t>.</w:t>
      </w:r>
    </w:p>
    <w:p w14:paraId="7AC615B4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Музыкальные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D104B1">
        <w:rPr>
          <w:rFonts w:ascii="Times New Roman" w:eastAsia="Times New Roman" w:hAnsi="Times New Roman"/>
          <w:sz w:val="28"/>
          <w:szCs w:val="28"/>
        </w:rPr>
        <w:t>темпы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: </w:t>
      </w:r>
      <w:proofErr w:type="gram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Allegro, Allegretto, Moderato, Andante, Andantino, Lento, Adagio, Vivo, Vivace, Presto.</w:t>
      </w:r>
      <w:proofErr w:type="gramEnd"/>
    </w:p>
    <w:p w14:paraId="1C3B9307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Акцент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Реприза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Рондо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3484381A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  <w:lang w:val="en-US"/>
        </w:rPr>
        <w:lastRenderedPageBreak/>
        <w:t xml:space="preserve">Marcato, ritenuto, accelerando, </w:t>
      </w:r>
      <w:proofErr w:type="gram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a tempo,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risoluto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, con</w:t>
      </w:r>
      <w:proofErr w:type="gram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moto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piu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mosso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meno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mosso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stringendo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scherzando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4F691F00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b/>
          <w:color w:val="FF0000"/>
          <w:sz w:val="28"/>
          <w:szCs w:val="28"/>
          <w:lang w:val="en-US"/>
        </w:rPr>
        <w:t xml:space="preserve"> </w:t>
      </w:r>
    </w:p>
    <w:p w14:paraId="0ED72FE0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</w:p>
    <w:p w14:paraId="705454ED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</w:p>
    <w:p w14:paraId="6E4AFCE9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</w:p>
    <w:p w14:paraId="4DD55760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en-US"/>
        </w:rPr>
      </w:pPr>
    </w:p>
    <w:p w14:paraId="0C85EAE6" w14:textId="77777777" w:rsidR="001B503D" w:rsidRPr="00D104B1" w:rsidRDefault="001B503D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0891380C" w14:textId="77777777" w:rsidR="00665A1C" w:rsidRPr="00D104B1" w:rsidRDefault="00665A1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461FEA91" w14:textId="77777777" w:rsidR="00665A1C" w:rsidRPr="00D104B1" w:rsidRDefault="00665A1C" w:rsidP="00D104B1">
      <w:pPr>
        <w:pStyle w:val="a6"/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/>
          <w:color w:val="000000"/>
          <w:sz w:val="28"/>
          <w:szCs w:val="28"/>
          <w:lang w:val="en-US"/>
        </w:rPr>
      </w:pPr>
    </w:p>
    <w:p w14:paraId="51769E15" w14:textId="77777777" w:rsidR="00665A1C" w:rsidRPr="00D104B1" w:rsidRDefault="00665A1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en-US"/>
        </w:rPr>
      </w:pPr>
    </w:p>
    <w:p w14:paraId="4E9B6A90" w14:textId="77777777" w:rsidR="00665A1C" w:rsidRPr="00D104B1" w:rsidRDefault="00665A1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3B53F579" w14:textId="77777777" w:rsidR="00665A1C" w:rsidRPr="00D104B1" w:rsidRDefault="00665A1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en-US"/>
        </w:rPr>
      </w:pPr>
    </w:p>
    <w:p w14:paraId="1EFCF0A9" w14:textId="77777777" w:rsidR="00665A1C" w:rsidRPr="00D104B1" w:rsidRDefault="00665A1C" w:rsidP="00D104B1">
      <w:pPr>
        <w:spacing w:before="100" w:beforeAutospacing="1" w:after="100" w:afterAutospacing="1" w:line="36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8A944BB" w14:textId="77777777" w:rsidR="00D72EEF" w:rsidRPr="00D104B1" w:rsidRDefault="00D72EEF" w:rsidP="00D104B1">
      <w:pPr>
        <w:pStyle w:val="a6"/>
        <w:spacing w:before="100" w:beforeAutospacing="1" w:after="100" w:afterAutospacing="1" w:line="360" w:lineRule="auto"/>
        <w:ind w:left="1080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sectPr w:rsidR="00D72EEF" w:rsidRPr="00D104B1" w:rsidSect="00BD0795">
      <w:footerReference w:type="default" r:id="rId10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275F2A" w14:textId="77777777" w:rsidR="005A7856" w:rsidRDefault="005A7856" w:rsidP="001D435C">
      <w:pPr>
        <w:spacing w:after="0" w:line="240" w:lineRule="auto"/>
      </w:pPr>
      <w:r>
        <w:separator/>
      </w:r>
    </w:p>
  </w:endnote>
  <w:endnote w:type="continuationSeparator" w:id="0">
    <w:p w14:paraId="2CEC1726" w14:textId="77777777" w:rsidR="005A7856" w:rsidRDefault="005A7856" w:rsidP="001D4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076087"/>
      <w:docPartObj>
        <w:docPartGallery w:val="Page Numbers (Bottom of Page)"/>
        <w:docPartUnique/>
      </w:docPartObj>
    </w:sdtPr>
    <w:sdtEndPr/>
    <w:sdtContent>
      <w:p w14:paraId="1D6A4E2A" w14:textId="77777777" w:rsidR="002B5F73" w:rsidRDefault="002B5F7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291C">
          <w:rPr>
            <w:noProof/>
          </w:rPr>
          <w:t>2</w:t>
        </w:r>
        <w:r>
          <w:fldChar w:fldCharType="end"/>
        </w:r>
      </w:p>
    </w:sdtContent>
  </w:sdt>
  <w:p w14:paraId="12455F60" w14:textId="77777777" w:rsidR="002B5F73" w:rsidRDefault="002B5F7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F959F6" w14:textId="77777777" w:rsidR="005A7856" w:rsidRDefault="005A7856" w:rsidP="001D435C">
      <w:pPr>
        <w:spacing w:after="0" w:line="240" w:lineRule="auto"/>
      </w:pPr>
      <w:r>
        <w:separator/>
      </w:r>
    </w:p>
  </w:footnote>
  <w:footnote w:type="continuationSeparator" w:id="0">
    <w:p w14:paraId="703F7717" w14:textId="77777777" w:rsidR="005A7856" w:rsidRDefault="005A7856" w:rsidP="001D43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0A7D"/>
    <w:multiLevelType w:val="hybridMultilevel"/>
    <w:tmpl w:val="8AD0F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E0CE0"/>
    <w:multiLevelType w:val="hybridMultilevel"/>
    <w:tmpl w:val="3BD8532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582AEB"/>
    <w:multiLevelType w:val="hybridMultilevel"/>
    <w:tmpl w:val="8BE43B1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44033"/>
    <w:multiLevelType w:val="hybridMultilevel"/>
    <w:tmpl w:val="45C886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E3F33D0"/>
    <w:multiLevelType w:val="hybridMultilevel"/>
    <w:tmpl w:val="18DAA82C"/>
    <w:lvl w:ilvl="0" w:tplc="EB664B2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7C150F"/>
    <w:multiLevelType w:val="hybridMultilevel"/>
    <w:tmpl w:val="D0B42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E5457B"/>
    <w:multiLevelType w:val="hybridMultilevel"/>
    <w:tmpl w:val="6A024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31284"/>
    <w:multiLevelType w:val="hybridMultilevel"/>
    <w:tmpl w:val="AE660FC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4B7391"/>
    <w:multiLevelType w:val="hybridMultilevel"/>
    <w:tmpl w:val="E55A4BD0"/>
    <w:lvl w:ilvl="0" w:tplc="CCDED7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9C59F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01ECD8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B8ADC3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CF0888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214EDB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BDAA4F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9F8826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F88D31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>
    <w:nsid w:val="27E66595"/>
    <w:multiLevelType w:val="hybridMultilevel"/>
    <w:tmpl w:val="FBF8F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C83D61"/>
    <w:multiLevelType w:val="hybridMultilevel"/>
    <w:tmpl w:val="39EEB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EC206C"/>
    <w:multiLevelType w:val="hybridMultilevel"/>
    <w:tmpl w:val="EE749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637F42"/>
    <w:multiLevelType w:val="hybridMultilevel"/>
    <w:tmpl w:val="B414F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B71E3F"/>
    <w:multiLevelType w:val="hybridMultilevel"/>
    <w:tmpl w:val="8E109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1E68F9"/>
    <w:multiLevelType w:val="hybridMultilevel"/>
    <w:tmpl w:val="C2FE3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B03DC9"/>
    <w:multiLevelType w:val="hybridMultilevel"/>
    <w:tmpl w:val="E932D30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D14B9B"/>
    <w:multiLevelType w:val="hybridMultilevel"/>
    <w:tmpl w:val="E698019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D90AA4"/>
    <w:multiLevelType w:val="hybridMultilevel"/>
    <w:tmpl w:val="7D9C70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2F30056"/>
    <w:multiLevelType w:val="hybridMultilevel"/>
    <w:tmpl w:val="1F0C6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A866A6"/>
    <w:multiLevelType w:val="hybridMultilevel"/>
    <w:tmpl w:val="72465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7D1699"/>
    <w:multiLevelType w:val="hybridMultilevel"/>
    <w:tmpl w:val="6518AD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7F21FF7"/>
    <w:multiLevelType w:val="hybridMultilevel"/>
    <w:tmpl w:val="11681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713F44"/>
    <w:multiLevelType w:val="hybridMultilevel"/>
    <w:tmpl w:val="A170D0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5065086"/>
    <w:multiLevelType w:val="hybridMultilevel"/>
    <w:tmpl w:val="7D9C70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6812BA6"/>
    <w:multiLevelType w:val="hybridMultilevel"/>
    <w:tmpl w:val="64380E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C61804"/>
    <w:multiLevelType w:val="hybridMultilevel"/>
    <w:tmpl w:val="3A484790"/>
    <w:lvl w:ilvl="0" w:tplc="DC30A7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EA67B5"/>
    <w:multiLevelType w:val="hybridMultilevel"/>
    <w:tmpl w:val="A2FC1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857767"/>
    <w:multiLevelType w:val="hybridMultilevel"/>
    <w:tmpl w:val="55065F7C"/>
    <w:lvl w:ilvl="0" w:tplc="BA3C1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9"/>
  </w:num>
  <w:num w:numId="4">
    <w:abstractNumId w:val="4"/>
  </w:num>
  <w:num w:numId="5">
    <w:abstractNumId w:val="26"/>
  </w:num>
  <w:num w:numId="6">
    <w:abstractNumId w:val="5"/>
  </w:num>
  <w:num w:numId="7">
    <w:abstractNumId w:val="0"/>
  </w:num>
  <w:num w:numId="8">
    <w:abstractNumId w:val="24"/>
  </w:num>
  <w:num w:numId="9">
    <w:abstractNumId w:val="19"/>
  </w:num>
  <w:num w:numId="10">
    <w:abstractNumId w:val="6"/>
  </w:num>
  <w:num w:numId="11">
    <w:abstractNumId w:val="3"/>
  </w:num>
  <w:num w:numId="12">
    <w:abstractNumId w:val="22"/>
  </w:num>
  <w:num w:numId="13">
    <w:abstractNumId w:val="1"/>
  </w:num>
  <w:num w:numId="14">
    <w:abstractNumId w:val="18"/>
  </w:num>
  <w:num w:numId="15">
    <w:abstractNumId w:val="8"/>
  </w:num>
  <w:num w:numId="1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1"/>
  </w:num>
  <w:num w:numId="18">
    <w:abstractNumId w:val="20"/>
  </w:num>
  <w:num w:numId="19">
    <w:abstractNumId w:val="7"/>
  </w:num>
  <w:num w:numId="20">
    <w:abstractNumId w:val="15"/>
  </w:num>
  <w:num w:numId="21">
    <w:abstractNumId w:val="17"/>
  </w:num>
  <w:num w:numId="22">
    <w:abstractNumId w:val="23"/>
  </w:num>
  <w:num w:numId="23">
    <w:abstractNumId w:val="21"/>
  </w:num>
  <w:num w:numId="24">
    <w:abstractNumId w:val="2"/>
  </w:num>
  <w:num w:numId="25">
    <w:abstractNumId w:val="25"/>
  </w:num>
  <w:num w:numId="26">
    <w:abstractNumId w:val="27"/>
  </w:num>
  <w:num w:numId="27">
    <w:abstractNumId w:val="16"/>
  </w:num>
  <w:num w:numId="28">
    <w:abstractNumId w:val="12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0C50"/>
    <w:rsid w:val="000029D8"/>
    <w:rsid w:val="0002153E"/>
    <w:rsid w:val="00021DCE"/>
    <w:rsid w:val="00022333"/>
    <w:rsid w:val="0003463A"/>
    <w:rsid w:val="00043D7F"/>
    <w:rsid w:val="0005372D"/>
    <w:rsid w:val="00054C1A"/>
    <w:rsid w:val="0005663D"/>
    <w:rsid w:val="00060CC7"/>
    <w:rsid w:val="00063B57"/>
    <w:rsid w:val="00071C35"/>
    <w:rsid w:val="00074D40"/>
    <w:rsid w:val="0007605F"/>
    <w:rsid w:val="00080BCE"/>
    <w:rsid w:val="0008204C"/>
    <w:rsid w:val="00084E2E"/>
    <w:rsid w:val="00086E5E"/>
    <w:rsid w:val="00087B21"/>
    <w:rsid w:val="000925D0"/>
    <w:rsid w:val="00094B5E"/>
    <w:rsid w:val="00095204"/>
    <w:rsid w:val="000B155C"/>
    <w:rsid w:val="000D3888"/>
    <w:rsid w:val="000E29D3"/>
    <w:rsid w:val="001045A9"/>
    <w:rsid w:val="0010540D"/>
    <w:rsid w:val="001078EB"/>
    <w:rsid w:val="00131635"/>
    <w:rsid w:val="00136C78"/>
    <w:rsid w:val="00143E5E"/>
    <w:rsid w:val="00154869"/>
    <w:rsid w:val="00161A08"/>
    <w:rsid w:val="001655CC"/>
    <w:rsid w:val="00170104"/>
    <w:rsid w:val="001772C4"/>
    <w:rsid w:val="0019342D"/>
    <w:rsid w:val="001947BA"/>
    <w:rsid w:val="00197DD7"/>
    <w:rsid w:val="001A6F03"/>
    <w:rsid w:val="001B43CE"/>
    <w:rsid w:val="001B503D"/>
    <w:rsid w:val="001B528B"/>
    <w:rsid w:val="001C172A"/>
    <w:rsid w:val="001C3D49"/>
    <w:rsid w:val="001D435C"/>
    <w:rsid w:val="001E18B5"/>
    <w:rsid w:val="001E40E0"/>
    <w:rsid w:val="001E7D4C"/>
    <w:rsid w:val="00200A05"/>
    <w:rsid w:val="00216342"/>
    <w:rsid w:val="002272A9"/>
    <w:rsid w:val="00233BB6"/>
    <w:rsid w:val="0023569D"/>
    <w:rsid w:val="00257194"/>
    <w:rsid w:val="00265C9E"/>
    <w:rsid w:val="002819D4"/>
    <w:rsid w:val="002A466D"/>
    <w:rsid w:val="002B16AF"/>
    <w:rsid w:val="002B1BE9"/>
    <w:rsid w:val="002B5F73"/>
    <w:rsid w:val="002B6B7C"/>
    <w:rsid w:val="002C58DE"/>
    <w:rsid w:val="002D0D41"/>
    <w:rsid w:val="002D573C"/>
    <w:rsid w:val="002F0C7C"/>
    <w:rsid w:val="002F2F71"/>
    <w:rsid w:val="002F4193"/>
    <w:rsid w:val="00300E42"/>
    <w:rsid w:val="00302A8C"/>
    <w:rsid w:val="00306E20"/>
    <w:rsid w:val="0030771E"/>
    <w:rsid w:val="00312F83"/>
    <w:rsid w:val="0031422B"/>
    <w:rsid w:val="003158F6"/>
    <w:rsid w:val="003200BE"/>
    <w:rsid w:val="00323A55"/>
    <w:rsid w:val="00325E40"/>
    <w:rsid w:val="0033247E"/>
    <w:rsid w:val="003328C5"/>
    <w:rsid w:val="003357FE"/>
    <w:rsid w:val="00343A16"/>
    <w:rsid w:val="00345A9B"/>
    <w:rsid w:val="00354D12"/>
    <w:rsid w:val="00355741"/>
    <w:rsid w:val="003572EB"/>
    <w:rsid w:val="00361364"/>
    <w:rsid w:val="003620EF"/>
    <w:rsid w:val="00381940"/>
    <w:rsid w:val="00385447"/>
    <w:rsid w:val="003A4B77"/>
    <w:rsid w:val="003B6DA3"/>
    <w:rsid w:val="003D0AB4"/>
    <w:rsid w:val="003E3BC6"/>
    <w:rsid w:val="003F3E68"/>
    <w:rsid w:val="004172F5"/>
    <w:rsid w:val="00417A24"/>
    <w:rsid w:val="0043190F"/>
    <w:rsid w:val="00442DC8"/>
    <w:rsid w:val="00443AE8"/>
    <w:rsid w:val="00453F57"/>
    <w:rsid w:val="00460236"/>
    <w:rsid w:val="004722FC"/>
    <w:rsid w:val="004B15CB"/>
    <w:rsid w:val="004C329C"/>
    <w:rsid w:val="004C5F51"/>
    <w:rsid w:val="004E7E7D"/>
    <w:rsid w:val="004F37CA"/>
    <w:rsid w:val="004F624D"/>
    <w:rsid w:val="005058D8"/>
    <w:rsid w:val="00516A2F"/>
    <w:rsid w:val="005242C0"/>
    <w:rsid w:val="00531464"/>
    <w:rsid w:val="00531B8F"/>
    <w:rsid w:val="00543947"/>
    <w:rsid w:val="00546A64"/>
    <w:rsid w:val="005601B3"/>
    <w:rsid w:val="00572680"/>
    <w:rsid w:val="00572B8C"/>
    <w:rsid w:val="00590F39"/>
    <w:rsid w:val="005A551E"/>
    <w:rsid w:val="005A7856"/>
    <w:rsid w:val="005B62C0"/>
    <w:rsid w:val="005C1392"/>
    <w:rsid w:val="005E065D"/>
    <w:rsid w:val="005E3E8D"/>
    <w:rsid w:val="005F408E"/>
    <w:rsid w:val="005F6C58"/>
    <w:rsid w:val="00600C50"/>
    <w:rsid w:val="00601530"/>
    <w:rsid w:val="006241FA"/>
    <w:rsid w:val="0063480C"/>
    <w:rsid w:val="00642C07"/>
    <w:rsid w:val="00643959"/>
    <w:rsid w:val="0065316C"/>
    <w:rsid w:val="00655819"/>
    <w:rsid w:val="00665A1C"/>
    <w:rsid w:val="006A1988"/>
    <w:rsid w:val="006C349E"/>
    <w:rsid w:val="006D08B6"/>
    <w:rsid w:val="006D724E"/>
    <w:rsid w:val="006F03ED"/>
    <w:rsid w:val="006F67C6"/>
    <w:rsid w:val="00703814"/>
    <w:rsid w:val="007068B4"/>
    <w:rsid w:val="007142D8"/>
    <w:rsid w:val="007248BA"/>
    <w:rsid w:val="00724A3D"/>
    <w:rsid w:val="007260C1"/>
    <w:rsid w:val="0073560E"/>
    <w:rsid w:val="00737CF3"/>
    <w:rsid w:val="00743271"/>
    <w:rsid w:val="00757262"/>
    <w:rsid w:val="00765A5B"/>
    <w:rsid w:val="007748BF"/>
    <w:rsid w:val="00780346"/>
    <w:rsid w:val="00787941"/>
    <w:rsid w:val="00790DCA"/>
    <w:rsid w:val="007C067F"/>
    <w:rsid w:val="007C363A"/>
    <w:rsid w:val="007D5E81"/>
    <w:rsid w:val="007D7196"/>
    <w:rsid w:val="007E15C2"/>
    <w:rsid w:val="007E1E61"/>
    <w:rsid w:val="007E2E18"/>
    <w:rsid w:val="007E642A"/>
    <w:rsid w:val="007E70DD"/>
    <w:rsid w:val="007F3E83"/>
    <w:rsid w:val="008242DA"/>
    <w:rsid w:val="0082470E"/>
    <w:rsid w:val="00827C02"/>
    <w:rsid w:val="00831B41"/>
    <w:rsid w:val="00832188"/>
    <w:rsid w:val="00846512"/>
    <w:rsid w:val="0084784A"/>
    <w:rsid w:val="00870AFA"/>
    <w:rsid w:val="00872DA6"/>
    <w:rsid w:val="00881270"/>
    <w:rsid w:val="008943D5"/>
    <w:rsid w:val="00894E87"/>
    <w:rsid w:val="008C4D27"/>
    <w:rsid w:val="008D0B2A"/>
    <w:rsid w:val="008E649D"/>
    <w:rsid w:val="008F2A02"/>
    <w:rsid w:val="008F6518"/>
    <w:rsid w:val="0090555D"/>
    <w:rsid w:val="00916802"/>
    <w:rsid w:val="00916EC9"/>
    <w:rsid w:val="00917F2F"/>
    <w:rsid w:val="00932989"/>
    <w:rsid w:val="00941E68"/>
    <w:rsid w:val="00947577"/>
    <w:rsid w:val="0095597A"/>
    <w:rsid w:val="00962923"/>
    <w:rsid w:val="0097489F"/>
    <w:rsid w:val="0098253C"/>
    <w:rsid w:val="009920D8"/>
    <w:rsid w:val="0099335C"/>
    <w:rsid w:val="009A72B8"/>
    <w:rsid w:val="009C193B"/>
    <w:rsid w:val="009C235B"/>
    <w:rsid w:val="009C241F"/>
    <w:rsid w:val="009C554D"/>
    <w:rsid w:val="009C612A"/>
    <w:rsid w:val="009D3A97"/>
    <w:rsid w:val="009D69EC"/>
    <w:rsid w:val="009F1929"/>
    <w:rsid w:val="00A02DBB"/>
    <w:rsid w:val="00A03B7B"/>
    <w:rsid w:val="00A24FF0"/>
    <w:rsid w:val="00A30DB1"/>
    <w:rsid w:val="00A37DE5"/>
    <w:rsid w:val="00A421BD"/>
    <w:rsid w:val="00A60C99"/>
    <w:rsid w:val="00A62CB0"/>
    <w:rsid w:val="00A67C78"/>
    <w:rsid w:val="00A7219A"/>
    <w:rsid w:val="00A73FFD"/>
    <w:rsid w:val="00A763A4"/>
    <w:rsid w:val="00AB113D"/>
    <w:rsid w:val="00AC13C7"/>
    <w:rsid w:val="00AE6771"/>
    <w:rsid w:val="00AF0945"/>
    <w:rsid w:val="00AF170B"/>
    <w:rsid w:val="00AF22E8"/>
    <w:rsid w:val="00AF291C"/>
    <w:rsid w:val="00AF57CB"/>
    <w:rsid w:val="00AF7592"/>
    <w:rsid w:val="00AF7BC9"/>
    <w:rsid w:val="00B06541"/>
    <w:rsid w:val="00B350D2"/>
    <w:rsid w:val="00B53ED2"/>
    <w:rsid w:val="00B802CD"/>
    <w:rsid w:val="00B92905"/>
    <w:rsid w:val="00B92EDE"/>
    <w:rsid w:val="00B95C5B"/>
    <w:rsid w:val="00B97447"/>
    <w:rsid w:val="00BC0778"/>
    <w:rsid w:val="00BC1B9E"/>
    <w:rsid w:val="00BC5440"/>
    <w:rsid w:val="00BD0795"/>
    <w:rsid w:val="00BD56C8"/>
    <w:rsid w:val="00BE09B4"/>
    <w:rsid w:val="00BE14F8"/>
    <w:rsid w:val="00BE4A6F"/>
    <w:rsid w:val="00C04E5D"/>
    <w:rsid w:val="00C0591D"/>
    <w:rsid w:val="00C075FA"/>
    <w:rsid w:val="00C5348D"/>
    <w:rsid w:val="00C60BBE"/>
    <w:rsid w:val="00C62083"/>
    <w:rsid w:val="00C64789"/>
    <w:rsid w:val="00C81057"/>
    <w:rsid w:val="00C872EE"/>
    <w:rsid w:val="00CB4061"/>
    <w:rsid w:val="00CE1338"/>
    <w:rsid w:val="00CE2D53"/>
    <w:rsid w:val="00CF20CC"/>
    <w:rsid w:val="00CF7CA5"/>
    <w:rsid w:val="00D00B39"/>
    <w:rsid w:val="00D0549B"/>
    <w:rsid w:val="00D104B1"/>
    <w:rsid w:val="00D335D2"/>
    <w:rsid w:val="00D3721D"/>
    <w:rsid w:val="00D52E59"/>
    <w:rsid w:val="00D64692"/>
    <w:rsid w:val="00D679F2"/>
    <w:rsid w:val="00D67A08"/>
    <w:rsid w:val="00D72EEF"/>
    <w:rsid w:val="00D94A74"/>
    <w:rsid w:val="00DA05A0"/>
    <w:rsid w:val="00DA38FD"/>
    <w:rsid w:val="00DB5B68"/>
    <w:rsid w:val="00DC6C37"/>
    <w:rsid w:val="00DD11AC"/>
    <w:rsid w:val="00DD4600"/>
    <w:rsid w:val="00DF1517"/>
    <w:rsid w:val="00DF75CD"/>
    <w:rsid w:val="00E00390"/>
    <w:rsid w:val="00E02B83"/>
    <w:rsid w:val="00E03C4B"/>
    <w:rsid w:val="00E35EA2"/>
    <w:rsid w:val="00E42161"/>
    <w:rsid w:val="00E46CB4"/>
    <w:rsid w:val="00E50484"/>
    <w:rsid w:val="00E509B8"/>
    <w:rsid w:val="00E644CF"/>
    <w:rsid w:val="00E705B0"/>
    <w:rsid w:val="00E82CED"/>
    <w:rsid w:val="00EA32FD"/>
    <w:rsid w:val="00EA5C1A"/>
    <w:rsid w:val="00EA7910"/>
    <w:rsid w:val="00EB42DE"/>
    <w:rsid w:val="00EB754F"/>
    <w:rsid w:val="00ED33A1"/>
    <w:rsid w:val="00ED7370"/>
    <w:rsid w:val="00EE107D"/>
    <w:rsid w:val="00EE26CB"/>
    <w:rsid w:val="00EE6514"/>
    <w:rsid w:val="00F07402"/>
    <w:rsid w:val="00F13B9A"/>
    <w:rsid w:val="00F17160"/>
    <w:rsid w:val="00F20E8A"/>
    <w:rsid w:val="00F21BCD"/>
    <w:rsid w:val="00F256A9"/>
    <w:rsid w:val="00F358EE"/>
    <w:rsid w:val="00F40A55"/>
    <w:rsid w:val="00F43D66"/>
    <w:rsid w:val="00F6183B"/>
    <w:rsid w:val="00F65B58"/>
    <w:rsid w:val="00F747E3"/>
    <w:rsid w:val="00F757D9"/>
    <w:rsid w:val="00F779E2"/>
    <w:rsid w:val="00F9148C"/>
    <w:rsid w:val="00FA21B9"/>
    <w:rsid w:val="00FA3019"/>
    <w:rsid w:val="00FC2A00"/>
    <w:rsid w:val="00FD4082"/>
    <w:rsid w:val="00FD47EB"/>
    <w:rsid w:val="00FE3663"/>
    <w:rsid w:val="00FE455B"/>
    <w:rsid w:val="00FE583C"/>
    <w:rsid w:val="00FF6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2BD96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FFD"/>
    <w:pPr>
      <w:spacing w:after="200" w:line="276" w:lineRule="auto"/>
      <w:jc w:val="left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3190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 Знак"/>
    <w:basedOn w:val="a"/>
    <w:next w:val="a"/>
    <w:link w:val="20"/>
    <w:qFormat/>
    <w:rsid w:val="00600C5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B15C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600C50"/>
    <w:pPr>
      <w:ind w:left="720"/>
    </w:pPr>
  </w:style>
  <w:style w:type="character" w:customStyle="1" w:styleId="20">
    <w:name w:val="Заголовок 2 Знак"/>
    <w:aliases w:val=" Знак Знак"/>
    <w:basedOn w:val="a0"/>
    <w:link w:val="2"/>
    <w:rsid w:val="00600C5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Style4">
    <w:name w:val="Style4"/>
    <w:basedOn w:val="a"/>
    <w:rsid w:val="00600C50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6">
    <w:name w:val="Font Style16"/>
    <w:rsid w:val="00600C50"/>
    <w:rPr>
      <w:rFonts w:ascii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rsid w:val="00600C5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600C50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A421BD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5719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D4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435C"/>
    <w:rPr>
      <w:rFonts w:ascii="Calibri" w:eastAsia="Calibri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D4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435C"/>
    <w:rPr>
      <w:rFonts w:ascii="Calibri" w:eastAsia="Calibri" w:hAnsi="Calibri" w:cs="Times New Roman"/>
      <w:lang w:eastAsia="ru-RU"/>
    </w:rPr>
  </w:style>
  <w:style w:type="paragraph" w:styleId="ab">
    <w:name w:val="Normal (Web)"/>
    <w:aliases w:val="Обычный (Web)"/>
    <w:basedOn w:val="a"/>
    <w:rsid w:val="00E03C4B"/>
    <w:pPr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Times New Roman" w:hAnsi="Times New Roman"/>
      <w:sz w:val="28"/>
      <w:szCs w:val="20"/>
      <w:lang w:val="en-US" w:eastAsia="en-US" w:bidi="en-US"/>
    </w:rPr>
  </w:style>
  <w:style w:type="paragraph" w:styleId="ac">
    <w:name w:val="Body Text First Indent"/>
    <w:basedOn w:val="a3"/>
    <w:link w:val="ad"/>
    <w:rsid w:val="00EA32FD"/>
    <w:pPr>
      <w:spacing w:after="120"/>
      <w:ind w:firstLine="210"/>
      <w:jc w:val="left"/>
    </w:pPr>
  </w:style>
  <w:style w:type="character" w:customStyle="1" w:styleId="ad">
    <w:name w:val="Красная строка Знак"/>
    <w:basedOn w:val="a4"/>
    <w:link w:val="ac"/>
    <w:rsid w:val="00EA32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3190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1">
    <w:name w:val="List 2"/>
    <w:basedOn w:val="a"/>
    <w:rsid w:val="00870AFA"/>
    <w:pPr>
      <w:spacing w:after="0" w:line="240" w:lineRule="auto"/>
      <w:ind w:left="566" w:hanging="283"/>
    </w:pPr>
    <w:rPr>
      <w:rFonts w:ascii="Times New Roman" w:eastAsia="Times New Roman" w:hAnsi="Times New Roman"/>
      <w:sz w:val="36"/>
      <w:szCs w:val="24"/>
    </w:rPr>
  </w:style>
  <w:style w:type="paragraph" w:styleId="ae">
    <w:name w:val="Subtitle"/>
    <w:basedOn w:val="a"/>
    <w:link w:val="af"/>
    <w:qFormat/>
    <w:rsid w:val="00A02DBB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af">
    <w:name w:val="Подзаголовок Знак"/>
    <w:basedOn w:val="a0"/>
    <w:link w:val="ae"/>
    <w:rsid w:val="00A02DBB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15CB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f0">
    <w:name w:val="Emphasis"/>
    <w:basedOn w:val="a0"/>
    <w:uiPriority w:val="20"/>
    <w:qFormat/>
    <w:rsid w:val="00665A1C"/>
    <w:rPr>
      <w:i/>
      <w:iCs/>
    </w:rPr>
  </w:style>
  <w:style w:type="paragraph" w:styleId="af1">
    <w:name w:val="Balloon Text"/>
    <w:basedOn w:val="a"/>
    <w:link w:val="af2"/>
    <w:uiPriority w:val="99"/>
    <w:semiHidden/>
    <w:unhideWhenUsed/>
    <w:rsid w:val="004E7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4E7E7D"/>
    <w:rPr>
      <w:rFonts w:ascii="Tahoma" w:eastAsia="Calibri" w:hAnsi="Tahoma" w:cs="Tahoma"/>
      <w:sz w:val="16"/>
      <w:szCs w:val="16"/>
      <w:lang w:eastAsia="ru-RU"/>
    </w:rPr>
  </w:style>
  <w:style w:type="paragraph" w:styleId="af3">
    <w:name w:val="Document Map"/>
    <w:basedOn w:val="a"/>
    <w:link w:val="af4"/>
    <w:semiHidden/>
    <w:rsid w:val="00A763A4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A763A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0F431-6093-4E3D-AC63-318F4ABCC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2131</TotalTime>
  <Pages>38</Pages>
  <Words>6482</Words>
  <Characters>36954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Светлана</cp:lastModifiedBy>
  <cp:revision>126</cp:revision>
  <cp:lastPrinted>2024-01-29T14:16:00Z</cp:lastPrinted>
  <dcterms:created xsi:type="dcterms:W3CDTF">2012-11-04T16:52:00Z</dcterms:created>
  <dcterms:modified xsi:type="dcterms:W3CDTF">2026-08-19T16:18:00Z</dcterms:modified>
</cp:coreProperties>
</file>