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331AB9" w14:textId="77777777" w:rsidR="009648BB" w:rsidRPr="009648BB" w:rsidRDefault="009648BB" w:rsidP="009648BB">
      <w:pPr>
        <w:spacing w:line="276" w:lineRule="auto"/>
        <w:contextualSpacing/>
        <w:jc w:val="center"/>
        <w:rPr>
          <w:rFonts w:eastAsia="SimSun" w:cs="Mangal"/>
          <w:b/>
          <w:bCs/>
          <w:kern w:val="1"/>
          <w:sz w:val="28"/>
          <w:szCs w:val="28"/>
          <w:lang w:val="ru-RU" w:eastAsia="hi-IN" w:bidi="hi-IN"/>
        </w:rPr>
      </w:pPr>
      <w:r w:rsidRPr="009648BB">
        <w:rPr>
          <w:rFonts w:eastAsia="SimSun" w:cs="Mangal"/>
          <w:b/>
          <w:bCs/>
          <w:kern w:val="1"/>
          <w:sz w:val="28"/>
          <w:szCs w:val="28"/>
          <w:lang w:val="ru-RU" w:eastAsia="hi-IN" w:bidi="hi-IN"/>
        </w:rPr>
        <w:t xml:space="preserve">      Муниципальное бюджетное </w:t>
      </w:r>
    </w:p>
    <w:p w14:paraId="1394F1F1" w14:textId="77777777" w:rsidR="009648BB" w:rsidRPr="009648BB" w:rsidRDefault="009648BB" w:rsidP="009648BB">
      <w:pPr>
        <w:spacing w:line="276" w:lineRule="auto"/>
        <w:contextualSpacing/>
        <w:jc w:val="center"/>
        <w:rPr>
          <w:rFonts w:eastAsia="SimSun" w:cs="Mangal"/>
          <w:b/>
          <w:bCs/>
          <w:kern w:val="1"/>
          <w:sz w:val="28"/>
          <w:szCs w:val="28"/>
          <w:lang w:val="ru-RU" w:eastAsia="hi-IN" w:bidi="hi-IN"/>
        </w:rPr>
      </w:pPr>
      <w:r w:rsidRPr="009648BB">
        <w:rPr>
          <w:rFonts w:eastAsia="SimSun" w:cs="Mangal"/>
          <w:b/>
          <w:bCs/>
          <w:kern w:val="1"/>
          <w:sz w:val="28"/>
          <w:szCs w:val="28"/>
          <w:lang w:val="ru-RU" w:eastAsia="hi-IN" w:bidi="hi-IN"/>
        </w:rPr>
        <w:t xml:space="preserve">учреждение дополнительного образования </w:t>
      </w:r>
    </w:p>
    <w:p w14:paraId="54127002" w14:textId="77777777" w:rsidR="009648BB" w:rsidRPr="009648BB" w:rsidRDefault="009648BB" w:rsidP="009648BB">
      <w:pPr>
        <w:spacing w:line="276" w:lineRule="auto"/>
        <w:contextualSpacing/>
        <w:jc w:val="center"/>
        <w:rPr>
          <w:rFonts w:eastAsia="SimSun" w:cs="Mangal"/>
          <w:b/>
          <w:bCs/>
          <w:kern w:val="1"/>
          <w:sz w:val="28"/>
          <w:szCs w:val="28"/>
          <w:lang w:val="ru-RU" w:eastAsia="hi-IN" w:bidi="hi-IN"/>
        </w:rPr>
      </w:pPr>
      <w:r w:rsidRPr="009648BB">
        <w:rPr>
          <w:rFonts w:eastAsia="SimSun" w:cs="Mangal"/>
          <w:b/>
          <w:bCs/>
          <w:kern w:val="1"/>
          <w:sz w:val="28"/>
          <w:szCs w:val="28"/>
          <w:lang w:val="ru-RU" w:eastAsia="hi-IN" w:bidi="hi-IN"/>
        </w:rPr>
        <w:t>«Детская школа искусств №4»</w:t>
      </w:r>
    </w:p>
    <w:p w14:paraId="625FE52D" w14:textId="77777777" w:rsidR="009648BB" w:rsidRPr="009648BB" w:rsidRDefault="009648BB" w:rsidP="009648BB">
      <w:pPr>
        <w:spacing w:line="276" w:lineRule="auto"/>
        <w:contextualSpacing/>
        <w:jc w:val="center"/>
        <w:rPr>
          <w:rFonts w:eastAsia="SimSun" w:cs="Mangal"/>
          <w:b/>
          <w:bCs/>
          <w:kern w:val="1"/>
          <w:sz w:val="28"/>
          <w:szCs w:val="28"/>
          <w:lang w:val="ru-RU" w:eastAsia="hi-IN" w:bidi="hi-IN"/>
        </w:rPr>
      </w:pPr>
      <w:r w:rsidRPr="009648BB">
        <w:rPr>
          <w:rFonts w:eastAsia="SimSun" w:cs="Mangal"/>
          <w:b/>
          <w:bCs/>
          <w:kern w:val="1"/>
          <w:sz w:val="28"/>
          <w:szCs w:val="28"/>
          <w:lang w:val="ru-RU" w:eastAsia="hi-IN" w:bidi="hi-IN"/>
        </w:rPr>
        <w:t>г. Старый Оскол</w:t>
      </w:r>
    </w:p>
    <w:p w14:paraId="13E7D122" w14:textId="77777777" w:rsidR="009648BB" w:rsidRPr="009648BB" w:rsidRDefault="009648BB" w:rsidP="009648BB">
      <w:pPr>
        <w:spacing w:line="276" w:lineRule="auto"/>
        <w:contextualSpacing/>
        <w:jc w:val="center"/>
        <w:rPr>
          <w:rFonts w:eastAsia="SimSun" w:cs="Mangal"/>
          <w:b/>
          <w:bCs/>
          <w:kern w:val="1"/>
          <w:sz w:val="28"/>
          <w:szCs w:val="28"/>
          <w:lang w:val="ru-RU" w:eastAsia="hi-IN" w:bidi="hi-IN"/>
        </w:rPr>
      </w:pPr>
      <w:r w:rsidRPr="009648BB">
        <w:rPr>
          <w:rFonts w:eastAsia="SimSun" w:cs="Mangal"/>
          <w:b/>
          <w:bCs/>
          <w:kern w:val="1"/>
          <w:sz w:val="28"/>
          <w:szCs w:val="28"/>
          <w:lang w:val="ru-RU" w:eastAsia="hi-IN" w:bidi="hi-IN"/>
        </w:rPr>
        <w:t xml:space="preserve">Старооскольского городского округа </w:t>
      </w:r>
    </w:p>
    <w:p w14:paraId="3F4EBA67" w14:textId="77777777" w:rsidR="00093703" w:rsidRPr="00093703" w:rsidRDefault="00093703" w:rsidP="009648BB">
      <w:pPr>
        <w:tabs>
          <w:tab w:val="left" w:pos="360"/>
          <w:tab w:val="left" w:pos="900"/>
          <w:tab w:val="left" w:pos="1980"/>
          <w:tab w:val="left" w:pos="3960"/>
          <w:tab w:val="left" w:pos="4860"/>
          <w:tab w:val="left" w:pos="10080"/>
        </w:tabs>
        <w:spacing w:line="276" w:lineRule="auto"/>
        <w:jc w:val="center"/>
        <w:rPr>
          <w:b/>
          <w:bCs/>
          <w:sz w:val="28"/>
          <w:szCs w:val="28"/>
          <w:lang w:val="ru-RU"/>
        </w:rPr>
      </w:pPr>
    </w:p>
    <w:p w14:paraId="4A51CBF9" w14:textId="77777777" w:rsidR="00093703" w:rsidRPr="00093703" w:rsidRDefault="00093703" w:rsidP="009648BB">
      <w:pPr>
        <w:tabs>
          <w:tab w:val="left" w:pos="360"/>
          <w:tab w:val="left" w:pos="900"/>
          <w:tab w:val="left" w:pos="1980"/>
          <w:tab w:val="left" w:pos="3960"/>
          <w:tab w:val="left" w:pos="4860"/>
          <w:tab w:val="left" w:pos="10080"/>
        </w:tabs>
        <w:spacing w:line="276" w:lineRule="auto"/>
        <w:jc w:val="center"/>
        <w:rPr>
          <w:b/>
          <w:bCs/>
          <w:sz w:val="28"/>
          <w:szCs w:val="28"/>
          <w:lang w:val="ru-RU"/>
        </w:rPr>
      </w:pPr>
    </w:p>
    <w:p w14:paraId="3F0ADF08" w14:textId="77777777" w:rsidR="00093703" w:rsidRPr="00093703" w:rsidRDefault="00093703" w:rsidP="009648BB">
      <w:pPr>
        <w:tabs>
          <w:tab w:val="left" w:pos="360"/>
          <w:tab w:val="left" w:pos="900"/>
          <w:tab w:val="left" w:pos="1980"/>
          <w:tab w:val="left" w:pos="3960"/>
          <w:tab w:val="left" w:pos="4860"/>
          <w:tab w:val="left" w:pos="10080"/>
        </w:tabs>
        <w:spacing w:line="276" w:lineRule="auto"/>
        <w:jc w:val="center"/>
        <w:rPr>
          <w:b/>
          <w:bCs/>
          <w:sz w:val="28"/>
          <w:szCs w:val="28"/>
          <w:lang w:val="ru-RU"/>
        </w:rPr>
      </w:pPr>
    </w:p>
    <w:p w14:paraId="1F1B0C00" w14:textId="77777777" w:rsidR="00093703" w:rsidRPr="00093703" w:rsidRDefault="00093703" w:rsidP="009648BB">
      <w:pPr>
        <w:tabs>
          <w:tab w:val="left" w:pos="360"/>
          <w:tab w:val="left" w:pos="900"/>
          <w:tab w:val="left" w:pos="1980"/>
          <w:tab w:val="left" w:pos="3960"/>
          <w:tab w:val="left" w:pos="4860"/>
          <w:tab w:val="left" w:pos="10080"/>
        </w:tabs>
        <w:spacing w:line="276" w:lineRule="auto"/>
        <w:jc w:val="center"/>
        <w:rPr>
          <w:b/>
          <w:bCs/>
          <w:sz w:val="28"/>
          <w:szCs w:val="28"/>
          <w:lang w:val="ru-RU"/>
        </w:rPr>
      </w:pPr>
    </w:p>
    <w:p w14:paraId="6BA82A86" w14:textId="77777777" w:rsidR="00093703" w:rsidRPr="00093703" w:rsidRDefault="00093703" w:rsidP="009648BB">
      <w:pPr>
        <w:tabs>
          <w:tab w:val="left" w:pos="360"/>
          <w:tab w:val="left" w:pos="900"/>
          <w:tab w:val="left" w:pos="1980"/>
          <w:tab w:val="left" w:pos="3960"/>
          <w:tab w:val="left" w:pos="4860"/>
          <w:tab w:val="left" w:pos="10080"/>
        </w:tabs>
        <w:spacing w:line="276" w:lineRule="auto"/>
        <w:jc w:val="center"/>
        <w:rPr>
          <w:b/>
          <w:bCs/>
          <w:sz w:val="28"/>
          <w:szCs w:val="28"/>
          <w:lang w:val="ru-RU"/>
        </w:rPr>
      </w:pPr>
    </w:p>
    <w:p w14:paraId="2D743E4F" w14:textId="77777777" w:rsidR="00093703" w:rsidRDefault="00093703" w:rsidP="009648BB">
      <w:pPr>
        <w:tabs>
          <w:tab w:val="left" w:pos="360"/>
          <w:tab w:val="left" w:pos="900"/>
          <w:tab w:val="left" w:pos="1980"/>
          <w:tab w:val="left" w:pos="3960"/>
          <w:tab w:val="left" w:pos="4860"/>
          <w:tab w:val="left" w:pos="10080"/>
        </w:tabs>
        <w:spacing w:line="276" w:lineRule="auto"/>
        <w:jc w:val="center"/>
        <w:rPr>
          <w:b/>
          <w:bCs/>
          <w:sz w:val="28"/>
          <w:szCs w:val="28"/>
          <w:lang w:val="ru-RU"/>
        </w:rPr>
      </w:pPr>
    </w:p>
    <w:p w14:paraId="5F871844" w14:textId="77777777" w:rsidR="009648BB" w:rsidRDefault="009648BB" w:rsidP="009648BB">
      <w:pPr>
        <w:tabs>
          <w:tab w:val="left" w:pos="360"/>
          <w:tab w:val="left" w:pos="900"/>
          <w:tab w:val="left" w:pos="1980"/>
          <w:tab w:val="left" w:pos="3960"/>
          <w:tab w:val="left" w:pos="4860"/>
          <w:tab w:val="left" w:pos="10080"/>
        </w:tabs>
        <w:spacing w:line="276" w:lineRule="auto"/>
        <w:jc w:val="center"/>
        <w:rPr>
          <w:b/>
          <w:bCs/>
          <w:sz w:val="28"/>
          <w:szCs w:val="28"/>
          <w:lang w:val="ru-RU"/>
        </w:rPr>
      </w:pPr>
    </w:p>
    <w:p w14:paraId="5CBAD20D" w14:textId="77777777" w:rsidR="009648BB" w:rsidRPr="00093703" w:rsidRDefault="009648BB" w:rsidP="009648BB">
      <w:pPr>
        <w:tabs>
          <w:tab w:val="left" w:pos="360"/>
          <w:tab w:val="left" w:pos="900"/>
          <w:tab w:val="left" w:pos="1980"/>
          <w:tab w:val="left" w:pos="3960"/>
          <w:tab w:val="left" w:pos="4860"/>
          <w:tab w:val="left" w:pos="10080"/>
        </w:tabs>
        <w:spacing w:line="276" w:lineRule="auto"/>
        <w:jc w:val="center"/>
        <w:rPr>
          <w:b/>
          <w:bCs/>
          <w:sz w:val="28"/>
          <w:szCs w:val="28"/>
          <w:lang w:val="ru-RU"/>
        </w:rPr>
      </w:pPr>
    </w:p>
    <w:p w14:paraId="06192567" w14:textId="77777777" w:rsidR="009648BB" w:rsidRDefault="00093703" w:rsidP="009648BB">
      <w:pPr>
        <w:tabs>
          <w:tab w:val="left" w:pos="360"/>
          <w:tab w:val="left" w:pos="900"/>
          <w:tab w:val="left" w:pos="1980"/>
          <w:tab w:val="left" w:pos="3960"/>
          <w:tab w:val="left" w:pos="4860"/>
          <w:tab w:val="left" w:pos="10080"/>
        </w:tabs>
        <w:spacing w:line="276" w:lineRule="auto"/>
        <w:jc w:val="center"/>
        <w:rPr>
          <w:b/>
          <w:sz w:val="28"/>
          <w:szCs w:val="28"/>
          <w:lang w:val="ru-RU"/>
        </w:rPr>
      </w:pPr>
      <w:r w:rsidRPr="00093703">
        <w:rPr>
          <w:b/>
          <w:sz w:val="28"/>
          <w:szCs w:val="28"/>
          <w:lang w:val="ru-RU"/>
        </w:rPr>
        <w:t>Д</w:t>
      </w:r>
      <w:r w:rsidRPr="000037D7">
        <w:rPr>
          <w:b/>
          <w:sz w:val="28"/>
          <w:szCs w:val="28"/>
          <w:lang w:val="x-none"/>
        </w:rPr>
        <w:t>ОПОЛНИТЕЛЬН</w:t>
      </w:r>
      <w:r w:rsidRPr="00093703">
        <w:rPr>
          <w:b/>
          <w:sz w:val="28"/>
          <w:szCs w:val="28"/>
          <w:lang w:val="ru-RU"/>
        </w:rPr>
        <w:t xml:space="preserve">АЯ  </w:t>
      </w:r>
      <w:r w:rsidRPr="000037D7">
        <w:rPr>
          <w:b/>
          <w:sz w:val="28"/>
          <w:szCs w:val="28"/>
          <w:lang w:val="x-none"/>
        </w:rPr>
        <w:t>ПРЕДПРОФЕССИОНАЛЬН</w:t>
      </w:r>
      <w:r w:rsidRPr="00093703">
        <w:rPr>
          <w:b/>
          <w:sz w:val="28"/>
          <w:szCs w:val="28"/>
          <w:lang w:val="ru-RU"/>
        </w:rPr>
        <w:t xml:space="preserve">АЯ </w:t>
      </w:r>
      <w:r w:rsidRPr="000037D7">
        <w:rPr>
          <w:b/>
          <w:sz w:val="28"/>
          <w:szCs w:val="28"/>
          <w:lang w:val="x-none"/>
        </w:rPr>
        <w:t>ПРОГРАММ</w:t>
      </w:r>
      <w:r w:rsidRPr="00093703">
        <w:rPr>
          <w:b/>
          <w:sz w:val="28"/>
          <w:szCs w:val="28"/>
          <w:lang w:val="ru-RU"/>
        </w:rPr>
        <w:t>А</w:t>
      </w:r>
      <w:r w:rsidRPr="000037D7">
        <w:rPr>
          <w:b/>
          <w:sz w:val="28"/>
          <w:szCs w:val="28"/>
          <w:lang w:val="x-none"/>
        </w:rPr>
        <w:t xml:space="preserve"> </w:t>
      </w:r>
    </w:p>
    <w:p w14:paraId="0DBC8A62" w14:textId="77777777" w:rsidR="009648BB" w:rsidRDefault="00093703" w:rsidP="009648BB">
      <w:pPr>
        <w:tabs>
          <w:tab w:val="left" w:pos="360"/>
          <w:tab w:val="left" w:pos="900"/>
          <w:tab w:val="left" w:pos="1980"/>
          <w:tab w:val="left" w:pos="3960"/>
          <w:tab w:val="left" w:pos="4860"/>
          <w:tab w:val="left" w:pos="10080"/>
        </w:tabs>
        <w:spacing w:line="276" w:lineRule="auto"/>
        <w:jc w:val="center"/>
        <w:rPr>
          <w:b/>
          <w:sz w:val="28"/>
          <w:szCs w:val="28"/>
          <w:lang w:val="ru-RU"/>
        </w:rPr>
      </w:pPr>
      <w:r w:rsidRPr="000037D7">
        <w:rPr>
          <w:b/>
          <w:sz w:val="28"/>
          <w:szCs w:val="28"/>
          <w:lang w:val="x-none"/>
        </w:rPr>
        <w:t>В ОБЛАСТИ МУЗЫКАЛЬНОГО ИСКУССТВА</w:t>
      </w:r>
    </w:p>
    <w:p w14:paraId="15157A4A" w14:textId="77777777" w:rsidR="00093703" w:rsidRPr="00093703" w:rsidRDefault="00093703" w:rsidP="009648BB">
      <w:pPr>
        <w:tabs>
          <w:tab w:val="left" w:pos="360"/>
          <w:tab w:val="left" w:pos="900"/>
          <w:tab w:val="left" w:pos="1980"/>
          <w:tab w:val="left" w:pos="3960"/>
          <w:tab w:val="left" w:pos="4860"/>
          <w:tab w:val="left" w:pos="10080"/>
        </w:tabs>
        <w:spacing w:line="276" w:lineRule="auto"/>
        <w:jc w:val="center"/>
        <w:rPr>
          <w:b/>
          <w:sz w:val="28"/>
          <w:szCs w:val="28"/>
          <w:lang w:val="ru-RU"/>
        </w:rPr>
      </w:pPr>
      <w:r w:rsidRPr="00093703">
        <w:rPr>
          <w:b/>
          <w:sz w:val="28"/>
          <w:szCs w:val="28"/>
          <w:lang w:val="ru-RU"/>
        </w:rPr>
        <w:t xml:space="preserve"> «МУЗЫКАЛЬНЫЙ ФОЛЬКЛОР»</w:t>
      </w:r>
    </w:p>
    <w:p w14:paraId="7401348F" w14:textId="77777777" w:rsidR="00093703" w:rsidRPr="00093703" w:rsidRDefault="00093703" w:rsidP="009648BB">
      <w:pPr>
        <w:tabs>
          <w:tab w:val="left" w:pos="360"/>
          <w:tab w:val="left" w:pos="900"/>
          <w:tab w:val="left" w:pos="1980"/>
          <w:tab w:val="left" w:pos="3960"/>
          <w:tab w:val="left" w:pos="4860"/>
          <w:tab w:val="left" w:pos="10080"/>
        </w:tabs>
        <w:spacing w:line="276" w:lineRule="auto"/>
        <w:jc w:val="center"/>
        <w:rPr>
          <w:b/>
          <w:sz w:val="28"/>
          <w:szCs w:val="28"/>
          <w:lang w:val="ru-RU"/>
        </w:rPr>
      </w:pPr>
    </w:p>
    <w:p w14:paraId="6D4A3D52" w14:textId="77777777" w:rsidR="00093703" w:rsidRPr="00093703" w:rsidRDefault="00093703" w:rsidP="009648BB">
      <w:pPr>
        <w:tabs>
          <w:tab w:val="left" w:pos="360"/>
          <w:tab w:val="left" w:pos="900"/>
          <w:tab w:val="left" w:pos="1980"/>
          <w:tab w:val="left" w:pos="3960"/>
          <w:tab w:val="left" w:pos="4860"/>
          <w:tab w:val="left" w:pos="10080"/>
        </w:tabs>
        <w:spacing w:line="276" w:lineRule="auto"/>
        <w:rPr>
          <w:b/>
          <w:sz w:val="28"/>
          <w:szCs w:val="28"/>
          <w:lang w:val="ru-RU"/>
        </w:rPr>
      </w:pPr>
    </w:p>
    <w:p w14:paraId="541F57DE" w14:textId="77777777" w:rsidR="00093703" w:rsidRPr="00093703" w:rsidRDefault="00093703" w:rsidP="009648BB">
      <w:pPr>
        <w:tabs>
          <w:tab w:val="left" w:pos="360"/>
          <w:tab w:val="left" w:pos="900"/>
          <w:tab w:val="left" w:pos="1980"/>
          <w:tab w:val="left" w:pos="3960"/>
          <w:tab w:val="left" w:pos="4860"/>
          <w:tab w:val="left" w:pos="10080"/>
        </w:tabs>
        <w:spacing w:line="276" w:lineRule="auto"/>
        <w:jc w:val="center"/>
        <w:rPr>
          <w:b/>
          <w:sz w:val="28"/>
          <w:szCs w:val="28"/>
          <w:lang w:val="ru-RU"/>
        </w:rPr>
      </w:pPr>
      <w:r w:rsidRPr="00093703">
        <w:rPr>
          <w:b/>
          <w:sz w:val="28"/>
          <w:szCs w:val="28"/>
          <w:lang w:val="ru-RU"/>
        </w:rPr>
        <w:t>Предметная область</w:t>
      </w:r>
    </w:p>
    <w:p w14:paraId="517ABAD6" w14:textId="77777777" w:rsidR="00093703" w:rsidRPr="00093703" w:rsidRDefault="00093703" w:rsidP="009648BB">
      <w:pPr>
        <w:tabs>
          <w:tab w:val="left" w:pos="360"/>
          <w:tab w:val="left" w:pos="900"/>
          <w:tab w:val="left" w:pos="1980"/>
          <w:tab w:val="left" w:pos="3960"/>
          <w:tab w:val="left" w:pos="4860"/>
          <w:tab w:val="left" w:pos="10080"/>
        </w:tabs>
        <w:spacing w:line="276" w:lineRule="auto"/>
        <w:jc w:val="center"/>
        <w:rPr>
          <w:b/>
          <w:sz w:val="28"/>
          <w:szCs w:val="28"/>
          <w:lang w:val="ru-RU"/>
        </w:rPr>
      </w:pPr>
      <w:r w:rsidRPr="00093703">
        <w:rPr>
          <w:b/>
          <w:sz w:val="28"/>
          <w:szCs w:val="28"/>
          <w:lang w:val="ru-RU"/>
        </w:rPr>
        <w:t>ПО.02. Теория и история музыки</w:t>
      </w:r>
    </w:p>
    <w:p w14:paraId="6C5E7FC0" w14:textId="77777777" w:rsidR="00093703" w:rsidRPr="00093703" w:rsidRDefault="00093703" w:rsidP="009648BB">
      <w:pPr>
        <w:tabs>
          <w:tab w:val="left" w:pos="360"/>
          <w:tab w:val="left" w:pos="900"/>
          <w:tab w:val="left" w:pos="1980"/>
          <w:tab w:val="left" w:pos="3960"/>
          <w:tab w:val="left" w:pos="4860"/>
          <w:tab w:val="left" w:pos="10080"/>
        </w:tabs>
        <w:spacing w:line="276" w:lineRule="auto"/>
        <w:jc w:val="center"/>
        <w:rPr>
          <w:b/>
          <w:sz w:val="28"/>
          <w:szCs w:val="28"/>
          <w:lang w:val="ru-RU"/>
        </w:rPr>
      </w:pPr>
    </w:p>
    <w:p w14:paraId="0057EB0E" w14:textId="77777777" w:rsidR="00093703" w:rsidRPr="00093703" w:rsidRDefault="00093703" w:rsidP="009648BB">
      <w:pPr>
        <w:tabs>
          <w:tab w:val="left" w:pos="360"/>
          <w:tab w:val="left" w:pos="900"/>
          <w:tab w:val="left" w:pos="1980"/>
          <w:tab w:val="left" w:pos="3960"/>
          <w:tab w:val="left" w:pos="4860"/>
          <w:tab w:val="left" w:pos="10080"/>
        </w:tabs>
        <w:spacing w:line="276" w:lineRule="auto"/>
        <w:rPr>
          <w:b/>
          <w:sz w:val="28"/>
          <w:szCs w:val="28"/>
          <w:lang w:val="ru-RU"/>
        </w:rPr>
      </w:pPr>
    </w:p>
    <w:p w14:paraId="47E126C4" w14:textId="77777777" w:rsidR="00093703" w:rsidRPr="00093703" w:rsidRDefault="00093703" w:rsidP="009648BB">
      <w:pPr>
        <w:tabs>
          <w:tab w:val="left" w:pos="360"/>
          <w:tab w:val="left" w:pos="900"/>
          <w:tab w:val="left" w:pos="1980"/>
          <w:tab w:val="left" w:pos="3960"/>
          <w:tab w:val="left" w:pos="4860"/>
          <w:tab w:val="left" w:pos="10080"/>
        </w:tabs>
        <w:spacing w:line="276" w:lineRule="auto"/>
        <w:jc w:val="center"/>
        <w:rPr>
          <w:b/>
          <w:sz w:val="28"/>
          <w:szCs w:val="28"/>
          <w:lang w:val="ru-RU"/>
        </w:rPr>
      </w:pPr>
      <w:r w:rsidRPr="00093703">
        <w:rPr>
          <w:b/>
          <w:sz w:val="28"/>
          <w:szCs w:val="28"/>
          <w:lang w:val="ru-RU"/>
        </w:rPr>
        <w:t>программа по учебному предмету</w:t>
      </w:r>
    </w:p>
    <w:p w14:paraId="23990D44" w14:textId="77777777" w:rsidR="00093703" w:rsidRPr="00093703" w:rsidRDefault="00093703" w:rsidP="009648BB">
      <w:pPr>
        <w:tabs>
          <w:tab w:val="left" w:pos="360"/>
          <w:tab w:val="left" w:pos="900"/>
          <w:tab w:val="left" w:pos="1980"/>
          <w:tab w:val="left" w:pos="3960"/>
          <w:tab w:val="left" w:pos="4860"/>
          <w:tab w:val="left" w:pos="10080"/>
        </w:tabs>
        <w:spacing w:line="276" w:lineRule="auto"/>
        <w:jc w:val="center"/>
        <w:rPr>
          <w:b/>
          <w:sz w:val="28"/>
          <w:szCs w:val="28"/>
          <w:lang w:val="ru-RU"/>
        </w:rPr>
      </w:pPr>
      <w:r w:rsidRPr="00093703">
        <w:rPr>
          <w:b/>
          <w:sz w:val="28"/>
          <w:szCs w:val="28"/>
          <w:lang w:val="ru-RU"/>
        </w:rPr>
        <w:t>ПО. 02 УП. 0</w:t>
      </w:r>
      <w:r>
        <w:rPr>
          <w:b/>
          <w:sz w:val="28"/>
          <w:szCs w:val="28"/>
          <w:lang w:val="ru-RU"/>
        </w:rPr>
        <w:t>1</w:t>
      </w:r>
      <w:r w:rsidRPr="00093703">
        <w:rPr>
          <w:b/>
          <w:sz w:val="28"/>
          <w:szCs w:val="28"/>
          <w:lang w:val="ru-RU"/>
        </w:rPr>
        <w:t xml:space="preserve">  «</w:t>
      </w:r>
      <w:r>
        <w:rPr>
          <w:b/>
          <w:sz w:val="28"/>
          <w:szCs w:val="28"/>
          <w:lang w:val="ru-RU"/>
        </w:rPr>
        <w:t>Сольфеджио</w:t>
      </w:r>
      <w:r w:rsidRPr="00093703">
        <w:rPr>
          <w:b/>
          <w:sz w:val="28"/>
          <w:szCs w:val="28"/>
          <w:lang w:val="ru-RU"/>
        </w:rPr>
        <w:t>»</w:t>
      </w:r>
    </w:p>
    <w:p w14:paraId="419EA652" w14:textId="77777777" w:rsidR="00093703" w:rsidRPr="00093703" w:rsidRDefault="00093703" w:rsidP="009648BB">
      <w:pPr>
        <w:tabs>
          <w:tab w:val="left" w:pos="360"/>
          <w:tab w:val="left" w:pos="900"/>
          <w:tab w:val="left" w:pos="1980"/>
          <w:tab w:val="left" w:pos="3960"/>
          <w:tab w:val="left" w:pos="4860"/>
          <w:tab w:val="left" w:pos="10080"/>
        </w:tabs>
        <w:spacing w:line="276" w:lineRule="auto"/>
        <w:jc w:val="center"/>
        <w:rPr>
          <w:b/>
          <w:bCs/>
          <w:sz w:val="28"/>
          <w:szCs w:val="28"/>
          <w:lang w:val="ru-RU"/>
        </w:rPr>
      </w:pPr>
    </w:p>
    <w:p w14:paraId="7E5F6F9A" w14:textId="77777777" w:rsidR="00093703" w:rsidRPr="00093703" w:rsidRDefault="00093703" w:rsidP="009648BB">
      <w:pPr>
        <w:tabs>
          <w:tab w:val="left" w:pos="360"/>
          <w:tab w:val="left" w:pos="900"/>
          <w:tab w:val="left" w:pos="1980"/>
          <w:tab w:val="left" w:pos="3960"/>
          <w:tab w:val="left" w:pos="4860"/>
          <w:tab w:val="left" w:pos="10080"/>
        </w:tabs>
        <w:spacing w:line="276" w:lineRule="auto"/>
        <w:jc w:val="center"/>
        <w:rPr>
          <w:b/>
          <w:sz w:val="28"/>
          <w:szCs w:val="28"/>
          <w:lang w:val="ru-RU"/>
        </w:rPr>
      </w:pPr>
    </w:p>
    <w:p w14:paraId="2E4962A7" w14:textId="77777777" w:rsidR="00093703" w:rsidRPr="00093703" w:rsidRDefault="00093703" w:rsidP="009648BB">
      <w:pPr>
        <w:tabs>
          <w:tab w:val="left" w:pos="360"/>
          <w:tab w:val="left" w:pos="900"/>
          <w:tab w:val="left" w:pos="1980"/>
          <w:tab w:val="left" w:pos="3960"/>
          <w:tab w:val="left" w:pos="4860"/>
          <w:tab w:val="left" w:pos="10080"/>
        </w:tabs>
        <w:spacing w:line="276" w:lineRule="auto"/>
        <w:jc w:val="center"/>
        <w:rPr>
          <w:b/>
          <w:sz w:val="28"/>
          <w:szCs w:val="28"/>
          <w:lang w:val="ru-RU"/>
        </w:rPr>
      </w:pPr>
    </w:p>
    <w:p w14:paraId="505A764F" w14:textId="77777777" w:rsidR="00093703" w:rsidRPr="00093703" w:rsidRDefault="00093703" w:rsidP="009648BB">
      <w:pPr>
        <w:tabs>
          <w:tab w:val="left" w:pos="360"/>
          <w:tab w:val="left" w:pos="900"/>
          <w:tab w:val="left" w:pos="1980"/>
          <w:tab w:val="left" w:pos="3960"/>
          <w:tab w:val="left" w:pos="4860"/>
          <w:tab w:val="left" w:pos="10080"/>
        </w:tabs>
        <w:spacing w:line="276" w:lineRule="auto"/>
        <w:jc w:val="center"/>
        <w:rPr>
          <w:b/>
          <w:sz w:val="28"/>
          <w:szCs w:val="28"/>
          <w:lang w:val="ru-RU"/>
        </w:rPr>
      </w:pPr>
    </w:p>
    <w:p w14:paraId="3979A624" w14:textId="77777777" w:rsidR="00093703" w:rsidRPr="00093703" w:rsidRDefault="00093703" w:rsidP="009648BB">
      <w:pPr>
        <w:tabs>
          <w:tab w:val="left" w:pos="360"/>
          <w:tab w:val="left" w:pos="900"/>
          <w:tab w:val="left" w:pos="1980"/>
          <w:tab w:val="left" w:pos="3960"/>
          <w:tab w:val="left" w:pos="4860"/>
          <w:tab w:val="left" w:pos="10080"/>
        </w:tabs>
        <w:spacing w:line="276" w:lineRule="auto"/>
        <w:jc w:val="center"/>
        <w:rPr>
          <w:b/>
          <w:sz w:val="28"/>
          <w:szCs w:val="28"/>
          <w:lang w:val="ru-RU"/>
        </w:rPr>
      </w:pPr>
    </w:p>
    <w:p w14:paraId="0AE78D12" w14:textId="77777777" w:rsidR="00093703" w:rsidRPr="00093703" w:rsidRDefault="00093703" w:rsidP="009648BB">
      <w:pPr>
        <w:tabs>
          <w:tab w:val="left" w:pos="360"/>
          <w:tab w:val="left" w:pos="900"/>
          <w:tab w:val="left" w:pos="1980"/>
          <w:tab w:val="left" w:pos="3960"/>
          <w:tab w:val="left" w:pos="4860"/>
          <w:tab w:val="left" w:pos="10080"/>
        </w:tabs>
        <w:spacing w:line="276" w:lineRule="auto"/>
        <w:jc w:val="center"/>
        <w:rPr>
          <w:b/>
          <w:sz w:val="28"/>
          <w:szCs w:val="28"/>
          <w:lang w:val="ru-RU"/>
        </w:rPr>
      </w:pPr>
    </w:p>
    <w:p w14:paraId="701BA4C8" w14:textId="77777777" w:rsidR="00093703" w:rsidRPr="00093703" w:rsidRDefault="00093703" w:rsidP="009648BB">
      <w:pPr>
        <w:tabs>
          <w:tab w:val="left" w:pos="360"/>
          <w:tab w:val="left" w:pos="900"/>
          <w:tab w:val="left" w:pos="1980"/>
          <w:tab w:val="left" w:pos="3960"/>
          <w:tab w:val="left" w:pos="4860"/>
          <w:tab w:val="left" w:pos="10080"/>
        </w:tabs>
        <w:spacing w:line="276" w:lineRule="auto"/>
        <w:jc w:val="center"/>
        <w:rPr>
          <w:b/>
          <w:sz w:val="28"/>
          <w:szCs w:val="28"/>
          <w:lang w:val="ru-RU"/>
        </w:rPr>
      </w:pPr>
    </w:p>
    <w:p w14:paraId="6F8D842A" w14:textId="77777777" w:rsidR="00093703" w:rsidRPr="00093703" w:rsidRDefault="00093703" w:rsidP="009648BB">
      <w:pPr>
        <w:tabs>
          <w:tab w:val="left" w:pos="360"/>
          <w:tab w:val="left" w:pos="900"/>
          <w:tab w:val="left" w:pos="1980"/>
          <w:tab w:val="left" w:pos="3960"/>
          <w:tab w:val="left" w:pos="4860"/>
          <w:tab w:val="left" w:pos="10080"/>
        </w:tabs>
        <w:spacing w:line="276" w:lineRule="auto"/>
        <w:jc w:val="center"/>
        <w:rPr>
          <w:b/>
          <w:sz w:val="28"/>
          <w:szCs w:val="28"/>
          <w:lang w:val="ru-RU"/>
        </w:rPr>
      </w:pPr>
    </w:p>
    <w:p w14:paraId="231434AC" w14:textId="77777777" w:rsidR="00093703" w:rsidRPr="00093703" w:rsidRDefault="00093703" w:rsidP="009648BB">
      <w:pPr>
        <w:tabs>
          <w:tab w:val="left" w:pos="360"/>
          <w:tab w:val="left" w:pos="900"/>
          <w:tab w:val="left" w:pos="1980"/>
          <w:tab w:val="left" w:pos="3960"/>
          <w:tab w:val="left" w:pos="4860"/>
          <w:tab w:val="left" w:pos="10080"/>
        </w:tabs>
        <w:spacing w:line="276" w:lineRule="auto"/>
        <w:jc w:val="center"/>
        <w:rPr>
          <w:b/>
          <w:sz w:val="28"/>
          <w:szCs w:val="28"/>
          <w:lang w:val="ru-RU"/>
        </w:rPr>
      </w:pPr>
    </w:p>
    <w:p w14:paraId="5935763C" w14:textId="77777777" w:rsidR="00093703" w:rsidRPr="00093703" w:rsidRDefault="00093703" w:rsidP="009648BB">
      <w:pPr>
        <w:tabs>
          <w:tab w:val="left" w:pos="360"/>
          <w:tab w:val="left" w:pos="900"/>
          <w:tab w:val="left" w:pos="1980"/>
          <w:tab w:val="left" w:pos="3960"/>
          <w:tab w:val="left" w:pos="4860"/>
          <w:tab w:val="left" w:pos="10080"/>
        </w:tabs>
        <w:spacing w:line="276" w:lineRule="auto"/>
        <w:jc w:val="center"/>
        <w:rPr>
          <w:b/>
          <w:sz w:val="28"/>
          <w:szCs w:val="28"/>
          <w:lang w:val="ru-RU"/>
        </w:rPr>
      </w:pPr>
    </w:p>
    <w:p w14:paraId="7305CE22" w14:textId="77777777" w:rsidR="00093703" w:rsidRPr="00093703" w:rsidRDefault="00093703" w:rsidP="009648BB">
      <w:pPr>
        <w:tabs>
          <w:tab w:val="left" w:pos="360"/>
          <w:tab w:val="left" w:pos="900"/>
          <w:tab w:val="left" w:pos="1980"/>
          <w:tab w:val="left" w:pos="3960"/>
          <w:tab w:val="left" w:pos="4860"/>
          <w:tab w:val="left" w:pos="10080"/>
        </w:tabs>
        <w:spacing w:line="276" w:lineRule="auto"/>
        <w:jc w:val="center"/>
        <w:rPr>
          <w:b/>
          <w:sz w:val="28"/>
          <w:szCs w:val="28"/>
          <w:lang w:val="ru-RU"/>
        </w:rPr>
      </w:pPr>
    </w:p>
    <w:p w14:paraId="40C1F599" w14:textId="77777777" w:rsidR="00093703" w:rsidRDefault="00093703" w:rsidP="009648BB">
      <w:pPr>
        <w:tabs>
          <w:tab w:val="left" w:pos="360"/>
          <w:tab w:val="left" w:pos="900"/>
          <w:tab w:val="left" w:pos="1980"/>
          <w:tab w:val="left" w:pos="3960"/>
          <w:tab w:val="left" w:pos="4860"/>
          <w:tab w:val="left" w:pos="10080"/>
        </w:tabs>
        <w:spacing w:line="276" w:lineRule="auto"/>
        <w:rPr>
          <w:b/>
          <w:sz w:val="28"/>
          <w:szCs w:val="28"/>
          <w:lang w:val="ru-RU"/>
        </w:rPr>
      </w:pPr>
    </w:p>
    <w:p w14:paraId="6BF7C32C" w14:textId="77777777" w:rsidR="009648BB" w:rsidRPr="00093703" w:rsidRDefault="009648BB" w:rsidP="009648BB">
      <w:pPr>
        <w:tabs>
          <w:tab w:val="left" w:pos="360"/>
          <w:tab w:val="left" w:pos="900"/>
          <w:tab w:val="left" w:pos="1980"/>
          <w:tab w:val="left" w:pos="3960"/>
          <w:tab w:val="left" w:pos="4860"/>
          <w:tab w:val="left" w:pos="10080"/>
        </w:tabs>
        <w:spacing w:line="276" w:lineRule="auto"/>
        <w:rPr>
          <w:b/>
          <w:sz w:val="28"/>
          <w:szCs w:val="28"/>
          <w:lang w:val="ru-RU"/>
        </w:rPr>
      </w:pPr>
    </w:p>
    <w:p w14:paraId="1B0771F6" w14:textId="77777777" w:rsidR="00093703" w:rsidRPr="00093703" w:rsidRDefault="00093703" w:rsidP="009648BB">
      <w:pPr>
        <w:tabs>
          <w:tab w:val="left" w:pos="360"/>
          <w:tab w:val="left" w:pos="900"/>
          <w:tab w:val="left" w:pos="1980"/>
          <w:tab w:val="left" w:pos="3960"/>
          <w:tab w:val="left" w:pos="4860"/>
          <w:tab w:val="left" w:pos="10080"/>
        </w:tabs>
        <w:spacing w:line="276" w:lineRule="auto"/>
        <w:jc w:val="center"/>
        <w:rPr>
          <w:b/>
          <w:sz w:val="28"/>
          <w:szCs w:val="28"/>
          <w:lang w:val="ru-RU"/>
        </w:rPr>
      </w:pPr>
    </w:p>
    <w:p w14:paraId="07ABB154" w14:textId="77777777" w:rsidR="00093703" w:rsidRPr="00093703" w:rsidRDefault="00093703" w:rsidP="009648BB">
      <w:pPr>
        <w:tabs>
          <w:tab w:val="left" w:pos="360"/>
          <w:tab w:val="left" w:pos="900"/>
          <w:tab w:val="left" w:pos="1980"/>
          <w:tab w:val="left" w:pos="3960"/>
          <w:tab w:val="left" w:pos="4860"/>
          <w:tab w:val="left" w:pos="10080"/>
        </w:tabs>
        <w:spacing w:line="276" w:lineRule="auto"/>
        <w:jc w:val="center"/>
        <w:rPr>
          <w:b/>
          <w:sz w:val="28"/>
          <w:szCs w:val="28"/>
          <w:lang w:val="ru-RU"/>
        </w:rPr>
      </w:pPr>
      <w:r w:rsidRPr="00093703">
        <w:rPr>
          <w:b/>
          <w:sz w:val="28"/>
          <w:szCs w:val="28"/>
          <w:lang w:val="ru-RU"/>
        </w:rPr>
        <w:t>г. Старый Оскол</w:t>
      </w:r>
    </w:p>
    <w:p w14:paraId="60BE9784" w14:textId="508B32F6" w:rsidR="00160B19" w:rsidRPr="009648BB" w:rsidRDefault="00093703" w:rsidP="009648BB">
      <w:pPr>
        <w:tabs>
          <w:tab w:val="left" w:pos="360"/>
          <w:tab w:val="left" w:pos="916"/>
          <w:tab w:val="left" w:pos="1980"/>
          <w:tab w:val="left" w:pos="3960"/>
          <w:tab w:val="left" w:pos="4860"/>
          <w:tab w:val="left" w:pos="10076"/>
        </w:tabs>
        <w:spacing w:line="276" w:lineRule="auto"/>
        <w:jc w:val="center"/>
        <w:rPr>
          <w:b/>
          <w:sz w:val="28"/>
          <w:szCs w:val="28"/>
          <w:lang w:val="ru-RU"/>
        </w:rPr>
      </w:pPr>
      <w:r w:rsidRPr="00093703">
        <w:rPr>
          <w:b/>
          <w:sz w:val="28"/>
          <w:szCs w:val="28"/>
          <w:lang w:val="ru-RU"/>
        </w:rPr>
        <w:t>20</w:t>
      </w:r>
      <w:r w:rsidR="009648BB">
        <w:rPr>
          <w:b/>
          <w:sz w:val="28"/>
          <w:szCs w:val="28"/>
          <w:lang w:val="ru-RU"/>
        </w:rPr>
        <w:t>2</w:t>
      </w:r>
      <w:r w:rsidR="00310C74">
        <w:rPr>
          <w:b/>
          <w:sz w:val="28"/>
          <w:szCs w:val="28"/>
          <w:lang w:val="ru-RU"/>
        </w:rPr>
        <w:t>6</w:t>
      </w:r>
      <w:r w:rsidR="009648BB">
        <w:rPr>
          <w:b/>
          <w:sz w:val="28"/>
          <w:szCs w:val="28"/>
          <w:lang w:val="ru-RU"/>
        </w:rPr>
        <w:t xml:space="preserve"> </w:t>
      </w:r>
      <w:r w:rsidRPr="00093703">
        <w:rPr>
          <w:b/>
          <w:sz w:val="28"/>
          <w:szCs w:val="28"/>
          <w:lang w:val="ru-RU"/>
        </w:rPr>
        <w:t>г.</w:t>
      </w:r>
    </w:p>
    <w:p w14:paraId="0AC77F0B" w14:textId="77777777" w:rsidR="00160B19" w:rsidRPr="00160B19" w:rsidRDefault="00160B19" w:rsidP="00160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sz w:val="28"/>
          <w:szCs w:val="28"/>
          <w:lang w:val="ru-RU"/>
        </w:rPr>
      </w:pPr>
    </w:p>
    <w:p w14:paraId="2261858A" w14:textId="77777777" w:rsidR="00160B19" w:rsidRPr="009F5CD4" w:rsidRDefault="00160B19" w:rsidP="00093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rPr>
          <w:sz w:val="28"/>
          <w:szCs w:val="28"/>
          <w:lang w:val="ru-RU"/>
        </w:rPr>
      </w:pPr>
    </w:p>
    <w:p w14:paraId="7254B452" w14:textId="73215CD0" w:rsidR="00310C74" w:rsidRDefault="002E5037">
      <w:pPr>
        <w:rPr>
          <w:sz w:val="28"/>
          <w:szCs w:val="28"/>
          <w:lang w:val="ru-RU"/>
        </w:rPr>
      </w:pPr>
      <w:r>
        <w:rPr>
          <w:noProof/>
          <w:lang w:val="ru-RU" w:eastAsia="ru-RU"/>
        </w:rPr>
        <w:drawing>
          <wp:inline distT="0" distB="0" distL="0" distR="0" wp14:anchorId="61F29810" wp14:editId="32C08B6F">
            <wp:extent cx="5960110" cy="8618220"/>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60110" cy="8618220"/>
                    </a:xfrm>
                    <a:prstGeom prst="rect">
                      <a:avLst/>
                    </a:prstGeom>
                  </pic:spPr>
                </pic:pic>
              </a:graphicData>
            </a:graphic>
          </wp:inline>
        </w:drawing>
      </w:r>
    </w:p>
    <w:p w14:paraId="1FB1F133" w14:textId="77777777" w:rsidR="002E5037" w:rsidRDefault="002E5037">
      <w:pPr>
        <w:rPr>
          <w:sz w:val="28"/>
          <w:szCs w:val="28"/>
          <w:lang w:val="ru-RU"/>
        </w:rPr>
      </w:pPr>
      <w:bookmarkStart w:id="0" w:name="_GoBack"/>
      <w:bookmarkEnd w:id="0"/>
    </w:p>
    <w:p w14:paraId="40D25DEB" w14:textId="77777777" w:rsidR="00662FFE" w:rsidRDefault="00662FFE" w:rsidP="00662FFE">
      <w:pPr>
        <w:adjustRightInd w:val="0"/>
        <w:jc w:val="center"/>
        <w:rPr>
          <w:b/>
          <w:bCs/>
          <w:sz w:val="28"/>
          <w:szCs w:val="28"/>
          <w:lang w:val="ru-RU" w:bidi="en-US"/>
        </w:rPr>
      </w:pPr>
      <w:r w:rsidRPr="00A5370C">
        <w:rPr>
          <w:b/>
          <w:bCs/>
          <w:sz w:val="28"/>
          <w:szCs w:val="28"/>
          <w:lang w:val="ru-RU" w:bidi="en-US"/>
        </w:rPr>
        <w:lastRenderedPageBreak/>
        <w:t>Структура программы учебного предмета</w:t>
      </w:r>
    </w:p>
    <w:p w14:paraId="6169E67F" w14:textId="77777777" w:rsidR="00662FFE" w:rsidRPr="00662FFE" w:rsidRDefault="00662FFE" w:rsidP="00662FFE">
      <w:pPr>
        <w:adjustRightInd w:val="0"/>
        <w:jc w:val="center"/>
        <w:rPr>
          <w:b/>
          <w:bCs/>
          <w:sz w:val="28"/>
          <w:szCs w:val="28"/>
          <w:lang w:val="ru-RU" w:bidi="en-US"/>
        </w:rPr>
      </w:pPr>
    </w:p>
    <w:p w14:paraId="36BC8615" w14:textId="77777777" w:rsidR="00662FFE" w:rsidRPr="00A5370C" w:rsidRDefault="00662FFE" w:rsidP="00662FFE">
      <w:pPr>
        <w:adjustRightInd w:val="0"/>
        <w:jc w:val="both"/>
        <w:rPr>
          <w:b/>
          <w:bCs/>
          <w:sz w:val="28"/>
          <w:szCs w:val="28"/>
          <w:lang w:val="ru-RU" w:bidi="en-US"/>
        </w:rPr>
      </w:pPr>
      <w:r w:rsidRPr="002A3D9C">
        <w:rPr>
          <w:b/>
          <w:bCs/>
          <w:sz w:val="28"/>
          <w:szCs w:val="28"/>
          <w:lang w:bidi="en-US"/>
        </w:rPr>
        <w:t>I</w:t>
      </w:r>
      <w:r w:rsidRPr="00A5370C">
        <w:rPr>
          <w:b/>
          <w:bCs/>
          <w:sz w:val="28"/>
          <w:szCs w:val="28"/>
          <w:lang w:val="ru-RU" w:bidi="en-US"/>
        </w:rPr>
        <w:t>. Пояснительная записка</w:t>
      </w:r>
    </w:p>
    <w:p w14:paraId="79709556" w14:textId="77777777" w:rsidR="00662FFE" w:rsidRPr="00662FFE" w:rsidRDefault="00662FFE" w:rsidP="00662FFE">
      <w:pPr>
        <w:adjustRightInd w:val="0"/>
        <w:jc w:val="both"/>
        <w:rPr>
          <w:i/>
          <w:iCs/>
          <w:sz w:val="28"/>
          <w:szCs w:val="28"/>
          <w:lang w:val="ru-RU" w:bidi="en-US"/>
        </w:rPr>
      </w:pPr>
      <w:r w:rsidRPr="00662FFE">
        <w:rPr>
          <w:i/>
          <w:iCs/>
          <w:sz w:val="28"/>
          <w:szCs w:val="28"/>
          <w:lang w:val="ru-RU" w:bidi="en-US"/>
        </w:rPr>
        <w:t>1.  Характеристика учебного предмета, его место и роль в образовательном</w:t>
      </w:r>
    </w:p>
    <w:p w14:paraId="6F1E0FE8" w14:textId="77777777" w:rsidR="00662FFE" w:rsidRPr="00662FFE" w:rsidRDefault="00662FFE" w:rsidP="00662FFE">
      <w:pPr>
        <w:adjustRightInd w:val="0"/>
        <w:jc w:val="both"/>
        <w:rPr>
          <w:i/>
          <w:iCs/>
          <w:sz w:val="28"/>
          <w:szCs w:val="28"/>
          <w:lang w:val="ru-RU" w:bidi="en-US"/>
        </w:rPr>
      </w:pPr>
      <w:r w:rsidRPr="00662FFE">
        <w:rPr>
          <w:i/>
          <w:iCs/>
          <w:sz w:val="28"/>
          <w:szCs w:val="28"/>
          <w:lang w:val="ru-RU" w:bidi="en-US"/>
        </w:rPr>
        <w:t>процессе;</w:t>
      </w:r>
    </w:p>
    <w:p w14:paraId="6F55274C" w14:textId="77777777" w:rsidR="00662FFE" w:rsidRPr="00662FFE" w:rsidRDefault="00662FFE" w:rsidP="00662FFE">
      <w:pPr>
        <w:adjustRightInd w:val="0"/>
        <w:jc w:val="both"/>
        <w:rPr>
          <w:i/>
          <w:iCs/>
          <w:sz w:val="28"/>
          <w:szCs w:val="28"/>
          <w:lang w:val="ru-RU" w:bidi="en-US"/>
        </w:rPr>
      </w:pPr>
      <w:r w:rsidRPr="00662FFE">
        <w:rPr>
          <w:i/>
          <w:iCs/>
          <w:sz w:val="28"/>
          <w:szCs w:val="28"/>
          <w:lang w:val="ru-RU" w:bidi="en-US"/>
        </w:rPr>
        <w:t>2. Срок реализации учебного предмета;</w:t>
      </w:r>
    </w:p>
    <w:p w14:paraId="30D17DBB" w14:textId="77777777" w:rsidR="00662FFE" w:rsidRPr="00662FFE" w:rsidRDefault="00662FFE" w:rsidP="00662FFE">
      <w:pPr>
        <w:adjustRightInd w:val="0"/>
        <w:jc w:val="both"/>
        <w:rPr>
          <w:i/>
          <w:iCs/>
          <w:sz w:val="28"/>
          <w:szCs w:val="28"/>
          <w:lang w:val="ru-RU" w:bidi="en-US"/>
        </w:rPr>
      </w:pPr>
      <w:r w:rsidRPr="00662FFE">
        <w:rPr>
          <w:i/>
          <w:iCs/>
          <w:sz w:val="28"/>
          <w:szCs w:val="28"/>
          <w:lang w:val="ru-RU" w:bidi="en-US"/>
        </w:rPr>
        <w:t>3. Объем учебного времени, предусмотренный учебным планом образовательного учреждения на реализацию учебного предмета;</w:t>
      </w:r>
    </w:p>
    <w:p w14:paraId="6FD130CB" w14:textId="77777777" w:rsidR="00662FFE" w:rsidRPr="00662FFE" w:rsidRDefault="00662FFE" w:rsidP="00662FFE">
      <w:pPr>
        <w:adjustRightInd w:val="0"/>
        <w:jc w:val="both"/>
        <w:rPr>
          <w:i/>
          <w:iCs/>
          <w:sz w:val="28"/>
          <w:szCs w:val="28"/>
          <w:lang w:val="ru-RU" w:bidi="en-US"/>
        </w:rPr>
      </w:pPr>
      <w:r w:rsidRPr="00662FFE">
        <w:rPr>
          <w:i/>
          <w:iCs/>
          <w:sz w:val="28"/>
          <w:szCs w:val="28"/>
          <w:lang w:val="ru-RU" w:bidi="en-US"/>
        </w:rPr>
        <w:t>4. Форма проведения учебных аудиторных занятий;</w:t>
      </w:r>
    </w:p>
    <w:p w14:paraId="4749CEFC" w14:textId="77777777" w:rsidR="00662FFE" w:rsidRPr="00662FFE" w:rsidRDefault="00662FFE" w:rsidP="00662FFE">
      <w:pPr>
        <w:adjustRightInd w:val="0"/>
        <w:jc w:val="both"/>
        <w:rPr>
          <w:i/>
          <w:iCs/>
          <w:sz w:val="28"/>
          <w:szCs w:val="28"/>
          <w:lang w:val="ru-RU" w:bidi="en-US"/>
        </w:rPr>
      </w:pPr>
      <w:r w:rsidRPr="00662FFE">
        <w:rPr>
          <w:i/>
          <w:iCs/>
          <w:sz w:val="28"/>
          <w:szCs w:val="28"/>
          <w:lang w:val="ru-RU" w:bidi="en-US"/>
        </w:rPr>
        <w:t>5. Цели и задачи учебного предмета;</w:t>
      </w:r>
    </w:p>
    <w:p w14:paraId="75968178" w14:textId="77777777" w:rsidR="00662FFE" w:rsidRPr="00662FFE" w:rsidRDefault="00662FFE" w:rsidP="00662FFE">
      <w:pPr>
        <w:adjustRightInd w:val="0"/>
        <w:jc w:val="both"/>
        <w:rPr>
          <w:i/>
          <w:iCs/>
          <w:sz w:val="28"/>
          <w:szCs w:val="28"/>
          <w:lang w:val="ru-RU" w:bidi="en-US"/>
        </w:rPr>
      </w:pPr>
      <w:r w:rsidRPr="00662FFE">
        <w:rPr>
          <w:i/>
          <w:iCs/>
          <w:sz w:val="28"/>
          <w:szCs w:val="28"/>
          <w:lang w:val="ru-RU" w:bidi="en-US"/>
        </w:rPr>
        <w:t>6. Обоснование структуры программы учебного предмета;</w:t>
      </w:r>
    </w:p>
    <w:p w14:paraId="29F1D653" w14:textId="77777777" w:rsidR="00662FFE" w:rsidRPr="00662FFE" w:rsidRDefault="00662FFE" w:rsidP="00662FFE">
      <w:pPr>
        <w:adjustRightInd w:val="0"/>
        <w:jc w:val="both"/>
        <w:rPr>
          <w:i/>
          <w:iCs/>
          <w:sz w:val="28"/>
          <w:szCs w:val="28"/>
          <w:lang w:val="ru-RU" w:bidi="en-US"/>
        </w:rPr>
      </w:pPr>
      <w:r w:rsidRPr="00662FFE">
        <w:rPr>
          <w:i/>
          <w:iCs/>
          <w:sz w:val="28"/>
          <w:szCs w:val="28"/>
          <w:lang w:val="ru-RU" w:bidi="en-US"/>
        </w:rPr>
        <w:t>7. Методы обучения</w:t>
      </w:r>
    </w:p>
    <w:p w14:paraId="3DB80033" w14:textId="77777777" w:rsidR="00662FFE" w:rsidRPr="00662FFE" w:rsidRDefault="00662FFE" w:rsidP="00662FFE">
      <w:pPr>
        <w:adjustRightInd w:val="0"/>
        <w:jc w:val="both"/>
        <w:rPr>
          <w:i/>
          <w:iCs/>
          <w:sz w:val="28"/>
          <w:szCs w:val="28"/>
          <w:lang w:val="ru-RU" w:bidi="en-US"/>
        </w:rPr>
      </w:pPr>
    </w:p>
    <w:p w14:paraId="56EC7A65" w14:textId="77777777" w:rsidR="00662FFE" w:rsidRPr="00662FFE" w:rsidRDefault="00662FFE" w:rsidP="00662FFE">
      <w:pPr>
        <w:adjustRightInd w:val="0"/>
        <w:jc w:val="both"/>
        <w:rPr>
          <w:b/>
          <w:bCs/>
          <w:sz w:val="28"/>
          <w:szCs w:val="28"/>
          <w:lang w:val="ru-RU" w:bidi="en-US"/>
        </w:rPr>
      </w:pPr>
      <w:r w:rsidRPr="002A3D9C">
        <w:rPr>
          <w:b/>
          <w:bCs/>
          <w:sz w:val="28"/>
          <w:szCs w:val="28"/>
          <w:lang w:bidi="en-US"/>
        </w:rPr>
        <w:t>II</w:t>
      </w:r>
      <w:r w:rsidRPr="00662FFE">
        <w:rPr>
          <w:b/>
          <w:bCs/>
          <w:sz w:val="28"/>
          <w:szCs w:val="28"/>
          <w:lang w:val="ru-RU" w:bidi="en-US"/>
        </w:rPr>
        <w:t>. Содержание учебного предмета</w:t>
      </w:r>
    </w:p>
    <w:p w14:paraId="492054AD" w14:textId="77777777" w:rsidR="00662FFE" w:rsidRPr="00662FFE" w:rsidRDefault="00662FFE" w:rsidP="00662FFE">
      <w:pPr>
        <w:adjustRightInd w:val="0"/>
        <w:jc w:val="both"/>
        <w:rPr>
          <w:i/>
          <w:iCs/>
          <w:sz w:val="28"/>
          <w:szCs w:val="28"/>
          <w:lang w:val="ru-RU" w:bidi="en-US"/>
        </w:rPr>
      </w:pPr>
      <w:r w:rsidRPr="00662FFE">
        <w:rPr>
          <w:i/>
          <w:iCs/>
          <w:sz w:val="28"/>
          <w:szCs w:val="28"/>
          <w:lang w:val="ru-RU" w:bidi="en-US"/>
        </w:rPr>
        <w:t xml:space="preserve">1. Сведения о затратах учебного времени </w:t>
      </w:r>
    </w:p>
    <w:p w14:paraId="785D3E78" w14:textId="77777777" w:rsidR="00662FFE" w:rsidRPr="00662FFE" w:rsidRDefault="00662FFE" w:rsidP="00662FFE">
      <w:pPr>
        <w:adjustRightInd w:val="0"/>
        <w:jc w:val="both"/>
        <w:rPr>
          <w:i/>
          <w:iCs/>
          <w:sz w:val="28"/>
          <w:szCs w:val="28"/>
          <w:lang w:val="ru-RU" w:bidi="en-US"/>
        </w:rPr>
      </w:pPr>
      <w:r w:rsidRPr="00662FFE">
        <w:rPr>
          <w:i/>
          <w:iCs/>
          <w:sz w:val="28"/>
          <w:szCs w:val="28"/>
          <w:lang w:val="ru-RU" w:bidi="en-US"/>
        </w:rPr>
        <w:t>2. Годовые требования по классам</w:t>
      </w:r>
    </w:p>
    <w:p w14:paraId="2C3288B1" w14:textId="77777777" w:rsidR="00662FFE" w:rsidRPr="00662FFE" w:rsidRDefault="00662FFE" w:rsidP="00662FFE">
      <w:pPr>
        <w:adjustRightInd w:val="0"/>
        <w:jc w:val="both"/>
        <w:rPr>
          <w:i/>
          <w:iCs/>
          <w:sz w:val="28"/>
          <w:szCs w:val="28"/>
          <w:lang w:val="ru-RU" w:bidi="en-US"/>
        </w:rPr>
      </w:pPr>
      <w:r w:rsidRPr="00662FFE">
        <w:rPr>
          <w:i/>
          <w:iCs/>
          <w:sz w:val="28"/>
          <w:szCs w:val="28"/>
          <w:lang w:val="ru-RU" w:bidi="en-US"/>
        </w:rPr>
        <w:t>3. Распределение учебного материала по годам обучения;</w:t>
      </w:r>
    </w:p>
    <w:p w14:paraId="29B2B4F6" w14:textId="77777777" w:rsidR="00662FFE" w:rsidRPr="00662FFE" w:rsidRDefault="00662FFE" w:rsidP="00662FFE">
      <w:pPr>
        <w:adjustRightInd w:val="0"/>
        <w:jc w:val="both"/>
        <w:rPr>
          <w:i/>
          <w:iCs/>
          <w:sz w:val="28"/>
          <w:szCs w:val="28"/>
          <w:lang w:val="ru-RU" w:bidi="en-US"/>
        </w:rPr>
      </w:pPr>
      <w:r w:rsidRPr="00662FFE">
        <w:rPr>
          <w:i/>
          <w:iCs/>
          <w:sz w:val="28"/>
          <w:szCs w:val="28"/>
          <w:lang w:val="ru-RU" w:bidi="en-US"/>
        </w:rPr>
        <w:t>4. Формы и методы работы на уроках сольфеджио.</w:t>
      </w:r>
    </w:p>
    <w:p w14:paraId="47D4FFDB" w14:textId="77777777" w:rsidR="00662FFE" w:rsidRPr="00662FFE" w:rsidRDefault="00662FFE" w:rsidP="00662FFE">
      <w:pPr>
        <w:adjustRightInd w:val="0"/>
        <w:jc w:val="both"/>
        <w:rPr>
          <w:i/>
          <w:iCs/>
          <w:sz w:val="28"/>
          <w:szCs w:val="28"/>
          <w:lang w:val="ru-RU" w:bidi="en-US"/>
        </w:rPr>
      </w:pPr>
    </w:p>
    <w:p w14:paraId="51686121" w14:textId="77777777" w:rsidR="00662FFE" w:rsidRPr="00662FFE" w:rsidRDefault="00662FFE" w:rsidP="00662FFE">
      <w:pPr>
        <w:adjustRightInd w:val="0"/>
        <w:jc w:val="both"/>
        <w:rPr>
          <w:b/>
          <w:bCs/>
          <w:sz w:val="28"/>
          <w:szCs w:val="28"/>
          <w:lang w:val="ru-RU" w:bidi="en-US"/>
        </w:rPr>
      </w:pPr>
      <w:r w:rsidRPr="002A3D9C">
        <w:rPr>
          <w:b/>
          <w:bCs/>
          <w:sz w:val="28"/>
          <w:szCs w:val="28"/>
          <w:lang w:bidi="en-US"/>
        </w:rPr>
        <w:t>IV</w:t>
      </w:r>
      <w:r w:rsidRPr="00662FFE">
        <w:rPr>
          <w:b/>
          <w:bCs/>
          <w:sz w:val="28"/>
          <w:szCs w:val="28"/>
          <w:lang w:val="ru-RU" w:bidi="en-US"/>
        </w:rPr>
        <w:t>. Требования к уровню подготовки обучающихся</w:t>
      </w:r>
    </w:p>
    <w:p w14:paraId="2C631066" w14:textId="77777777" w:rsidR="00662FFE" w:rsidRPr="00662FFE" w:rsidRDefault="00662FFE" w:rsidP="00662FFE">
      <w:pPr>
        <w:adjustRightInd w:val="0"/>
        <w:jc w:val="both"/>
        <w:rPr>
          <w:b/>
          <w:bCs/>
          <w:sz w:val="28"/>
          <w:szCs w:val="28"/>
          <w:lang w:val="ru-RU" w:bidi="en-US"/>
        </w:rPr>
      </w:pPr>
    </w:p>
    <w:p w14:paraId="6F78D19F" w14:textId="77777777" w:rsidR="00662FFE" w:rsidRPr="00662FFE" w:rsidRDefault="00662FFE" w:rsidP="00662FFE">
      <w:pPr>
        <w:adjustRightInd w:val="0"/>
        <w:jc w:val="both"/>
        <w:rPr>
          <w:b/>
          <w:bCs/>
          <w:sz w:val="28"/>
          <w:szCs w:val="28"/>
          <w:lang w:val="ru-RU" w:bidi="en-US"/>
        </w:rPr>
      </w:pPr>
      <w:r w:rsidRPr="002A3D9C">
        <w:rPr>
          <w:b/>
          <w:bCs/>
          <w:sz w:val="28"/>
          <w:szCs w:val="28"/>
          <w:lang w:bidi="en-US"/>
        </w:rPr>
        <w:t>V</w:t>
      </w:r>
      <w:r w:rsidRPr="00662FFE">
        <w:rPr>
          <w:b/>
          <w:bCs/>
          <w:sz w:val="28"/>
          <w:szCs w:val="28"/>
          <w:lang w:val="ru-RU" w:bidi="en-US"/>
        </w:rPr>
        <w:t>. Формы и методы контроля, система оценок</w:t>
      </w:r>
    </w:p>
    <w:p w14:paraId="090EC64A" w14:textId="77777777" w:rsidR="00662FFE" w:rsidRPr="00662FFE" w:rsidRDefault="00662FFE" w:rsidP="00662FFE">
      <w:pPr>
        <w:adjustRightInd w:val="0"/>
        <w:jc w:val="both"/>
        <w:rPr>
          <w:i/>
          <w:iCs/>
          <w:sz w:val="28"/>
          <w:szCs w:val="28"/>
          <w:lang w:val="ru-RU" w:bidi="en-US"/>
        </w:rPr>
      </w:pPr>
      <w:r w:rsidRPr="00662FFE">
        <w:rPr>
          <w:bCs/>
          <w:i/>
          <w:sz w:val="28"/>
          <w:szCs w:val="28"/>
          <w:lang w:val="ru-RU" w:bidi="en-US"/>
        </w:rPr>
        <w:t>1.</w:t>
      </w:r>
      <w:r w:rsidRPr="00662FFE">
        <w:rPr>
          <w:b/>
          <w:bCs/>
          <w:sz w:val="28"/>
          <w:szCs w:val="28"/>
          <w:lang w:val="ru-RU" w:bidi="en-US"/>
        </w:rPr>
        <w:t xml:space="preserve">  </w:t>
      </w:r>
      <w:r w:rsidRPr="00662FFE">
        <w:rPr>
          <w:i/>
          <w:iCs/>
          <w:sz w:val="28"/>
          <w:szCs w:val="28"/>
          <w:lang w:val="ru-RU" w:bidi="en-US"/>
        </w:rPr>
        <w:t>Аттестация: цели, виды, форма, содержание;</w:t>
      </w:r>
    </w:p>
    <w:p w14:paraId="16D9AC5F" w14:textId="77777777" w:rsidR="00662FFE" w:rsidRPr="00662FFE" w:rsidRDefault="00662FFE" w:rsidP="00662FFE">
      <w:pPr>
        <w:adjustRightInd w:val="0"/>
        <w:jc w:val="both"/>
        <w:rPr>
          <w:i/>
          <w:iCs/>
          <w:sz w:val="28"/>
          <w:szCs w:val="28"/>
          <w:lang w:val="ru-RU" w:bidi="en-US"/>
        </w:rPr>
      </w:pPr>
      <w:r w:rsidRPr="00662FFE">
        <w:rPr>
          <w:i/>
          <w:iCs/>
          <w:sz w:val="28"/>
          <w:szCs w:val="28"/>
          <w:lang w:val="ru-RU" w:bidi="en-US"/>
        </w:rPr>
        <w:t>2.  Критерии оценки;</w:t>
      </w:r>
    </w:p>
    <w:p w14:paraId="37B687C9" w14:textId="77777777" w:rsidR="00662FFE" w:rsidRPr="00662FFE" w:rsidRDefault="00662FFE" w:rsidP="00662FFE">
      <w:pPr>
        <w:adjustRightInd w:val="0"/>
        <w:jc w:val="both"/>
        <w:rPr>
          <w:b/>
          <w:bCs/>
          <w:sz w:val="28"/>
          <w:szCs w:val="28"/>
          <w:lang w:val="ru-RU" w:bidi="en-US"/>
        </w:rPr>
      </w:pPr>
      <w:bookmarkStart w:id="1" w:name="_Hlk159143695"/>
    </w:p>
    <w:p w14:paraId="70840A99" w14:textId="77777777" w:rsidR="00662FFE" w:rsidRPr="00662FFE" w:rsidRDefault="00662FFE" w:rsidP="00662FFE">
      <w:pPr>
        <w:adjustRightInd w:val="0"/>
        <w:jc w:val="both"/>
        <w:rPr>
          <w:b/>
          <w:bCs/>
          <w:sz w:val="28"/>
          <w:szCs w:val="28"/>
          <w:lang w:val="ru-RU" w:bidi="en-US"/>
        </w:rPr>
      </w:pPr>
      <w:r w:rsidRPr="002A3D9C">
        <w:rPr>
          <w:b/>
          <w:bCs/>
          <w:sz w:val="28"/>
          <w:szCs w:val="28"/>
          <w:lang w:bidi="en-US"/>
        </w:rPr>
        <w:t>VI</w:t>
      </w:r>
      <w:r w:rsidRPr="00662FFE">
        <w:rPr>
          <w:b/>
          <w:bCs/>
          <w:sz w:val="28"/>
          <w:szCs w:val="28"/>
          <w:lang w:val="ru-RU" w:bidi="en-US"/>
        </w:rPr>
        <w:t>. Методическое обеспечение учебного процесса</w:t>
      </w:r>
    </w:p>
    <w:p w14:paraId="149794F5" w14:textId="77777777" w:rsidR="00662FFE" w:rsidRPr="00662FFE" w:rsidRDefault="00662FFE" w:rsidP="00662FFE">
      <w:pPr>
        <w:adjustRightInd w:val="0"/>
        <w:jc w:val="both"/>
        <w:rPr>
          <w:i/>
          <w:iCs/>
          <w:sz w:val="28"/>
          <w:szCs w:val="28"/>
          <w:lang w:val="ru-RU" w:bidi="en-US"/>
        </w:rPr>
      </w:pPr>
      <w:r w:rsidRPr="00662FFE">
        <w:rPr>
          <w:i/>
          <w:iCs/>
          <w:sz w:val="28"/>
          <w:szCs w:val="28"/>
          <w:lang w:val="ru-RU" w:bidi="en-US"/>
        </w:rPr>
        <w:t>1. Методические рекомендации педагогическим работникам по основным формам работы;</w:t>
      </w:r>
    </w:p>
    <w:p w14:paraId="163A3AC5" w14:textId="77777777" w:rsidR="00662FFE" w:rsidRPr="00662FFE" w:rsidRDefault="00662FFE" w:rsidP="00662FFE">
      <w:pPr>
        <w:spacing w:line="360" w:lineRule="auto"/>
        <w:rPr>
          <w:b/>
          <w:color w:val="FF0000"/>
          <w:sz w:val="28"/>
          <w:szCs w:val="28"/>
          <w:lang w:val="ru-RU" w:bidi="en-US"/>
        </w:rPr>
      </w:pPr>
      <w:r w:rsidRPr="00662FFE">
        <w:rPr>
          <w:i/>
          <w:iCs/>
          <w:sz w:val="28"/>
          <w:szCs w:val="28"/>
          <w:lang w:val="ru-RU" w:bidi="en-US"/>
        </w:rPr>
        <w:t xml:space="preserve">2. </w:t>
      </w:r>
      <w:r w:rsidRPr="00662FFE">
        <w:rPr>
          <w:b/>
          <w:i/>
          <w:color w:val="FF0000"/>
          <w:sz w:val="28"/>
          <w:szCs w:val="28"/>
          <w:lang w:val="ru-RU" w:bidi="en-US"/>
        </w:rPr>
        <w:t xml:space="preserve"> </w:t>
      </w:r>
      <w:r w:rsidRPr="00662FFE">
        <w:rPr>
          <w:i/>
          <w:sz w:val="28"/>
          <w:szCs w:val="28"/>
          <w:lang w:val="ru-RU" w:bidi="en-US"/>
        </w:rPr>
        <w:t>Рекомендации по организации самостоятельной работы обучающихся</w:t>
      </w:r>
    </w:p>
    <w:p w14:paraId="52ED6125" w14:textId="77777777" w:rsidR="00662FFE" w:rsidRPr="00662FFE" w:rsidRDefault="00662FFE" w:rsidP="00662FFE">
      <w:pPr>
        <w:adjustRightInd w:val="0"/>
        <w:jc w:val="both"/>
        <w:rPr>
          <w:i/>
          <w:iCs/>
          <w:sz w:val="28"/>
          <w:szCs w:val="28"/>
          <w:lang w:val="ru-RU" w:bidi="en-US"/>
        </w:rPr>
      </w:pPr>
    </w:p>
    <w:bookmarkEnd w:id="1"/>
    <w:p w14:paraId="77B4B084" w14:textId="77777777" w:rsidR="00662FFE" w:rsidRPr="00662FFE" w:rsidRDefault="00662FFE" w:rsidP="00662FFE">
      <w:pPr>
        <w:jc w:val="both"/>
        <w:rPr>
          <w:b/>
          <w:bCs/>
          <w:sz w:val="28"/>
          <w:szCs w:val="28"/>
          <w:lang w:val="ru-RU" w:bidi="en-US"/>
        </w:rPr>
      </w:pPr>
      <w:r w:rsidRPr="002A3D9C">
        <w:rPr>
          <w:b/>
          <w:bCs/>
          <w:sz w:val="28"/>
          <w:szCs w:val="28"/>
          <w:lang w:bidi="en-US"/>
        </w:rPr>
        <w:t>VII</w:t>
      </w:r>
      <w:r w:rsidRPr="00662FFE">
        <w:rPr>
          <w:b/>
          <w:bCs/>
          <w:sz w:val="28"/>
          <w:szCs w:val="28"/>
          <w:lang w:val="ru-RU" w:bidi="en-US"/>
        </w:rPr>
        <w:t>. Творческое развитие учащихся</w:t>
      </w:r>
    </w:p>
    <w:p w14:paraId="69E49D41" w14:textId="77777777" w:rsidR="00662FFE" w:rsidRPr="00662FFE" w:rsidRDefault="00662FFE" w:rsidP="00662FFE">
      <w:pPr>
        <w:jc w:val="both"/>
        <w:rPr>
          <w:b/>
          <w:bCs/>
          <w:sz w:val="28"/>
          <w:szCs w:val="28"/>
          <w:lang w:val="ru-RU" w:bidi="en-US"/>
        </w:rPr>
      </w:pPr>
    </w:p>
    <w:p w14:paraId="0271B6A3" w14:textId="77777777" w:rsidR="00662FFE" w:rsidRPr="002A3D9C" w:rsidRDefault="00662FFE" w:rsidP="00662FFE">
      <w:pPr>
        <w:adjustRightInd w:val="0"/>
        <w:jc w:val="both"/>
        <w:rPr>
          <w:b/>
          <w:iCs/>
          <w:sz w:val="28"/>
          <w:szCs w:val="28"/>
          <w:lang w:bidi="en-US"/>
        </w:rPr>
      </w:pPr>
      <w:r w:rsidRPr="002A3D9C">
        <w:rPr>
          <w:b/>
          <w:iCs/>
          <w:sz w:val="28"/>
          <w:szCs w:val="28"/>
          <w:lang w:bidi="en-US"/>
        </w:rPr>
        <w:t>VIII</w:t>
      </w:r>
      <w:r w:rsidRPr="00662FFE">
        <w:rPr>
          <w:b/>
          <w:iCs/>
          <w:sz w:val="28"/>
          <w:szCs w:val="28"/>
          <w:lang w:val="ru-RU" w:bidi="en-US"/>
        </w:rPr>
        <w:t xml:space="preserve">. </w:t>
      </w:r>
      <w:r w:rsidRPr="002A3D9C">
        <w:rPr>
          <w:b/>
          <w:iCs/>
          <w:sz w:val="28"/>
          <w:szCs w:val="28"/>
          <w:lang w:bidi="en-US"/>
        </w:rPr>
        <w:t>Требования к условиям реализации программы</w:t>
      </w:r>
    </w:p>
    <w:p w14:paraId="5F782D88" w14:textId="77777777" w:rsidR="00662FFE" w:rsidRPr="002A3D9C" w:rsidRDefault="00662FFE" w:rsidP="00662FFE">
      <w:pPr>
        <w:widowControl/>
        <w:numPr>
          <w:ilvl w:val="0"/>
          <w:numId w:val="39"/>
        </w:numPr>
        <w:adjustRightInd w:val="0"/>
        <w:contextualSpacing/>
        <w:jc w:val="both"/>
        <w:rPr>
          <w:i/>
          <w:iCs/>
          <w:sz w:val="28"/>
          <w:szCs w:val="28"/>
          <w:lang w:bidi="en-US"/>
        </w:rPr>
      </w:pPr>
      <w:r w:rsidRPr="002A3D9C">
        <w:rPr>
          <w:i/>
          <w:iCs/>
          <w:sz w:val="28"/>
          <w:szCs w:val="28"/>
          <w:lang w:bidi="en-US"/>
        </w:rPr>
        <w:t>Минимальное материально-техническое обеспечение</w:t>
      </w:r>
    </w:p>
    <w:p w14:paraId="20779B98" w14:textId="77777777" w:rsidR="00662FFE" w:rsidRPr="002A3D9C" w:rsidRDefault="00662FFE" w:rsidP="00662FFE">
      <w:pPr>
        <w:widowControl/>
        <w:numPr>
          <w:ilvl w:val="0"/>
          <w:numId w:val="39"/>
        </w:numPr>
        <w:adjustRightInd w:val="0"/>
        <w:contextualSpacing/>
        <w:jc w:val="both"/>
        <w:rPr>
          <w:i/>
          <w:iCs/>
          <w:sz w:val="28"/>
          <w:szCs w:val="28"/>
          <w:lang w:bidi="en-US"/>
        </w:rPr>
      </w:pPr>
      <w:r w:rsidRPr="002A3D9C">
        <w:rPr>
          <w:i/>
          <w:iCs/>
          <w:sz w:val="28"/>
          <w:szCs w:val="28"/>
          <w:lang w:bidi="en-US"/>
        </w:rPr>
        <w:t>Методическое обеспечение учебного процесса</w:t>
      </w:r>
    </w:p>
    <w:p w14:paraId="2798D0E4" w14:textId="77777777" w:rsidR="00662FFE" w:rsidRPr="002A3D9C" w:rsidRDefault="00662FFE" w:rsidP="00662FFE">
      <w:pPr>
        <w:adjustRightInd w:val="0"/>
        <w:jc w:val="both"/>
        <w:rPr>
          <w:b/>
          <w:sz w:val="28"/>
          <w:szCs w:val="28"/>
          <w:lang w:bidi="en-US"/>
        </w:rPr>
      </w:pPr>
    </w:p>
    <w:p w14:paraId="2C9276EC" w14:textId="77777777" w:rsidR="00662FFE" w:rsidRPr="00662FFE" w:rsidRDefault="00662FFE" w:rsidP="00662FFE">
      <w:pPr>
        <w:adjustRightInd w:val="0"/>
        <w:jc w:val="both"/>
        <w:rPr>
          <w:b/>
          <w:bCs/>
          <w:sz w:val="28"/>
          <w:szCs w:val="28"/>
          <w:lang w:val="ru-RU" w:bidi="en-US"/>
        </w:rPr>
      </w:pPr>
      <w:r w:rsidRPr="002A3D9C">
        <w:rPr>
          <w:b/>
          <w:sz w:val="28"/>
          <w:szCs w:val="28"/>
          <w:lang w:bidi="en-US"/>
        </w:rPr>
        <w:t>IX</w:t>
      </w:r>
      <w:r w:rsidRPr="00662FFE">
        <w:rPr>
          <w:b/>
          <w:sz w:val="28"/>
          <w:szCs w:val="28"/>
          <w:lang w:val="ru-RU" w:bidi="en-US"/>
        </w:rPr>
        <w:t xml:space="preserve">. </w:t>
      </w:r>
      <w:r w:rsidRPr="00662FFE">
        <w:rPr>
          <w:b/>
          <w:bCs/>
          <w:sz w:val="28"/>
          <w:szCs w:val="28"/>
          <w:lang w:val="ru-RU" w:bidi="en-US"/>
        </w:rPr>
        <w:t>Списки рекомендуемой нотной и методической литературы и средств обучения</w:t>
      </w:r>
    </w:p>
    <w:p w14:paraId="09E90924" w14:textId="77777777" w:rsidR="00662FFE" w:rsidRPr="00662FFE" w:rsidRDefault="00662FFE" w:rsidP="00662FFE">
      <w:pPr>
        <w:adjustRightInd w:val="0"/>
        <w:jc w:val="both"/>
        <w:rPr>
          <w:i/>
          <w:sz w:val="28"/>
          <w:szCs w:val="28"/>
          <w:lang w:val="ru-RU" w:bidi="en-US"/>
        </w:rPr>
      </w:pPr>
      <w:r w:rsidRPr="00662FFE">
        <w:rPr>
          <w:i/>
          <w:iCs/>
          <w:sz w:val="28"/>
          <w:szCs w:val="28"/>
          <w:lang w:val="ru-RU" w:bidi="en-US"/>
        </w:rPr>
        <w:t xml:space="preserve">- </w:t>
      </w:r>
      <w:r w:rsidRPr="00662FFE">
        <w:rPr>
          <w:i/>
          <w:sz w:val="28"/>
          <w:szCs w:val="28"/>
          <w:lang w:val="ru-RU" w:bidi="en-US"/>
        </w:rPr>
        <w:t>Учебники и учебно-методические пособия;</w:t>
      </w:r>
    </w:p>
    <w:p w14:paraId="4C104F8B" w14:textId="77777777" w:rsidR="00662FFE" w:rsidRPr="00662FFE" w:rsidRDefault="00662FFE" w:rsidP="00662FFE">
      <w:pPr>
        <w:adjustRightInd w:val="0"/>
        <w:jc w:val="both"/>
        <w:rPr>
          <w:i/>
          <w:sz w:val="28"/>
          <w:szCs w:val="28"/>
          <w:lang w:val="ru-RU" w:bidi="en-US"/>
        </w:rPr>
      </w:pPr>
      <w:r w:rsidRPr="00662FFE">
        <w:rPr>
          <w:i/>
          <w:iCs/>
          <w:sz w:val="28"/>
          <w:szCs w:val="28"/>
          <w:lang w:val="ru-RU" w:bidi="en-US"/>
        </w:rPr>
        <w:t>- Методическая литература.</w:t>
      </w:r>
    </w:p>
    <w:p w14:paraId="28C85A72" w14:textId="77777777" w:rsidR="00662FFE" w:rsidRPr="00662FFE" w:rsidRDefault="00662FFE" w:rsidP="00662FFE">
      <w:pPr>
        <w:jc w:val="both"/>
        <w:rPr>
          <w:sz w:val="28"/>
          <w:szCs w:val="28"/>
          <w:lang w:val="ru-RU" w:bidi="en-US"/>
        </w:rPr>
      </w:pPr>
    </w:p>
    <w:p w14:paraId="29427DD0" w14:textId="77777777" w:rsidR="00662FFE" w:rsidRPr="00662FFE" w:rsidRDefault="00662FFE" w:rsidP="00662FFE">
      <w:pPr>
        <w:jc w:val="both"/>
        <w:rPr>
          <w:b/>
          <w:bCs/>
          <w:kern w:val="28"/>
          <w:sz w:val="28"/>
          <w:szCs w:val="28"/>
          <w:lang w:val="ru-RU" w:bidi="en-US"/>
        </w:rPr>
      </w:pPr>
      <w:r w:rsidRPr="00662FFE">
        <w:rPr>
          <w:b/>
          <w:bCs/>
          <w:kern w:val="28"/>
          <w:sz w:val="28"/>
          <w:szCs w:val="28"/>
          <w:lang w:val="ru-RU" w:bidi="en-US"/>
        </w:rPr>
        <w:t>Приложение № 1</w:t>
      </w:r>
    </w:p>
    <w:p w14:paraId="76E16974" w14:textId="77777777" w:rsidR="00662FFE" w:rsidRPr="00662FFE" w:rsidRDefault="00662FFE" w:rsidP="00662FFE">
      <w:pPr>
        <w:spacing w:line="360" w:lineRule="auto"/>
        <w:ind w:left="360"/>
        <w:rPr>
          <w:b/>
          <w:sz w:val="28"/>
          <w:szCs w:val="28"/>
          <w:lang w:val="ru-RU" w:bidi="en-US"/>
        </w:rPr>
      </w:pPr>
      <w:r w:rsidRPr="00662FFE">
        <w:rPr>
          <w:rFonts w:eastAsia="Calibri"/>
          <w:b/>
          <w:i/>
          <w:sz w:val="28"/>
          <w:szCs w:val="28"/>
          <w:lang w:val="ru-RU" w:eastAsia="ru-RU"/>
        </w:rPr>
        <w:t>Контрольные требования на разных этапах обучения</w:t>
      </w:r>
    </w:p>
    <w:p w14:paraId="40977FA0" w14:textId="77777777" w:rsidR="00662FFE" w:rsidRDefault="00662FFE" w:rsidP="00662FFE">
      <w:pPr>
        <w:tabs>
          <w:tab w:val="left" w:pos="3762"/>
          <w:tab w:val="left" w:pos="3763"/>
        </w:tabs>
        <w:spacing w:before="30"/>
        <w:rPr>
          <w:b/>
          <w:sz w:val="28"/>
          <w:szCs w:val="28"/>
          <w:lang w:val="ru-RU" w:bidi="en-US"/>
        </w:rPr>
      </w:pPr>
    </w:p>
    <w:p w14:paraId="0F07F9F7" w14:textId="77777777" w:rsidR="00662FFE" w:rsidRPr="00662FFE" w:rsidRDefault="00662FFE" w:rsidP="00662FFE">
      <w:pPr>
        <w:pStyle w:val="a4"/>
        <w:spacing w:line="360" w:lineRule="auto"/>
        <w:ind w:firstLine="0"/>
        <w:jc w:val="center"/>
        <w:rPr>
          <w:b/>
          <w:sz w:val="28"/>
          <w:szCs w:val="28"/>
          <w:lang w:val="ru-RU" w:bidi="en-US"/>
        </w:rPr>
      </w:pPr>
      <w:r w:rsidRPr="00662FFE">
        <w:rPr>
          <w:b/>
          <w:sz w:val="28"/>
          <w:szCs w:val="28"/>
          <w:lang w:bidi="en-US"/>
        </w:rPr>
        <w:lastRenderedPageBreak/>
        <w:t>I</w:t>
      </w:r>
      <w:r w:rsidRPr="00662FFE">
        <w:rPr>
          <w:b/>
          <w:sz w:val="28"/>
          <w:szCs w:val="28"/>
          <w:lang w:val="ru-RU" w:bidi="en-US"/>
        </w:rPr>
        <w:t>. ПОЯСНИТЕЛЬНАЯ ЗАПИСКА</w:t>
      </w:r>
    </w:p>
    <w:p w14:paraId="400D2E3B" w14:textId="77777777" w:rsidR="00662FFE" w:rsidRDefault="00662FFE" w:rsidP="00E36887">
      <w:pPr>
        <w:pStyle w:val="a3"/>
        <w:spacing w:line="360" w:lineRule="auto"/>
        <w:ind w:right="238"/>
        <w:jc w:val="both"/>
        <w:rPr>
          <w:lang w:val="ru-RU" w:bidi="en-US"/>
        </w:rPr>
      </w:pPr>
      <w:r w:rsidRPr="00662FFE">
        <w:rPr>
          <w:b/>
          <w:i/>
          <w:iCs/>
          <w:lang w:val="ru-RU" w:bidi="en-US"/>
        </w:rPr>
        <w:t>1. Характеристика учебно</w:t>
      </w:r>
      <w:r w:rsidR="00E36887">
        <w:rPr>
          <w:b/>
          <w:i/>
          <w:iCs/>
          <w:lang w:val="ru-RU" w:bidi="en-US"/>
        </w:rPr>
        <w:t xml:space="preserve">го предмета, его место и роль в </w:t>
      </w:r>
      <w:r w:rsidRPr="00662FFE">
        <w:rPr>
          <w:b/>
          <w:i/>
          <w:iCs/>
          <w:lang w:val="ru-RU" w:bidi="en-US"/>
        </w:rPr>
        <w:t>образовательном процессе</w:t>
      </w:r>
      <w:r w:rsidRPr="00662FFE">
        <w:rPr>
          <w:lang w:val="ru-RU" w:bidi="en-US"/>
        </w:rPr>
        <w:t xml:space="preserve">     </w:t>
      </w:r>
    </w:p>
    <w:p w14:paraId="54B35B6F" w14:textId="77777777" w:rsidR="00DA3299" w:rsidRPr="003F5B8B" w:rsidRDefault="003F5B8B">
      <w:pPr>
        <w:pStyle w:val="a3"/>
        <w:spacing w:line="360" w:lineRule="auto"/>
        <w:ind w:right="238" w:firstLine="708"/>
        <w:jc w:val="both"/>
        <w:rPr>
          <w:lang w:val="ru-RU"/>
        </w:rPr>
      </w:pPr>
      <w:r w:rsidRPr="003F5B8B">
        <w:rPr>
          <w:lang w:val="ru-RU"/>
        </w:rPr>
        <w:t>Программа учебного предмета «Сольфеджио»  разработана  на  основе федеральных государственных требований к дополнительной предпрофессиональной общеобразовательной программе в области музыкального искусства «Музыкальныйфольклор»</w:t>
      </w:r>
      <w:r w:rsidR="00E36887">
        <w:rPr>
          <w:lang w:val="ru-RU"/>
        </w:rPr>
        <w:t xml:space="preserve"> </w:t>
      </w:r>
      <w:r w:rsidR="00AE136D">
        <w:rPr>
          <w:lang w:val="ru-RU"/>
        </w:rPr>
        <w:t>А.О.Аракеловой</w:t>
      </w:r>
      <w:r w:rsidRPr="003F5B8B">
        <w:rPr>
          <w:lang w:val="ru-RU"/>
        </w:rPr>
        <w:t>.</w:t>
      </w:r>
    </w:p>
    <w:p w14:paraId="7FC78E88" w14:textId="77777777" w:rsidR="00C204AE" w:rsidRPr="003F5B8B" w:rsidRDefault="003F5B8B" w:rsidP="00E36887">
      <w:pPr>
        <w:pStyle w:val="a3"/>
        <w:tabs>
          <w:tab w:val="left" w:pos="2140"/>
          <w:tab w:val="left" w:pos="3752"/>
          <w:tab w:val="left" w:pos="5557"/>
          <w:tab w:val="left" w:pos="7592"/>
        </w:tabs>
        <w:spacing w:line="360" w:lineRule="auto"/>
        <w:ind w:right="238" w:firstLine="708"/>
        <w:jc w:val="both"/>
        <w:rPr>
          <w:lang w:val="ru-RU"/>
        </w:rPr>
      </w:pPr>
      <w:r w:rsidRPr="003F5B8B">
        <w:rPr>
          <w:lang w:val="ru-RU"/>
        </w:rPr>
        <w:t>Сольфеджио является обязательным учебным предметом в детских школах искусств, реализующих программы предпрофессионального обучения. Уроки сольфеджио развивают такие музыкальные данные как слух, память, ритм, помогают выявлению творческих задатков учеников, знакомят с теоретическими основами музыкального искусства. Наряду с другими занятиями они способствуют расширению музыкального кругозора, формированию музыкального вкуса, пробуждению любви к музыке. Полученные на уроках сольфеджио знания и формируемые умения</w:t>
      </w:r>
      <w:r w:rsidR="00C229D9">
        <w:rPr>
          <w:lang w:val="ru-RU"/>
        </w:rPr>
        <w:t>,</w:t>
      </w:r>
      <w:r w:rsidRPr="003F5B8B">
        <w:rPr>
          <w:lang w:val="ru-RU"/>
        </w:rPr>
        <w:t xml:space="preserve"> и навыки должны помогать ученикам в их занятиях на </w:t>
      </w:r>
      <w:r w:rsidR="00C229D9">
        <w:rPr>
          <w:lang w:val="ru-RU"/>
        </w:rPr>
        <w:t xml:space="preserve">инструменте, а также в изучении других учебных предметов </w:t>
      </w:r>
      <w:r w:rsidRPr="003F5B8B">
        <w:rPr>
          <w:spacing w:val="-1"/>
          <w:lang w:val="ru-RU"/>
        </w:rPr>
        <w:t xml:space="preserve">дополнительных </w:t>
      </w:r>
      <w:r w:rsidRPr="003F5B8B">
        <w:rPr>
          <w:lang w:val="ru-RU"/>
        </w:rPr>
        <w:t>предпрофессиональных общеобразовательных программ в областиискусств.</w:t>
      </w:r>
    </w:p>
    <w:p w14:paraId="25B3F61D" w14:textId="77777777" w:rsidR="00C204AE" w:rsidRPr="00E36887" w:rsidRDefault="00E36887" w:rsidP="00E36887">
      <w:pPr>
        <w:tabs>
          <w:tab w:val="left" w:pos="1341"/>
        </w:tabs>
        <w:spacing w:line="360" w:lineRule="auto"/>
        <w:ind w:right="239"/>
        <w:jc w:val="both"/>
        <w:rPr>
          <w:b/>
          <w:sz w:val="28"/>
          <w:lang w:val="ru-RU"/>
        </w:rPr>
      </w:pPr>
      <w:r>
        <w:rPr>
          <w:b/>
          <w:i/>
          <w:sz w:val="28"/>
          <w:lang w:val="ru-RU"/>
        </w:rPr>
        <w:t xml:space="preserve">   2.</w:t>
      </w:r>
      <w:r w:rsidR="003F5B8B" w:rsidRPr="00E36887">
        <w:rPr>
          <w:b/>
          <w:i/>
          <w:sz w:val="28"/>
          <w:lang w:val="ru-RU"/>
        </w:rPr>
        <w:t>Срок реализации</w:t>
      </w:r>
      <w:r w:rsidR="00C204AE" w:rsidRPr="00E36887">
        <w:rPr>
          <w:b/>
          <w:i/>
          <w:sz w:val="28"/>
          <w:lang w:val="ru-RU"/>
        </w:rPr>
        <w:t xml:space="preserve"> учебного предмета</w:t>
      </w:r>
    </w:p>
    <w:p w14:paraId="03F57002" w14:textId="77777777" w:rsidR="00DA3299" w:rsidRPr="00C204AE" w:rsidRDefault="00C204AE" w:rsidP="00D72F2C">
      <w:pPr>
        <w:tabs>
          <w:tab w:val="left" w:pos="993"/>
        </w:tabs>
        <w:spacing w:line="360" w:lineRule="auto"/>
        <w:ind w:left="241" w:right="239"/>
        <w:jc w:val="both"/>
        <w:rPr>
          <w:sz w:val="28"/>
          <w:lang w:val="ru-RU"/>
        </w:rPr>
      </w:pPr>
      <w:r>
        <w:rPr>
          <w:sz w:val="28"/>
          <w:lang w:val="ru-RU"/>
        </w:rPr>
        <w:tab/>
        <w:t xml:space="preserve">Срок реализации </w:t>
      </w:r>
      <w:r w:rsidR="003F5B8B" w:rsidRPr="00C204AE">
        <w:rPr>
          <w:sz w:val="28"/>
          <w:lang w:val="ru-RU"/>
        </w:rPr>
        <w:t>учебного предмета «Сольфеджио» для детей, поступивших в образовательное учреждение в первый класс в возрасте с</w:t>
      </w:r>
      <w:r>
        <w:rPr>
          <w:sz w:val="28"/>
          <w:lang w:val="ru-RU"/>
        </w:rPr>
        <w:t xml:space="preserve"> 6,5-8 лет</w:t>
      </w:r>
      <w:r w:rsidR="003F5B8B" w:rsidRPr="00C204AE">
        <w:rPr>
          <w:sz w:val="28"/>
          <w:lang w:val="ru-RU"/>
        </w:rPr>
        <w:t>, составляет 8лет.</w:t>
      </w:r>
    </w:p>
    <w:p w14:paraId="79D6BC6A" w14:textId="77777777" w:rsidR="00DA3299" w:rsidRDefault="003F5B8B">
      <w:pPr>
        <w:pStyle w:val="a3"/>
        <w:spacing w:line="360" w:lineRule="auto"/>
        <w:ind w:right="238" w:firstLine="708"/>
        <w:jc w:val="both"/>
        <w:rPr>
          <w:lang w:val="ru-RU"/>
        </w:rPr>
      </w:pPr>
      <w:r w:rsidRPr="003F5B8B">
        <w:rPr>
          <w:lang w:val="ru-RU"/>
        </w:rPr>
        <w:t>Срок реализации учебного предмета «Сольфеджио»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может быть увеличен на один год.</w:t>
      </w:r>
    </w:p>
    <w:p w14:paraId="3E07177C" w14:textId="77777777" w:rsidR="0025349A" w:rsidRDefault="0025349A">
      <w:pPr>
        <w:pStyle w:val="a3"/>
        <w:spacing w:line="360" w:lineRule="auto"/>
        <w:ind w:right="238" w:firstLine="708"/>
        <w:jc w:val="both"/>
        <w:rPr>
          <w:lang w:val="ru-RU"/>
        </w:rPr>
      </w:pPr>
    </w:p>
    <w:p w14:paraId="311CB5F5" w14:textId="77777777" w:rsidR="00C204AE" w:rsidRPr="0025349A" w:rsidRDefault="00E36887" w:rsidP="00E36887">
      <w:pPr>
        <w:pStyle w:val="ac"/>
        <w:spacing w:line="360" w:lineRule="auto"/>
        <w:ind w:right="238"/>
        <w:jc w:val="both"/>
        <w:rPr>
          <w:b/>
          <w:i/>
        </w:rPr>
      </w:pPr>
      <w:r>
        <w:rPr>
          <w:rFonts w:ascii="Times New Roman" w:hAnsi="Times New Roman"/>
          <w:b/>
          <w:i/>
          <w:sz w:val="28"/>
          <w:szCs w:val="28"/>
        </w:rPr>
        <w:lastRenderedPageBreak/>
        <w:t xml:space="preserve">3. </w:t>
      </w:r>
      <w:r w:rsidR="00C204AE" w:rsidRPr="0025349A">
        <w:rPr>
          <w:rFonts w:ascii="Times New Roman" w:hAnsi="Times New Roman"/>
          <w:b/>
          <w:i/>
          <w:sz w:val="28"/>
          <w:szCs w:val="28"/>
        </w:rPr>
        <w:t xml:space="preserve">Объем учебного времени, предусмотренный учебным планом </w:t>
      </w:r>
      <w:r w:rsidR="00781FE9">
        <w:rPr>
          <w:rFonts w:ascii="Times New Roman" w:hAnsi="Times New Roman"/>
          <w:b/>
          <w:i/>
          <w:sz w:val="28"/>
          <w:szCs w:val="28"/>
        </w:rPr>
        <w:t>о</w:t>
      </w:r>
      <w:r w:rsidR="00C204AE" w:rsidRPr="0025349A">
        <w:rPr>
          <w:rFonts w:ascii="Times New Roman" w:hAnsi="Times New Roman"/>
          <w:b/>
          <w:i/>
          <w:sz w:val="28"/>
          <w:szCs w:val="28"/>
        </w:rPr>
        <w:t>бразовательного учреждения на реализацию учебного предмета</w:t>
      </w:r>
    </w:p>
    <w:p w14:paraId="357D3D8A" w14:textId="77777777" w:rsidR="00E36887" w:rsidRPr="00A237F4" w:rsidRDefault="00E36887" w:rsidP="00A237F4">
      <w:pPr>
        <w:tabs>
          <w:tab w:val="left" w:pos="993"/>
        </w:tabs>
        <w:spacing w:line="360" w:lineRule="auto"/>
        <w:ind w:right="239"/>
        <w:jc w:val="both"/>
        <w:rPr>
          <w:sz w:val="28"/>
          <w:lang w:val="ru-RU"/>
        </w:rPr>
      </w:pPr>
      <w:r>
        <w:rPr>
          <w:sz w:val="28"/>
          <w:lang w:val="ru-RU"/>
        </w:rPr>
        <w:tab/>
      </w:r>
      <w:r w:rsidR="003F5B8B" w:rsidRPr="0025349A">
        <w:rPr>
          <w:sz w:val="28"/>
          <w:lang w:val="ru-RU"/>
        </w:rPr>
        <w:t>Объем учебного времени, предусмотренный учебным планом образовательного учреждения на реализацию учебного</w:t>
      </w:r>
      <w:r>
        <w:rPr>
          <w:sz w:val="28"/>
          <w:lang w:val="ru-RU"/>
        </w:rPr>
        <w:t xml:space="preserve"> </w:t>
      </w:r>
      <w:r w:rsidR="003F5B8B" w:rsidRPr="0025349A">
        <w:rPr>
          <w:sz w:val="28"/>
          <w:lang w:val="ru-RU"/>
        </w:rPr>
        <w:t>предмета</w:t>
      </w:r>
      <w:r>
        <w:rPr>
          <w:sz w:val="28"/>
          <w:lang w:val="ru-RU"/>
        </w:rPr>
        <w:t xml:space="preserve"> </w:t>
      </w:r>
      <w:r w:rsidR="003F5B8B" w:rsidRPr="0025349A">
        <w:rPr>
          <w:sz w:val="28"/>
          <w:lang w:val="ru-RU"/>
        </w:rPr>
        <w:t>«Сольфеджио»:</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12"/>
        <w:gridCol w:w="3827"/>
      </w:tblGrid>
      <w:tr w:rsidR="00DA3299" w14:paraId="60CFADDE" w14:textId="77777777" w:rsidTr="00D72F2C">
        <w:trPr>
          <w:trHeight w:val="317"/>
        </w:trPr>
        <w:tc>
          <w:tcPr>
            <w:tcW w:w="5812" w:type="dxa"/>
          </w:tcPr>
          <w:p w14:paraId="20AEA031" w14:textId="77777777" w:rsidR="00DA3299" w:rsidRPr="00E36887" w:rsidRDefault="003F5B8B" w:rsidP="00781FE9">
            <w:pPr>
              <w:pStyle w:val="TableParagraph"/>
              <w:spacing w:line="315" w:lineRule="exact"/>
              <w:rPr>
                <w:b/>
                <w:sz w:val="24"/>
                <w:szCs w:val="24"/>
              </w:rPr>
            </w:pPr>
            <w:r w:rsidRPr="00E36887">
              <w:rPr>
                <w:b/>
                <w:sz w:val="24"/>
                <w:szCs w:val="24"/>
              </w:rPr>
              <w:t>Классы</w:t>
            </w:r>
          </w:p>
        </w:tc>
        <w:tc>
          <w:tcPr>
            <w:tcW w:w="3827" w:type="dxa"/>
          </w:tcPr>
          <w:p w14:paraId="66442F19" w14:textId="77777777" w:rsidR="00DA3299" w:rsidRPr="00E36887" w:rsidRDefault="003F5B8B" w:rsidP="00781FE9">
            <w:pPr>
              <w:pStyle w:val="TableParagraph"/>
              <w:spacing w:line="315" w:lineRule="exact"/>
              <w:ind w:left="621" w:right="613"/>
              <w:rPr>
                <w:b/>
                <w:sz w:val="24"/>
                <w:szCs w:val="24"/>
              </w:rPr>
            </w:pPr>
            <w:r w:rsidRPr="00E36887">
              <w:rPr>
                <w:b/>
                <w:sz w:val="24"/>
                <w:szCs w:val="24"/>
              </w:rPr>
              <w:t>1– 8</w:t>
            </w:r>
          </w:p>
        </w:tc>
      </w:tr>
      <w:tr w:rsidR="00DA3299" w14:paraId="11D01C7C" w14:textId="77777777" w:rsidTr="00D72F2C">
        <w:trPr>
          <w:trHeight w:val="279"/>
        </w:trPr>
        <w:tc>
          <w:tcPr>
            <w:tcW w:w="5812" w:type="dxa"/>
          </w:tcPr>
          <w:p w14:paraId="1A4E0B0C" w14:textId="77777777" w:rsidR="00DA3299" w:rsidRPr="00E36887" w:rsidRDefault="003F5B8B" w:rsidP="00D72F2C">
            <w:pPr>
              <w:pStyle w:val="TableParagraph"/>
              <w:spacing w:line="315" w:lineRule="exact"/>
              <w:rPr>
                <w:sz w:val="24"/>
                <w:szCs w:val="24"/>
                <w:lang w:val="ru-RU"/>
              </w:rPr>
            </w:pPr>
            <w:r w:rsidRPr="00E36887">
              <w:rPr>
                <w:sz w:val="24"/>
                <w:szCs w:val="24"/>
                <w:lang w:val="ru-RU"/>
              </w:rPr>
              <w:t>Максимальная учебная нагрузка</w:t>
            </w:r>
            <w:r w:rsidR="00A237F4">
              <w:rPr>
                <w:sz w:val="24"/>
                <w:szCs w:val="24"/>
                <w:lang w:val="ru-RU"/>
              </w:rPr>
              <w:t xml:space="preserve"> </w:t>
            </w:r>
            <w:r w:rsidRPr="00E36887">
              <w:rPr>
                <w:sz w:val="24"/>
                <w:szCs w:val="24"/>
                <w:lang w:val="ru-RU"/>
              </w:rPr>
              <w:t>(в часах)</w:t>
            </w:r>
          </w:p>
        </w:tc>
        <w:tc>
          <w:tcPr>
            <w:tcW w:w="3827" w:type="dxa"/>
          </w:tcPr>
          <w:p w14:paraId="3F0A8654" w14:textId="77777777" w:rsidR="00DA3299" w:rsidRPr="00A237F4" w:rsidRDefault="00E36887" w:rsidP="00A237F4">
            <w:pPr>
              <w:pStyle w:val="TableParagraph"/>
              <w:spacing w:line="315" w:lineRule="exact"/>
              <w:ind w:right="613"/>
              <w:rPr>
                <w:b/>
                <w:sz w:val="24"/>
                <w:szCs w:val="24"/>
                <w:lang w:val="ru-RU"/>
              </w:rPr>
            </w:pPr>
            <w:r>
              <w:rPr>
                <w:b/>
                <w:sz w:val="24"/>
                <w:szCs w:val="24"/>
                <w:lang w:val="ru-RU"/>
              </w:rPr>
              <w:t xml:space="preserve">         </w:t>
            </w:r>
            <w:r w:rsidR="00A237F4">
              <w:rPr>
                <w:b/>
                <w:sz w:val="24"/>
                <w:szCs w:val="24"/>
                <w:lang w:val="ru-RU"/>
              </w:rPr>
              <w:t>493,5</w:t>
            </w:r>
          </w:p>
        </w:tc>
      </w:tr>
      <w:tr w:rsidR="00DA3299" w14:paraId="3D82164F" w14:textId="77777777" w:rsidTr="00D72F2C">
        <w:trPr>
          <w:trHeight w:val="228"/>
        </w:trPr>
        <w:tc>
          <w:tcPr>
            <w:tcW w:w="5812" w:type="dxa"/>
          </w:tcPr>
          <w:p w14:paraId="77E17DF6" w14:textId="77777777" w:rsidR="00DA3299" w:rsidRPr="00E36887" w:rsidRDefault="003F5B8B" w:rsidP="00D72F2C">
            <w:pPr>
              <w:pStyle w:val="TableParagraph"/>
              <w:spacing w:line="315" w:lineRule="exact"/>
              <w:rPr>
                <w:sz w:val="24"/>
                <w:szCs w:val="24"/>
                <w:lang w:val="ru-RU"/>
              </w:rPr>
            </w:pPr>
            <w:r w:rsidRPr="00E36887">
              <w:rPr>
                <w:sz w:val="24"/>
                <w:szCs w:val="24"/>
                <w:lang w:val="ru-RU"/>
              </w:rPr>
              <w:t>Количествочасов на аудиторные занятия</w:t>
            </w:r>
          </w:p>
        </w:tc>
        <w:tc>
          <w:tcPr>
            <w:tcW w:w="3827" w:type="dxa"/>
          </w:tcPr>
          <w:p w14:paraId="20AA3A0F" w14:textId="77777777" w:rsidR="00DA3299" w:rsidRPr="00A237F4" w:rsidRDefault="00A237F4" w:rsidP="00D72F2C">
            <w:pPr>
              <w:pStyle w:val="TableParagraph"/>
              <w:spacing w:line="315" w:lineRule="exact"/>
              <w:ind w:left="619" w:right="613"/>
              <w:rPr>
                <w:b/>
                <w:sz w:val="24"/>
                <w:szCs w:val="24"/>
                <w:lang w:val="ru-RU"/>
              </w:rPr>
            </w:pPr>
            <w:r>
              <w:rPr>
                <w:b/>
                <w:sz w:val="24"/>
                <w:szCs w:val="24"/>
                <w:lang w:val="ru-RU"/>
              </w:rPr>
              <w:t>263</w:t>
            </w:r>
          </w:p>
        </w:tc>
      </w:tr>
      <w:tr w:rsidR="00DA3299" w14:paraId="46102B45" w14:textId="77777777" w:rsidTr="00D72F2C">
        <w:trPr>
          <w:trHeight w:val="345"/>
        </w:trPr>
        <w:tc>
          <w:tcPr>
            <w:tcW w:w="5812" w:type="dxa"/>
          </w:tcPr>
          <w:p w14:paraId="429EABC4" w14:textId="77777777" w:rsidR="00DA3299" w:rsidRPr="00E36887" w:rsidRDefault="003F5B8B" w:rsidP="00D72F2C">
            <w:pPr>
              <w:pStyle w:val="TableParagraph"/>
              <w:spacing w:line="315" w:lineRule="exact"/>
              <w:rPr>
                <w:sz w:val="24"/>
                <w:szCs w:val="24"/>
                <w:lang w:val="ru-RU"/>
              </w:rPr>
            </w:pPr>
            <w:r w:rsidRPr="00E36887">
              <w:rPr>
                <w:sz w:val="24"/>
                <w:szCs w:val="24"/>
                <w:lang w:val="ru-RU"/>
              </w:rPr>
              <w:t>Количествочасов на внеаудиторные занятия</w:t>
            </w:r>
          </w:p>
        </w:tc>
        <w:tc>
          <w:tcPr>
            <w:tcW w:w="3827" w:type="dxa"/>
          </w:tcPr>
          <w:p w14:paraId="5C305A97" w14:textId="77777777" w:rsidR="00DA3299" w:rsidRPr="00E36887" w:rsidRDefault="00D72F2C" w:rsidP="00A237F4">
            <w:pPr>
              <w:pStyle w:val="TableParagraph"/>
              <w:spacing w:line="315" w:lineRule="exact"/>
              <w:ind w:left="621" w:right="613"/>
              <w:rPr>
                <w:b/>
                <w:sz w:val="24"/>
                <w:szCs w:val="24"/>
              </w:rPr>
            </w:pPr>
            <w:r w:rsidRPr="00E36887">
              <w:rPr>
                <w:b/>
                <w:sz w:val="24"/>
                <w:szCs w:val="24"/>
                <w:lang w:val="ru-RU"/>
              </w:rPr>
              <w:t xml:space="preserve"> </w:t>
            </w:r>
            <w:r w:rsidR="00A237F4">
              <w:rPr>
                <w:b/>
                <w:sz w:val="24"/>
                <w:szCs w:val="24"/>
                <w:lang w:val="ru-RU"/>
              </w:rPr>
              <w:t>230,5</w:t>
            </w:r>
          </w:p>
        </w:tc>
      </w:tr>
    </w:tbl>
    <w:p w14:paraId="7558DCCA" w14:textId="77777777" w:rsidR="00DA3299" w:rsidRDefault="00DA3299">
      <w:pPr>
        <w:pStyle w:val="a3"/>
        <w:ind w:left="0"/>
        <w:rPr>
          <w:sz w:val="20"/>
        </w:rPr>
      </w:pPr>
    </w:p>
    <w:p w14:paraId="6D1B32B5" w14:textId="77777777" w:rsidR="00DA3299" w:rsidRDefault="00DA3299">
      <w:pPr>
        <w:pStyle w:val="a3"/>
        <w:ind w:left="0"/>
        <w:rPr>
          <w:sz w:val="20"/>
        </w:rPr>
      </w:pPr>
    </w:p>
    <w:p w14:paraId="47753760" w14:textId="77777777" w:rsidR="0025349A" w:rsidRPr="0025349A" w:rsidRDefault="00E36887" w:rsidP="00E36887">
      <w:pPr>
        <w:pStyle w:val="ac"/>
        <w:spacing w:line="360" w:lineRule="auto"/>
        <w:jc w:val="both"/>
        <w:rPr>
          <w:rFonts w:ascii="Times New Roman" w:hAnsi="Times New Roman"/>
          <w:b/>
          <w:i/>
          <w:sz w:val="28"/>
          <w:szCs w:val="28"/>
        </w:rPr>
      </w:pPr>
      <w:r>
        <w:rPr>
          <w:rFonts w:ascii="Times New Roman" w:hAnsi="Times New Roman"/>
          <w:b/>
          <w:i/>
          <w:sz w:val="28"/>
          <w:szCs w:val="28"/>
        </w:rPr>
        <w:t>4.</w:t>
      </w:r>
      <w:r w:rsidR="0025349A" w:rsidRPr="0025349A">
        <w:rPr>
          <w:rFonts w:ascii="Times New Roman" w:hAnsi="Times New Roman"/>
          <w:b/>
          <w:i/>
          <w:sz w:val="28"/>
          <w:szCs w:val="28"/>
        </w:rPr>
        <w:t>Форма проведения учебных аудиторных занятий</w:t>
      </w:r>
    </w:p>
    <w:p w14:paraId="76DA2DD2" w14:textId="77777777" w:rsidR="0025349A" w:rsidRPr="00E36887" w:rsidRDefault="00D72F2C" w:rsidP="00E36887">
      <w:pPr>
        <w:tabs>
          <w:tab w:val="left" w:pos="993"/>
        </w:tabs>
        <w:spacing w:before="54" w:line="362" w:lineRule="auto"/>
        <w:ind w:right="239"/>
        <w:jc w:val="both"/>
        <w:rPr>
          <w:sz w:val="28"/>
          <w:lang w:val="ru-RU"/>
        </w:rPr>
      </w:pPr>
      <w:r>
        <w:rPr>
          <w:sz w:val="24"/>
          <w:szCs w:val="28"/>
          <w:lang w:val="ru-RU"/>
        </w:rPr>
        <w:tab/>
      </w:r>
      <w:r w:rsidR="003F5B8B" w:rsidRPr="0025349A">
        <w:rPr>
          <w:sz w:val="28"/>
          <w:lang w:val="ru-RU"/>
        </w:rPr>
        <w:t xml:space="preserve">Форма проведения учебных </w:t>
      </w:r>
      <w:r w:rsidR="003F5B8B" w:rsidRPr="0025349A">
        <w:rPr>
          <w:spacing w:val="-3"/>
          <w:sz w:val="28"/>
          <w:lang w:val="ru-RU"/>
        </w:rPr>
        <w:t xml:space="preserve">аудиторных </w:t>
      </w:r>
      <w:r w:rsidR="003F5B8B" w:rsidRPr="0025349A">
        <w:rPr>
          <w:sz w:val="28"/>
          <w:lang w:val="ru-RU"/>
        </w:rPr>
        <w:t>занятий: мелкогрупповая (от 4 до 10 человек), рекомен</w:t>
      </w:r>
      <w:r>
        <w:rPr>
          <w:sz w:val="28"/>
          <w:lang w:val="ru-RU"/>
        </w:rPr>
        <w:t>дуемая продолжительность урока –</w:t>
      </w:r>
      <w:r w:rsidR="003F5B8B" w:rsidRPr="0025349A">
        <w:rPr>
          <w:sz w:val="28"/>
          <w:lang w:val="ru-RU"/>
        </w:rPr>
        <w:t xml:space="preserve"> 4</w:t>
      </w:r>
      <w:r w:rsidR="00E36887">
        <w:rPr>
          <w:sz w:val="28"/>
          <w:lang w:val="ru-RU"/>
        </w:rPr>
        <w:t xml:space="preserve">0 </w:t>
      </w:r>
      <w:r w:rsidR="003F5B8B" w:rsidRPr="0025349A">
        <w:rPr>
          <w:sz w:val="28"/>
          <w:lang w:val="ru-RU"/>
        </w:rPr>
        <w:t>минут.</w:t>
      </w:r>
    </w:p>
    <w:p w14:paraId="2B1CCA3A" w14:textId="77777777" w:rsidR="0025349A" w:rsidRPr="0025349A" w:rsidRDefault="00E36887" w:rsidP="00E36887">
      <w:pPr>
        <w:pStyle w:val="ac"/>
        <w:spacing w:line="360" w:lineRule="auto"/>
        <w:contextualSpacing/>
        <w:jc w:val="both"/>
        <w:rPr>
          <w:rFonts w:ascii="Times New Roman" w:hAnsi="Times New Roman"/>
          <w:b/>
          <w:i/>
          <w:sz w:val="28"/>
          <w:szCs w:val="28"/>
        </w:rPr>
      </w:pPr>
      <w:r>
        <w:rPr>
          <w:rFonts w:ascii="Times New Roman" w:hAnsi="Times New Roman"/>
          <w:b/>
          <w:i/>
          <w:sz w:val="28"/>
          <w:szCs w:val="28"/>
        </w:rPr>
        <w:t xml:space="preserve">5. </w:t>
      </w:r>
      <w:r w:rsidR="0025349A" w:rsidRPr="0025349A">
        <w:rPr>
          <w:rFonts w:ascii="Times New Roman" w:hAnsi="Times New Roman"/>
          <w:b/>
          <w:i/>
          <w:sz w:val="28"/>
          <w:szCs w:val="28"/>
        </w:rPr>
        <w:t>Цель и задачи учебного предмета</w:t>
      </w:r>
    </w:p>
    <w:p w14:paraId="0A86CD25" w14:textId="77777777" w:rsidR="00DA3299" w:rsidRPr="003F5B8B" w:rsidRDefault="003F5B8B" w:rsidP="00D72F2C">
      <w:pPr>
        <w:pStyle w:val="a3"/>
        <w:spacing w:before="153" w:line="360" w:lineRule="auto"/>
        <w:ind w:left="0" w:right="239" w:firstLine="993"/>
        <w:contextualSpacing/>
        <w:jc w:val="both"/>
        <w:rPr>
          <w:lang w:val="ru-RU"/>
        </w:rPr>
      </w:pPr>
      <w:r w:rsidRPr="0025349A">
        <w:rPr>
          <w:lang w:val="ru-RU"/>
        </w:rPr>
        <w:t>Цель:</w:t>
      </w:r>
      <w:r w:rsidR="00E36887">
        <w:rPr>
          <w:lang w:val="ru-RU"/>
        </w:rPr>
        <w:t xml:space="preserve"> </w:t>
      </w:r>
      <w:r w:rsidRPr="003F5B8B">
        <w:rPr>
          <w:lang w:val="ru-RU"/>
        </w:rPr>
        <w:t>развитие музыкально-творческих способностей учащ</w:t>
      </w:r>
      <w:r w:rsidR="00C229D9">
        <w:rPr>
          <w:lang w:val="ru-RU"/>
        </w:rPr>
        <w:t>ихся,</w:t>
      </w:r>
      <w:r w:rsidRPr="003F5B8B">
        <w:rPr>
          <w:lang w:val="ru-RU"/>
        </w:rPr>
        <w:t xml:space="preserve"> на основе приобретенных им знаний, умений, навыков в области теории музыки, а также выявление одаренных детей в области музыкального искусства, подготовка их к поступлению в профессиональные учебные заведения.</w:t>
      </w:r>
    </w:p>
    <w:p w14:paraId="7078AF26" w14:textId="77777777" w:rsidR="00DA3299" w:rsidRPr="0025349A" w:rsidRDefault="003F5B8B" w:rsidP="00D72F2C">
      <w:pPr>
        <w:spacing w:before="8"/>
        <w:ind w:left="241" w:firstLine="752"/>
        <w:rPr>
          <w:sz w:val="28"/>
        </w:rPr>
      </w:pPr>
      <w:r w:rsidRPr="0025349A">
        <w:rPr>
          <w:w w:val="105"/>
          <w:sz w:val="28"/>
        </w:rPr>
        <w:t>Задачи:</w:t>
      </w:r>
    </w:p>
    <w:p w14:paraId="60E4332C" w14:textId="77777777" w:rsidR="00DA3299" w:rsidRPr="003F5B8B" w:rsidRDefault="003F5B8B" w:rsidP="00D72F2C">
      <w:pPr>
        <w:pStyle w:val="a4"/>
        <w:numPr>
          <w:ilvl w:val="0"/>
          <w:numId w:val="12"/>
        </w:numPr>
        <w:tabs>
          <w:tab w:val="left" w:pos="669"/>
        </w:tabs>
        <w:spacing w:before="174" w:line="352" w:lineRule="auto"/>
        <w:ind w:left="0" w:right="238" w:firstLine="241"/>
        <w:jc w:val="both"/>
        <w:rPr>
          <w:sz w:val="28"/>
          <w:lang w:val="ru-RU"/>
        </w:rPr>
      </w:pPr>
      <w:r w:rsidRPr="003F5B8B">
        <w:rPr>
          <w:sz w:val="28"/>
          <w:lang w:val="ru-RU"/>
        </w:rPr>
        <w:t xml:space="preserve">формирование комплекса знаний, умений и навыков, направленного </w:t>
      </w:r>
      <w:r w:rsidRPr="003F5B8B">
        <w:rPr>
          <w:spacing w:val="-3"/>
          <w:sz w:val="28"/>
          <w:lang w:val="ru-RU"/>
        </w:rPr>
        <w:t xml:space="preserve">на </w:t>
      </w:r>
      <w:r w:rsidR="00C229D9">
        <w:rPr>
          <w:sz w:val="28"/>
          <w:lang w:val="ru-RU"/>
        </w:rPr>
        <w:t>развитие у уча</w:t>
      </w:r>
      <w:r w:rsidRPr="003F5B8B">
        <w:rPr>
          <w:sz w:val="28"/>
          <w:lang w:val="ru-RU"/>
        </w:rPr>
        <w:t>щ</w:t>
      </w:r>
      <w:r w:rsidR="00C229D9">
        <w:rPr>
          <w:sz w:val="28"/>
          <w:lang w:val="ru-RU"/>
        </w:rPr>
        <w:t>их</w:t>
      </w:r>
      <w:r w:rsidRPr="003F5B8B">
        <w:rPr>
          <w:sz w:val="28"/>
          <w:lang w:val="ru-RU"/>
        </w:rPr>
        <w:t>ся музыкального слуха и памяти, чувства метроритма, музыкального восприятия и мышления, художественного вкуса, формирование знаний музыкальных стилей, владение профессиональной музыкальнойтерминологией;</w:t>
      </w:r>
    </w:p>
    <w:p w14:paraId="2D8C0E41" w14:textId="77777777" w:rsidR="00DA3299" w:rsidRPr="003F5B8B" w:rsidRDefault="003F5B8B" w:rsidP="00D72F2C">
      <w:pPr>
        <w:pStyle w:val="a4"/>
        <w:numPr>
          <w:ilvl w:val="0"/>
          <w:numId w:val="12"/>
        </w:numPr>
        <w:tabs>
          <w:tab w:val="left" w:pos="669"/>
        </w:tabs>
        <w:spacing w:before="44" w:line="336" w:lineRule="auto"/>
        <w:ind w:left="0" w:right="238" w:firstLine="241"/>
        <w:jc w:val="both"/>
        <w:rPr>
          <w:sz w:val="28"/>
          <w:lang w:val="ru-RU"/>
        </w:rPr>
      </w:pPr>
      <w:r w:rsidRPr="003F5B8B">
        <w:rPr>
          <w:sz w:val="28"/>
          <w:lang w:val="ru-RU"/>
        </w:rPr>
        <w:t>формирование навыков самостоятельной работы с музыкальным материалом;</w:t>
      </w:r>
    </w:p>
    <w:p w14:paraId="710BA356" w14:textId="77777777" w:rsidR="0025349A" w:rsidRPr="00E36887" w:rsidRDefault="003F5B8B" w:rsidP="0025349A">
      <w:pPr>
        <w:pStyle w:val="a4"/>
        <w:numPr>
          <w:ilvl w:val="0"/>
          <w:numId w:val="12"/>
        </w:numPr>
        <w:tabs>
          <w:tab w:val="left" w:pos="669"/>
        </w:tabs>
        <w:spacing w:before="61" w:line="352" w:lineRule="auto"/>
        <w:ind w:left="0" w:right="238" w:firstLine="241"/>
        <w:jc w:val="both"/>
        <w:rPr>
          <w:sz w:val="28"/>
          <w:lang w:val="ru-RU"/>
        </w:rPr>
      </w:pPr>
      <w:r w:rsidRPr="003F5B8B">
        <w:rPr>
          <w:sz w:val="28"/>
          <w:lang w:val="ru-RU"/>
        </w:rPr>
        <w:t>формирование у наиболее одаренных детей осознанной мотивации к продолжению профессионального обучения и подготовка их к поступлению в образовательные учреждения, реализующие основные профессиональные образовательные программы в областиискусств.</w:t>
      </w:r>
    </w:p>
    <w:p w14:paraId="6685FE45" w14:textId="77777777" w:rsidR="00DA3299" w:rsidRPr="00E36887" w:rsidRDefault="00E36887" w:rsidP="00E36887">
      <w:pPr>
        <w:tabs>
          <w:tab w:val="left" w:pos="1298"/>
        </w:tabs>
        <w:spacing w:before="23" w:line="360" w:lineRule="auto"/>
        <w:contextualSpacing/>
        <w:jc w:val="both"/>
        <w:rPr>
          <w:b/>
          <w:i/>
          <w:sz w:val="28"/>
          <w:lang w:val="ru-RU"/>
        </w:rPr>
      </w:pPr>
      <w:r>
        <w:rPr>
          <w:b/>
          <w:i/>
          <w:w w:val="105"/>
          <w:sz w:val="28"/>
          <w:lang w:val="ru-RU"/>
        </w:rPr>
        <w:t>6.</w:t>
      </w:r>
      <w:r w:rsidR="00A237F4">
        <w:rPr>
          <w:b/>
          <w:i/>
          <w:w w:val="105"/>
          <w:sz w:val="28"/>
          <w:lang w:val="ru-RU"/>
        </w:rPr>
        <w:t xml:space="preserve"> </w:t>
      </w:r>
      <w:r w:rsidR="003F5B8B" w:rsidRPr="00E36887">
        <w:rPr>
          <w:b/>
          <w:i/>
          <w:w w:val="105"/>
          <w:sz w:val="28"/>
          <w:lang w:val="ru-RU"/>
        </w:rPr>
        <w:t xml:space="preserve">Обоснование </w:t>
      </w:r>
      <w:r w:rsidR="003F5B8B" w:rsidRPr="00E36887">
        <w:rPr>
          <w:b/>
          <w:i/>
          <w:spacing w:val="-5"/>
          <w:w w:val="105"/>
          <w:sz w:val="28"/>
          <w:lang w:val="ru-RU"/>
        </w:rPr>
        <w:t xml:space="preserve">структуры </w:t>
      </w:r>
      <w:r w:rsidR="003F5B8B" w:rsidRPr="00E36887">
        <w:rPr>
          <w:b/>
          <w:i/>
          <w:w w:val="105"/>
          <w:sz w:val="28"/>
          <w:lang w:val="ru-RU"/>
        </w:rPr>
        <w:t>программы учебного</w:t>
      </w:r>
      <w:r>
        <w:rPr>
          <w:b/>
          <w:i/>
          <w:w w:val="105"/>
          <w:sz w:val="28"/>
          <w:lang w:val="ru-RU"/>
        </w:rPr>
        <w:t xml:space="preserve"> </w:t>
      </w:r>
      <w:r w:rsidR="003F5B8B" w:rsidRPr="00E36887">
        <w:rPr>
          <w:b/>
          <w:i/>
          <w:spacing w:val="-4"/>
          <w:w w:val="105"/>
          <w:sz w:val="28"/>
          <w:lang w:val="ru-RU"/>
        </w:rPr>
        <w:t>предмета</w:t>
      </w:r>
    </w:p>
    <w:p w14:paraId="3D7889CA" w14:textId="77777777" w:rsidR="00DA3299" w:rsidRPr="003F5B8B" w:rsidRDefault="003F5B8B" w:rsidP="00D72F2C">
      <w:pPr>
        <w:pStyle w:val="a3"/>
        <w:spacing w:before="25" w:line="360" w:lineRule="auto"/>
        <w:ind w:left="0" w:firstLine="993"/>
        <w:contextualSpacing/>
        <w:jc w:val="both"/>
        <w:rPr>
          <w:lang w:val="ru-RU"/>
        </w:rPr>
      </w:pPr>
      <w:r w:rsidRPr="003F5B8B">
        <w:rPr>
          <w:lang w:val="ru-RU"/>
        </w:rPr>
        <w:lastRenderedPageBreak/>
        <w:t>Обоснованием структуры программы являются ФГТ, отражающие все аспекты работы преподавателя с учеником.</w:t>
      </w:r>
    </w:p>
    <w:p w14:paraId="544AD35D" w14:textId="77777777" w:rsidR="00DA3299" w:rsidRDefault="003F5B8B" w:rsidP="00D72F2C">
      <w:pPr>
        <w:pStyle w:val="a3"/>
        <w:spacing w:line="317" w:lineRule="exact"/>
        <w:ind w:left="0" w:firstLine="949"/>
        <w:jc w:val="both"/>
      </w:pPr>
      <w:r>
        <w:t>Программасодержитследующиеразделы:</w:t>
      </w:r>
    </w:p>
    <w:p w14:paraId="559B6D7A" w14:textId="77777777" w:rsidR="00DA3299" w:rsidRPr="003F5B8B" w:rsidRDefault="003F5B8B" w:rsidP="0025349A">
      <w:pPr>
        <w:pStyle w:val="a4"/>
        <w:numPr>
          <w:ilvl w:val="1"/>
          <w:numId w:val="12"/>
        </w:numPr>
        <w:tabs>
          <w:tab w:val="left" w:pos="962"/>
        </w:tabs>
        <w:spacing w:before="180" w:line="336" w:lineRule="auto"/>
        <w:ind w:right="421"/>
        <w:jc w:val="both"/>
        <w:rPr>
          <w:sz w:val="28"/>
          <w:lang w:val="ru-RU"/>
        </w:rPr>
      </w:pPr>
      <w:r w:rsidRPr="003F5B8B">
        <w:rPr>
          <w:sz w:val="28"/>
          <w:lang w:val="ru-RU"/>
        </w:rPr>
        <w:t>сведения о затратах учебного времени, предусмотренного на освоение учебногопредмета;</w:t>
      </w:r>
    </w:p>
    <w:p w14:paraId="46C3C13A" w14:textId="77777777" w:rsidR="00DA3299" w:rsidRPr="003F5B8B" w:rsidRDefault="003F5B8B" w:rsidP="0025349A">
      <w:pPr>
        <w:pStyle w:val="a4"/>
        <w:numPr>
          <w:ilvl w:val="1"/>
          <w:numId w:val="12"/>
        </w:numPr>
        <w:tabs>
          <w:tab w:val="left" w:pos="962"/>
        </w:tabs>
        <w:spacing w:before="61"/>
        <w:jc w:val="both"/>
        <w:rPr>
          <w:sz w:val="28"/>
          <w:lang w:val="ru-RU"/>
        </w:rPr>
      </w:pPr>
      <w:r w:rsidRPr="003F5B8B">
        <w:rPr>
          <w:sz w:val="28"/>
          <w:lang w:val="ru-RU"/>
        </w:rPr>
        <w:t>распределение учебного материала по годамобучения;</w:t>
      </w:r>
    </w:p>
    <w:p w14:paraId="5ED8BB17" w14:textId="77777777" w:rsidR="00DA3299" w:rsidRPr="003F5B8B" w:rsidRDefault="003F5B8B" w:rsidP="0025349A">
      <w:pPr>
        <w:pStyle w:val="a4"/>
        <w:numPr>
          <w:ilvl w:val="1"/>
          <w:numId w:val="12"/>
        </w:numPr>
        <w:tabs>
          <w:tab w:val="left" w:pos="962"/>
        </w:tabs>
        <w:spacing w:before="159"/>
        <w:jc w:val="both"/>
        <w:rPr>
          <w:sz w:val="28"/>
          <w:lang w:val="ru-RU"/>
        </w:rPr>
      </w:pPr>
      <w:r w:rsidRPr="003F5B8B">
        <w:rPr>
          <w:sz w:val="28"/>
          <w:lang w:val="ru-RU"/>
        </w:rPr>
        <w:t>описание дидактических единиц учебногопредмета;</w:t>
      </w:r>
    </w:p>
    <w:p w14:paraId="3B8E4636" w14:textId="77777777" w:rsidR="00DA3299" w:rsidRPr="003F5B8B" w:rsidRDefault="003F5B8B" w:rsidP="0025349A">
      <w:pPr>
        <w:pStyle w:val="a4"/>
        <w:numPr>
          <w:ilvl w:val="1"/>
          <w:numId w:val="12"/>
        </w:numPr>
        <w:tabs>
          <w:tab w:val="left" w:pos="962"/>
        </w:tabs>
        <w:spacing w:before="156"/>
        <w:jc w:val="both"/>
        <w:rPr>
          <w:sz w:val="28"/>
          <w:lang w:val="ru-RU"/>
        </w:rPr>
      </w:pPr>
      <w:r w:rsidRPr="003F5B8B">
        <w:rPr>
          <w:sz w:val="28"/>
          <w:lang w:val="ru-RU"/>
        </w:rPr>
        <w:t>требования к уровню подготовки</w:t>
      </w:r>
      <w:r w:rsidR="00781FE9">
        <w:rPr>
          <w:sz w:val="28"/>
          <w:lang w:val="ru-RU"/>
        </w:rPr>
        <w:t>уча</w:t>
      </w:r>
      <w:r w:rsidRPr="003F5B8B">
        <w:rPr>
          <w:sz w:val="28"/>
          <w:lang w:val="ru-RU"/>
        </w:rPr>
        <w:t>щихся;</w:t>
      </w:r>
    </w:p>
    <w:p w14:paraId="5C284BD3" w14:textId="77777777" w:rsidR="00DA3299" w:rsidRPr="003F5B8B" w:rsidRDefault="003F5B8B" w:rsidP="0025349A">
      <w:pPr>
        <w:pStyle w:val="a4"/>
        <w:numPr>
          <w:ilvl w:val="1"/>
          <w:numId w:val="12"/>
        </w:numPr>
        <w:tabs>
          <w:tab w:val="left" w:pos="962"/>
        </w:tabs>
        <w:spacing w:before="159"/>
        <w:jc w:val="both"/>
        <w:rPr>
          <w:sz w:val="28"/>
          <w:lang w:val="ru-RU"/>
        </w:rPr>
      </w:pPr>
      <w:r w:rsidRPr="003F5B8B">
        <w:rPr>
          <w:sz w:val="28"/>
          <w:lang w:val="ru-RU"/>
        </w:rPr>
        <w:t>формы и методы контроля, системаоценок;</w:t>
      </w:r>
    </w:p>
    <w:p w14:paraId="10F1BF10" w14:textId="77777777" w:rsidR="00DA3299" w:rsidRDefault="003F5B8B" w:rsidP="0025349A">
      <w:pPr>
        <w:pStyle w:val="a4"/>
        <w:numPr>
          <w:ilvl w:val="1"/>
          <w:numId w:val="12"/>
        </w:numPr>
        <w:tabs>
          <w:tab w:val="left" w:pos="962"/>
        </w:tabs>
        <w:spacing w:before="156"/>
        <w:jc w:val="both"/>
        <w:rPr>
          <w:sz w:val="28"/>
        </w:rPr>
      </w:pPr>
      <w:r>
        <w:rPr>
          <w:sz w:val="28"/>
        </w:rPr>
        <w:t>методическоеобеспечениеучебногопроцесса.</w:t>
      </w:r>
    </w:p>
    <w:p w14:paraId="253B8163" w14:textId="77777777" w:rsidR="0025349A" w:rsidRDefault="003F5B8B" w:rsidP="00A237F4">
      <w:pPr>
        <w:pStyle w:val="a3"/>
        <w:spacing w:before="139" w:line="360" w:lineRule="auto"/>
        <w:ind w:right="241" w:firstLine="708"/>
        <w:jc w:val="both"/>
        <w:rPr>
          <w:lang w:val="ru-RU"/>
        </w:rPr>
      </w:pPr>
      <w:r w:rsidRPr="003F5B8B">
        <w:rPr>
          <w:lang w:val="ru-RU"/>
        </w:rPr>
        <w:t xml:space="preserve">В соответствии с данными направлениями строится основной раздел программы </w:t>
      </w:r>
      <w:r w:rsidR="0025349A">
        <w:rPr>
          <w:lang w:val="ru-RU"/>
        </w:rPr>
        <w:t>«</w:t>
      </w:r>
      <w:r w:rsidRPr="003F5B8B">
        <w:rPr>
          <w:lang w:val="ru-RU"/>
        </w:rPr>
        <w:t>Содержание учебного предмета</w:t>
      </w:r>
      <w:r w:rsidR="0025349A">
        <w:rPr>
          <w:lang w:val="ru-RU"/>
        </w:rPr>
        <w:t>»</w:t>
      </w:r>
      <w:r w:rsidRPr="003F5B8B">
        <w:rPr>
          <w:lang w:val="ru-RU"/>
        </w:rPr>
        <w:t>.</w:t>
      </w:r>
    </w:p>
    <w:p w14:paraId="76DF6BC2" w14:textId="77777777" w:rsidR="0025349A" w:rsidRPr="0025349A" w:rsidRDefault="00A237F4" w:rsidP="00A237F4">
      <w:pPr>
        <w:pStyle w:val="ac"/>
        <w:numPr>
          <w:ilvl w:val="0"/>
          <w:numId w:val="42"/>
        </w:numPr>
        <w:spacing w:line="360" w:lineRule="auto"/>
        <w:jc w:val="both"/>
        <w:rPr>
          <w:rFonts w:ascii="Times New Roman" w:hAnsi="Times New Roman"/>
          <w:b/>
          <w:i/>
          <w:sz w:val="28"/>
          <w:szCs w:val="28"/>
        </w:rPr>
      </w:pPr>
      <w:r>
        <w:rPr>
          <w:rFonts w:ascii="Times New Roman" w:hAnsi="Times New Roman"/>
          <w:b/>
          <w:i/>
          <w:sz w:val="28"/>
          <w:szCs w:val="28"/>
        </w:rPr>
        <w:t>М</w:t>
      </w:r>
      <w:r w:rsidR="0025349A" w:rsidRPr="0025349A">
        <w:rPr>
          <w:rFonts w:ascii="Times New Roman" w:hAnsi="Times New Roman"/>
          <w:b/>
          <w:i/>
          <w:sz w:val="28"/>
          <w:szCs w:val="28"/>
        </w:rPr>
        <w:t>етоды обучения</w:t>
      </w:r>
    </w:p>
    <w:p w14:paraId="7435E58A" w14:textId="77777777" w:rsidR="0025349A" w:rsidRDefault="0025349A" w:rsidP="00D72F2C">
      <w:pPr>
        <w:pStyle w:val="1"/>
        <w:spacing w:line="360" w:lineRule="auto"/>
        <w:ind w:firstLine="993"/>
        <w:jc w:val="both"/>
        <w:rPr>
          <w:rFonts w:ascii="Times New Roman" w:hAnsi="Times New Roman"/>
          <w:sz w:val="28"/>
          <w:szCs w:val="28"/>
        </w:rPr>
      </w:pPr>
      <w:r>
        <w:rPr>
          <w:rFonts w:ascii="Times New Roman" w:hAnsi="Times New Roman"/>
          <w:sz w:val="28"/>
          <w:szCs w:val="28"/>
        </w:rPr>
        <w:t>Для дости</w:t>
      </w:r>
      <w:r w:rsidRPr="00601702">
        <w:rPr>
          <w:rFonts w:ascii="Times New Roman" w:hAnsi="Times New Roman"/>
          <w:sz w:val="28"/>
          <w:szCs w:val="28"/>
        </w:rPr>
        <w:t>жения поставленной цели</w:t>
      </w:r>
      <w:r>
        <w:rPr>
          <w:rFonts w:ascii="Times New Roman" w:hAnsi="Times New Roman"/>
          <w:sz w:val="28"/>
          <w:szCs w:val="28"/>
        </w:rPr>
        <w:t xml:space="preserve"> и реализации задач предмета используются следующие технологии и методы обучения:</w:t>
      </w:r>
    </w:p>
    <w:p w14:paraId="52B3C6E8" w14:textId="77777777" w:rsidR="0025349A" w:rsidRPr="00612B06" w:rsidRDefault="0025349A" w:rsidP="00D72F2C">
      <w:pPr>
        <w:pStyle w:val="1"/>
        <w:spacing w:line="360" w:lineRule="auto"/>
        <w:ind w:firstLine="0"/>
        <w:jc w:val="both"/>
        <w:rPr>
          <w:rFonts w:ascii="Times New Roman" w:hAnsi="Times New Roman"/>
          <w:sz w:val="28"/>
          <w:szCs w:val="28"/>
        </w:rPr>
      </w:pPr>
      <w:r>
        <w:rPr>
          <w:rFonts w:ascii="Times New Roman" w:hAnsi="Times New Roman"/>
          <w:sz w:val="28"/>
          <w:szCs w:val="28"/>
        </w:rPr>
        <w:t>- и</w:t>
      </w:r>
      <w:r w:rsidRPr="00601702">
        <w:rPr>
          <w:rFonts w:ascii="Times New Roman" w:hAnsi="Times New Roman"/>
          <w:sz w:val="28"/>
          <w:szCs w:val="28"/>
        </w:rPr>
        <w:t>нформационно-коммуникационные технологии</w:t>
      </w:r>
      <w:r>
        <w:rPr>
          <w:rFonts w:ascii="Times New Roman" w:hAnsi="Times New Roman"/>
          <w:sz w:val="28"/>
          <w:szCs w:val="28"/>
        </w:rPr>
        <w:t xml:space="preserve"> – </w:t>
      </w:r>
      <w:r w:rsidRPr="00612B06">
        <w:rPr>
          <w:rFonts w:ascii="Times New Roman" w:hAnsi="Times New Roman"/>
          <w:sz w:val="28"/>
          <w:szCs w:val="28"/>
        </w:rPr>
        <w:t>анимация, фрагменты мультипликации,звуковые фонограммы,электронные музыкальные презентации и клипы,</w:t>
      </w:r>
      <w:r>
        <w:rPr>
          <w:rFonts w:ascii="Times New Roman" w:hAnsi="Times New Roman"/>
          <w:sz w:val="28"/>
          <w:szCs w:val="28"/>
        </w:rPr>
        <w:t xml:space="preserve"> музыкальные физминутки;</w:t>
      </w:r>
    </w:p>
    <w:p w14:paraId="55E2A226" w14:textId="77777777" w:rsidR="0025349A" w:rsidRPr="00612B06" w:rsidRDefault="0025349A" w:rsidP="00D72F2C">
      <w:pPr>
        <w:pStyle w:val="1"/>
        <w:spacing w:line="360" w:lineRule="auto"/>
        <w:ind w:firstLine="0"/>
        <w:jc w:val="both"/>
        <w:rPr>
          <w:rFonts w:ascii="Times New Roman" w:hAnsi="Times New Roman"/>
          <w:sz w:val="28"/>
          <w:szCs w:val="28"/>
        </w:rPr>
      </w:pPr>
      <w:r>
        <w:rPr>
          <w:rFonts w:ascii="Times New Roman" w:hAnsi="Times New Roman"/>
          <w:sz w:val="28"/>
          <w:szCs w:val="28"/>
        </w:rPr>
        <w:t>- т</w:t>
      </w:r>
      <w:r w:rsidRPr="00612B06">
        <w:rPr>
          <w:rFonts w:ascii="Times New Roman" w:hAnsi="Times New Roman"/>
          <w:sz w:val="28"/>
          <w:szCs w:val="28"/>
        </w:rPr>
        <w:t>ехнология образовательного проектирования</w:t>
      </w:r>
      <w:r>
        <w:rPr>
          <w:rFonts w:ascii="Times New Roman" w:hAnsi="Times New Roman"/>
          <w:sz w:val="28"/>
          <w:szCs w:val="28"/>
        </w:rPr>
        <w:t xml:space="preserve"> – п</w:t>
      </w:r>
      <w:r w:rsidRPr="00612B06">
        <w:rPr>
          <w:rFonts w:ascii="Times New Roman" w:hAnsi="Times New Roman"/>
          <w:sz w:val="28"/>
          <w:szCs w:val="28"/>
        </w:rPr>
        <w:t>рограммирование планируемого результата по системе: целевой компонент, содержательный компонент, операционно-технологический компон</w:t>
      </w:r>
      <w:r>
        <w:rPr>
          <w:rFonts w:ascii="Times New Roman" w:hAnsi="Times New Roman"/>
          <w:sz w:val="28"/>
          <w:szCs w:val="28"/>
        </w:rPr>
        <w:t>ент, диагностико-результативный;</w:t>
      </w:r>
    </w:p>
    <w:p w14:paraId="72736CE9" w14:textId="77777777" w:rsidR="0025349A" w:rsidRPr="00612B06" w:rsidRDefault="0025349A" w:rsidP="00D72F2C">
      <w:pPr>
        <w:pStyle w:val="1"/>
        <w:spacing w:line="360" w:lineRule="auto"/>
        <w:ind w:firstLine="0"/>
        <w:jc w:val="both"/>
        <w:rPr>
          <w:rFonts w:ascii="Times New Roman" w:hAnsi="Times New Roman"/>
          <w:sz w:val="28"/>
          <w:szCs w:val="28"/>
        </w:rPr>
      </w:pPr>
      <w:r>
        <w:rPr>
          <w:rFonts w:ascii="Times New Roman" w:hAnsi="Times New Roman"/>
          <w:sz w:val="28"/>
          <w:szCs w:val="28"/>
        </w:rPr>
        <w:t>- и</w:t>
      </w:r>
      <w:r w:rsidRPr="00612B06">
        <w:rPr>
          <w:rFonts w:ascii="Times New Roman" w:hAnsi="Times New Roman"/>
          <w:sz w:val="28"/>
          <w:szCs w:val="28"/>
        </w:rPr>
        <w:t>нтегрально-матричная технология: (цветомузыкальное развивающее обучение цвет +звук+движение)</w:t>
      </w:r>
      <w:r>
        <w:rPr>
          <w:rFonts w:ascii="Times New Roman" w:hAnsi="Times New Roman"/>
          <w:sz w:val="28"/>
          <w:szCs w:val="28"/>
        </w:rPr>
        <w:t xml:space="preserve"> – </w:t>
      </w:r>
      <w:r w:rsidRPr="00612B06">
        <w:rPr>
          <w:rFonts w:ascii="Times New Roman" w:hAnsi="Times New Roman"/>
          <w:sz w:val="28"/>
          <w:szCs w:val="28"/>
        </w:rPr>
        <w:t xml:space="preserve">гармоничное сочетание цвета, звука, движения, обучающие модели и пособия, цветомузыкальные развивающие компьютерные программы, </w:t>
      </w:r>
      <w:r>
        <w:rPr>
          <w:rFonts w:ascii="Times New Roman" w:hAnsi="Times New Roman"/>
          <w:sz w:val="28"/>
          <w:szCs w:val="28"/>
        </w:rPr>
        <w:t>нотные сборники с иллюстрациями;</w:t>
      </w:r>
    </w:p>
    <w:p w14:paraId="51261011" w14:textId="77777777" w:rsidR="0025349A" w:rsidRPr="00612B06" w:rsidRDefault="0025349A" w:rsidP="00D72F2C">
      <w:pPr>
        <w:pStyle w:val="1"/>
        <w:spacing w:line="360" w:lineRule="auto"/>
        <w:ind w:firstLine="0"/>
        <w:jc w:val="both"/>
        <w:rPr>
          <w:rFonts w:ascii="Times New Roman" w:hAnsi="Times New Roman"/>
          <w:sz w:val="28"/>
          <w:szCs w:val="28"/>
        </w:rPr>
      </w:pPr>
      <w:r>
        <w:rPr>
          <w:rFonts w:ascii="Times New Roman" w:hAnsi="Times New Roman"/>
          <w:sz w:val="28"/>
          <w:szCs w:val="28"/>
        </w:rPr>
        <w:t>- и</w:t>
      </w:r>
      <w:r w:rsidRPr="00612B06">
        <w:rPr>
          <w:rFonts w:ascii="Times New Roman" w:hAnsi="Times New Roman"/>
          <w:sz w:val="28"/>
          <w:szCs w:val="28"/>
        </w:rPr>
        <w:t>гровая технология</w:t>
      </w:r>
      <w:r>
        <w:rPr>
          <w:rFonts w:ascii="Times New Roman" w:hAnsi="Times New Roman"/>
          <w:sz w:val="28"/>
          <w:szCs w:val="28"/>
        </w:rPr>
        <w:t xml:space="preserve">; </w:t>
      </w:r>
    </w:p>
    <w:p w14:paraId="3C434BE5" w14:textId="77777777" w:rsidR="0025349A" w:rsidRPr="00612B06" w:rsidRDefault="0025349A" w:rsidP="00D72F2C">
      <w:pPr>
        <w:pStyle w:val="1"/>
        <w:spacing w:line="360" w:lineRule="auto"/>
        <w:ind w:firstLine="0"/>
        <w:jc w:val="both"/>
        <w:rPr>
          <w:rFonts w:ascii="Times New Roman" w:hAnsi="Times New Roman"/>
          <w:sz w:val="28"/>
          <w:szCs w:val="28"/>
        </w:rPr>
      </w:pPr>
      <w:r>
        <w:rPr>
          <w:rFonts w:ascii="Times New Roman" w:hAnsi="Times New Roman"/>
          <w:sz w:val="28"/>
          <w:szCs w:val="28"/>
        </w:rPr>
        <w:t>- п</w:t>
      </w:r>
      <w:r w:rsidRPr="00612B06">
        <w:rPr>
          <w:rFonts w:ascii="Times New Roman" w:hAnsi="Times New Roman"/>
          <w:sz w:val="28"/>
          <w:szCs w:val="28"/>
        </w:rPr>
        <w:t>роблемно-поисковая технология</w:t>
      </w:r>
      <w:r>
        <w:rPr>
          <w:rFonts w:ascii="Times New Roman" w:hAnsi="Times New Roman"/>
          <w:sz w:val="28"/>
          <w:szCs w:val="28"/>
        </w:rPr>
        <w:t xml:space="preserve"> – с</w:t>
      </w:r>
      <w:r w:rsidRPr="00612B06">
        <w:rPr>
          <w:rFonts w:ascii="Times New Roman" w:hAnsi="Times New Roman"/>
          <w:sz w:val="28"/>
          <w:szCs w:val="28"/>
        </w:rPr>
        <w:t>амостоятельность музыкального мышления учащихся в процессе активного познания музыкального искусства;</w:t>
      </w:r>
    </w:p>
    <w:p w14:paraId="7CC3635C" w14:textId="77777777" w:rsidR="0025349A" w:rsidRPr="00612B06" w:rsidRDefault="0025349A" w:rsidP="00D72F2C">
      <w:pPr>
        <w:pStyle w:val="1"/>
        <w:spacing w:line="360" w:lineRule="auto"/>
        <w:ind w:firstLine="0"/>
        <w:jc w:val="both"/>
        <w:rPr>
          <w:rFonts w:ascii="Times New Roman" w:hAnsi="Times New Roman"/>
          <w:sz w:val="28"/>
          <w:szCs w:val="28"/>
        </w:rPr>
      </w:pPr>
      <w:r>
        <w:rPr>
          <w:rFonts w:ascii="Times New Roman" w:hAnsi="Times New Roman"/>
          <w:sz w:val="28"/>
          <w:szCs w:val="28"/>
        </w:rPr>
        <w:t>- открытие неизвестного нового;</w:t>
      </w:r>
    </w:p>
    <w:p w14:paraId="6EC7B216" w14:textId="77777777" w:rsidR="0025349A" w:rsidRPr="009B4B6A" w:rsidRDefault="0025349A" w:rsidP="00D72F2C">
      <w:pPr>
        <w:pStyle w:val="1"/>
        <w:spacing w:line="360" w:lineRule="auto"/>
        <w:ind w:firstLine="0"/>
        <w:jc w:val="both"/>
        <w:rPr>
          <w:rFonts w:ascii="Times New Roman" w:hAnsi="Times New Roman"/>
          <w:sz w:val="28"/>
          <w:szCs w:val="28"/>
        </w:rPr>
      </w:pPr>
      <w:r>
        <w:rPr>
          <w:rFonts w:ascii="Times New Roman" w:hAnsi="Times New Roman"/>
          <w:bCs/>
          <w:sz w:val="28"/>
          <w:szCs w:val="28"/>
        </w:rPr>
        <w:t>- м</w:t>
      </w:r>
      <w:r w:rsidRPr="009B4B6A">
        <w:rPr>
          <w:rFonts w:ascii="Times New Roman" w:hAnsi="Times New Roman"/>
          <w:bCs/>
          <w:sz w:val="28"/>
          <w:szCs w:val="28"/>
        </w:rPr>
        <w:t>етоды стимулирования и мотивации уче</w:t>
      </w:r>
      <w:r>
        <w:rPr>
          <w:rFonts w:ascii="Times New Roman" w:hAnsi="Times New Roman"/>
          <w:bCs/>
          <w:sz w:val="28"/>
          <w:szCs w:val="28"/>
        </w:rPr>
        <w:t>бно-познавательной деятельности;</w:t>
      </w:r>
    </w:p>
    <w:p w14:paraId="7E07E4F5" w14:textId="77777777" w:rsidR="0025349A" w:rsidRPr="009B4B6A" w:rsidRDefault="0025349A" w:rsidP="00D72F2C">
      <w:pPr>
        <w:pStyle w:val="1"/>
        <w:spacing w:line="360" w:lineRule="auto"/>
        <w:ind w:firstLine="0"/>
        <w:jc w:val="both"/>
        <w:rPr>
          <w:rFonts w:ascii="Times New Roman" w:hAnsi="Times New Roman"/>
          <w:sz w:val="28"/>
          <w:szCs w:val="28"/>
        </w:rPr>
      </w:pPr>
      <w:r>
        <w:rPr>
          <w:rFonts w:ascii="Times New Roman" w:hAnsi="Times New Roman"/>
          <w:bCs/>
          <w:sz w:val="28"/>
          <w:szCs w:val="28"/>
        </w:rPr>
        <w:lastRenderedPageBreak/>
        <w:t>- м</w:t>
      </w:r>
      <w:r w:rsidRPr="009B4B6A">
        <w:rPr>
          <w:rFonts w:ascii="Times New Roman" w:hAnsi="Times New Roman"/>
          <w:bCs/>
          <w:sz w:val="28"/>
          <w:szCs w:val="28"/>
        </w:rPr>
        <w:t>етоды организации и осуществления уче</w:t>
      </w:r>
      <w:r>
        <w:rPr>
          <w:rFonts w:ascii="Times New Roman" w:hAnsi="Times New Roman"/>
          <w:bCs/>
          <w:sz w:val="28"/>
          <w:szCs w:val="28"/>
        </w:rPr>
        <w:t>бно-познавательной деятельности;</w:t>
      </w:r>
    </w:p>
    <w:p w14:paraId="0FE78BA9" w14:textId="77777777" w:rsidR="0025349A" w:rsidRPr="009B4B6A" w:rsidRDefault="0025349A" w:rsidP="00D72F2C">
      <w:pPr>
        <w:pStyle w:val="1"/>
        <w:spacing w:line="360" w:lineRule="auto"/>
        <w:ind w:firstLine="0"/>
        <w:jc w:val="both"/>
        <w:rPr>
          <w:rFonts w:ascii="Times New Roman" w:hAnsi="Times New Roman"/>
          <w:sz w:val="28"/>
          <w:szCs w:val="28"/>
        </w:rPr>
      </w:pPr>
      <w:r>
        <w:rPr>
          <w:rFonts w:ascii="Times New Roman" w:hAnsi="Times New Roman"/>
          <w:bCs/>
          <w:sz w:val="28"/>
          <w:szCs w:val="28"/>
        </w:rPr>
        <w:t>- метод соучастия;</w:t>
      </w:r>
    </w:p>
    <w:p w14:paraId="40E5813A" w14:textId="77777777" w:rsidR="0025349A" w:rsidRPr="009B4B6A" w:rsidRDefault="0025349A" w:rsidP="00D72F2C">
      <w:pPr>
        <w:pStyle w:val="1"/>
        <w:spacing w:line="360" w:lineRule="auto"/>
        <w:ind w:firstLine="0"/>
        <w:jc w:val="both"/>
        <w:rPr>
          <w:rFonts w:ascii="Times New Roman" w:hAnsi="Times New Roman"/>
          <w:sz w:val="28"/>
          <w:szCs w:val="28"/>
        </w:rPr>
      </w:pPr>
      <w:r>
        <w:rPr>
          <w:rFonts w:ascii="Times New Roman" w:hAnsi="Times New Roman"/>
          <w:bCs/>
          <w:sz w:val="28"/>
          <w:szCs w:val="28"/>
        </w:rPr>
        <w:t>- метод импровизации;</w:t>
      </w:r>
    </w:p>
    <w:p w14:paraId="3F9B55B4" w14:textId="77777777" w:rsidR="0025349A" w:rsidRPr="009B4B6A" w:rsidRDefault="0025349A" w:rsidP="00D72F2C">
      <w:pPr>
        <w:pStyle w:val="1"/>
        <w:spacing w:line="360" w:lineRule="auto"/>
        <w:ind w:firstLine="0"/>
        <w:jc w:val="both"/>
        <w:rPr>
          <w:rFonts w:ascii="Times New Roman" w:hAnsi="Times New Roman"/>
          <w:sz w:val="28"/>
          <w:szCs w:val="28"/>
        </w:rPr>
      </w:pPr>
      <w:r>
        <w:rPr>
          <w:rFonts w:ascii="Times New Roman" w:hAnsi="Times New Roman"/>
          <w:bCs/>
          <w:sz w:val="28"/>
          <w:szCs w:val="28"/>
        </w:rPr>
        <w:t>- аналитический метод;</w:t>
      </w:r>
    </w:p>
    <w:p w14:paraId="4533A6BE" w14:textId="77777777" w:rsidR="0025349A" w:rsidRPr="001167A8" w:rsidRDefault="0025349A" w:rsidP="00D72F2C">
      <w:pPr>
        <w:pStyle w:val="1"/>
        <w:spacing w:line="360" w:lineRule="auto"/>
        <w:ind w:firstLine="0"/>
        <w:jc w:val="both"/>
        <w:rPr>
          <w:rFonts w:ascii="Times New Roman" w:hAnsi="Times New Roman"/>
          <w:sz w:val="28"/>
          <w:szCs w:val="28"/>
        </w:rPr>
      </w:pPr>
      <w:r>
        <w:rPr>
          <w:rFonts w:ascii="Times New Roman" w:hAnsi="Times New Roman"/>
          <w:bCs/>
          <w:sz w:val="28"/>
          <w:szCs w:val="28"/>
        </w:rPr>
        <w:t>- инновационные методы;</w:t>
      </w:r>
    </w:p>
    <w:p w14:paraId="6990A462" w14:textId="77777777" w:rsidR="0025349A" w:rsidRPr="001167A8" w:rsidRDefault="0025349A" w:rsidP="00D72F2C">
      <w:pPr>
        <w:pStyle w:val="1"/>
        <w:spacing w:line="360" w:lineRule="auto"/>
        <w:ind w:firstLine="0"/>
        <w:jc w:val="both"/>
        <w:rPr>
          <w:rFonts w:ascii="Times New Roman" w:hAnsi="Times New Roman"/>
          <w:sz w:val="28"/>
          <w:szCs w:val="28"/>
        </w:rPr>
      </w:pPr>
      <w:r>
        <w:rPr>
          <w:rFonts w:ascii="Times New Roman" w:hAnsi="Times New Roman"/>
          <w:sz w:val="28"/>
          <w:szCs w:val="28"/>
        </w:rPr>
        <w:t>- с</w:t>
      </w:r>
      <w:r w:rsidRPr="001167A8">
        <w:rPr>
          <w:rFonts w:ascii="Times New Roman" w:hAnsi="Times New Roman"/>
          <w:sz w:val="28"/>
          <w:szCs w:val="28"/>
        </w:rPr>
        <w:t>ловесный;</w:t>
      </w:r>
    </w:p>
    <w:p w14:paraId="6CFF29E0" w14:textId="77777777" w:rsidR="0025349A" w:rsidRPr="001167A8" w:rsidRDefault="0025349A" w:rsidP="00D72F2C">
      <w:pPr>
        <w:pStyle w:val="1"/>
        <w:spacing w:line="360" w:lineRule="auto"/>
        <w:ind w:firstLine="0"/>
        <w:jc w:val="both"/>
        <w:rPr>
          <w:rFonts w:ascii="Times New Roman" w:hAnsi="Times New Roman"/>
          <w:sz w:val="28"/>
          <w:szCs w:val="28"/>
        </w:rPr>
      </w:pPr>
      <w:r>
        <w:rPr>
          <w:rFonts w:ascii="Times New Roman" w:hAnsi="Times New Roman"/>
          <w:sz w:val="28"/>
          <w:szCs w:val="28"/>
        </w:rPr>
        <w:t>- н</w:t>
      </w:r>
      <w:r w:rsidRPr="001167A8">
        <w:rPr>
          <w:rFonts w:ascii="Times New Roman" w:hAnsi="Times New Roman"/>
          <w:sz w:val="28"/>
          <w:szCs w:val="28"/>
        </w:rPr>
        <w:t>аглядный;</w:t>
      </w:r>
    </w:p>
    <w:p w14:paraId="13F67442" w14:textId="77777777" w:rsidR="0025349A" w:rsidRPr="001167A8" w:rsidRDefault="0025349A" w:rsidP="00D72F2C">
      <w:pPr>
        <w:pStyle w:val="1"/>
        <w:spacing w:line="360" w:lineRule="auto"/>
        <w:ind w:firstLine="0"/>
        <w:jc w:val="both"/>
        <w:rPr>
          <w:rFonts w:ascii="Times New Roman" w:hAnsi="Times New Roman"/>
          <w:sz w:val="28"/>
          <w:szCs w:val="28"/>
        </w:rPr>
      </w:pPr>
      <w:r>
        <w:rPr>
          <w:rFonts w:ascii="Times New Roman" w:hAnsi="Times New Roman"/>
          <w:sz w:val="28"/>
          <w:szCs w:val="28"/>
        </w:rPr>
        <w:t>- п</w:t>
      </w:r>
      <w:r w:rsidRPr="001167A8">
        <w:rPr>
          <w:rFonts w:ascii="Times New Roman" w:hAnsi="Times New Roman"/>
          <w:sz w:val="28"/>
          <w:szCs w:val="28"/>
        </w:rPr>
        <w:t>рактический;</w:t>
      </w:r>
    </w:p>
    <w:p w14:paraId="70D6C172" w14:textId="77777777" w:rsidR="0025349A" w:rsidRPr="001167A8" w:rsidRDefault="0025349A" w:rsidP="00D72F2C">
      <w:pPr>
        <w:pStyle w:val="1"/>
        <w:spacing w:line="360" w:lineRule="auto"/>
        <w:ind w:firstLine="0"/>
        <w:jc w:val="both"/>
        <w:rPr>
          <w:rFonts w:ascii="Times New Roman" w:hAnsi="Times New Roman"/>
          <w:sz w:val="28"/>
          <w:szCs w:val="28"/>
        </w:rPr>
      </w:pPr>
      <w:r>
        <w:rPr>
          <w:rFonts w:ascii="Times New Roman" w:hAnsi="Times New Roman"/>
          <w:sz w:val="28"/>
          <w:szCs w:val="28"/>
        </w:rPr>
        <w:t>- м</w:t>
      </w:r>
      <w:r w:rsidRPr="001167A8">
        <w:rPr>
          <w:rFonts w:ascii="Times New Roman" w:hAnsi="Times New Roman"/>
          <w:sz w:val="28"/>
          <w:szCs w:val="28"/>
        </w:rPr>
        <w:t>етод активизации зрительного и слухового восприятия;</w:t>
      </w:r>
    </w:p>
    <w:p w14:paraId="79C81877" w14:textId="77777777" w:rsidR="0025349A" w:rsidRPr="001167A8" w:rsidRDefault="0025349A" w:rsidP="00D72F2C">
      <w:pPr>
        <w:pStyle w:val="1"/>
        <w:spacing w:line="360" w:lineRule="auto"/>
        <w:ind w:firstLine="0"/>
        <w:jc w:val="both"/>
        <w:rPr>
          <w:rFonts w:ascii="Times New Roman" w:hAnsi="Times New Roman"/>
          <w:sz w:val="28"/>
          <w:szCs w:val="28"/>
        </w:rPr>
      </w:pPr>
      <w:r>
        <w:rPr>
          <w:rFonts w:ascii="Times New Roman" w:hAnsi="Times New Roman"/>
          <w:sz w:val="28"/>
          <w:szCs w:val="28"/>
        </w:rPr>
        <w:t>- м</w:t>
      </w:r>
      <w:r w:rsidRPr="001167A8">
        <w:rPr>
          <w:rFonts w:ascii="Times New Roman" w:hAnsi="Times New Roman"/>
          <w:sz w:val="28"/>
          <w:szCs w:val="28"/>
        </w:rPr>
        <w:t>етод контрастных сопоставлений музыкальных произведений;</w:t>
      </w:r>
    </w:p>
    <w:p w14:paraId="0C5F765C" w14:textId="77777777" w:rsidR="0025349A" w:rsidRDefault="0025349A" w:rsidP="00D72F2C">
      <w:pPr>
        <w:pStyle w:val="1"/>
        <w:spacing w:line="360" w:lineRule="auto"/>
        <w:ind w:firstLine="0"/>
        <w:jc w:val="both"/>
        <w:rPr>
          <w:rFonts w:ascii="Times New Roman" w:hAnsi="Times New Roman"/>
          <w:sz w:val="28"/>
          <w:szCs w:val="28"/>
        </w:rPr>
      </w:pPr>
      <w:r>
        <w:rPr>
          <w:rFonts w:ascii="Times New Roman" w:hAnsi="Times New Roman"/>
          <w:sz w:val="28"/>
          <w:szCs w:val="28"/>
        </w:rPr>
        <w:t>- м</w:t>
      </w:r>
      <w:r w:rsidRPr="001167A8">
        <w:rPr>
          <w:rFonts w:ascii="Times New Roman" w:hAnsi="Times New Roman"/>
          <w:sz w:val="28"/>
          <w:szCs w:val="28"/>
        </w:rPr>
        <w:t>етод игровой мотивации (использование многочисленных игр, творческих заданий)</w:t>
      </w:r>
      <w:r>
        <w:rPr>
          <w:rFonts w:ascii="Times New Roman" w:hAnsi="Times New Roman"/>
          <w:sz w:val="28"/>
          <w:szCs w:val="28"/>
        </w:rPr>
        <w:t>.</w:t>
      </w:r>
    </w:p>
    <w:p w14:paraId="454C54E7" w14:textId="77777777" w:rsidR="00292587" w:rsidRDefault="00292587" w:rsidP="0025349A">
      <w:pPr>
        <w:pStyle w:val="1"/>
        <w:spacing w:line="360" w:lineRule="auto"/>
        <w:ind w:left="241" w:firstLine="0"/>
        <w:jc w:val="both"/>
        <w:rPr>
          <w:rFonts w:ascii="Times New Roman" w:hAnsi="Times New Roman"/>
          <w:sz w:val="28"/>
          <w:szCs w:val="28"/>
        </w:rPr>
      </w:pPr>
    </w:p>
    <w:p w14:paraId="1C620593" w14:textId="77777777" w:rsidR="00D72F2C" w:rsidRDefault="00D72F2C" w:rsidP="00D72F2C">
      <w:pPr>
        <w:pStyle w:val="a3"/>
        <w:spacing w:line="360" w:lineRule="auto"/>
        <w:ind w:left="0" w:right="238" w:firstLine="949"/>
        <w:jc w:val="both"/>
        <w:rPr>
          <w:lang w:val="ru-RU"/>
        </w:rPr>
      </w:pPr>
    </w:p>
    <w:p w14:paraId="777CA234" w14:textId="77777777" w:rsidR="00D72F2C" w:rsidRDefault="00D72F2C" w:rsidP="00D72F2C">
      <w:pPr>
        <w:pStyle w:val="a3"/>
        <w:spacing w:line="360" w:lineRule="auto"/>
        <w:ind w:left="0" w:right="238" w:firstLine="949"/>
        <w:jc w:val="both"/>
        <w:rPr>
          <w:lang w:val="ru-RU"/>
        </w:rPr>
      </w:pPr>
    </w:p>
    <w:p w14:paraId="0367A1E0" w14:textId="77777777" w:rsidR="00D72F2C" w:rsidRDefault="00D72F2C" w:rsidP="00D72F2C">
      <w:pPr>
        <w:pStyle w:val="a3"/>
        <w:spacing w:line="360" w:lineRule="auto"/>
        <w:ind w:left="0" w:right="238" w:firstLine="949"/>
        <w:jc w:val="both"/>
        <w:rPr>
          <w:lang w:val="ru-RU"/>
        </w:rPr>
      </w:pPr>
    </w:p>
    <w:p w14:paraId="39B9C0F4" w14:textId="77777777" w:rsidR="00D72F2C" w:rsidRDefault="00D72F2C" w:rsidP="00D72F2C">
      <w:pPr>
        <w:pStyle w:val="a3"/>
        <w:spacing w:line="360" w:lineRule="auto"/>
        <w:ind w:left="0" w:right="238" w:firstLine="949"/>
        <w:jc w:val="both"/>
        <w:rPr>
          <w:lang w:val="ru-RU"/>
        </w:rPr>
      </w:pPr>
    </w:p>
    <w:p w14:paraId="262C1B6C" w14:textId="77777777" w:rsidR="00D72F2C" w:rsidRDefault="00D72F2C" w:rsidP="00D72F2C">
      <w:pPr>
        <w:pStyle w:val="a3"/>
        <w:spacing w:line="360" w:lineRule="auto"/>
        <w:ind w:left="0" w:right="238" w:firstLine="949"/>
        <w:jc w:val="both"/>
        <w:rPr>
          <w:lang w:val="ru-RU"/>
        </w:rPr>
      </w:pPr>
    </w:p>
    <w:p w14:paraId="0524BC5B" w14:textId="77777777" w:rsidR="00D72F2C" w:rsidRDefault="00D72F2C" w:rsidP="00262155">
      <w:pPr>
        <w:pStyle w:val="a3"/>
        <w:spacing w:line="360" w:lineRule="auto"/>
        <w:ind w:left="0" w:right="238"/>
        <w:jc w:val="both"/>
        <w:rPr>
          <w:lang w:val="ru-RU"/>
        </w:rPr>
      </w:pPr>
    </w:p>
    <w:p w14:paraId="6D5A926C" w14:textId="77777777" w:rsidR="0034300E" w:rsidRDefault="0034300E" w:rsidP="00262155">
      <w:pPr>
        <w:pStyle w:val="a3"/>
        <w:spacing w:line="360" w:lineRule="auto"/>
        <w:ind w:left="0" w:right="238"/>
        <w:jc w:val="both"/>
        <w:rPr>
          <w:lang w:val="ru-RU"/>
        </w:rPr>
      </w:pPr>
    </w:p>
    <w:p w14:paraId="46B02F3F" w14:textId="77777777" w:rsidR="00A237F4" w:rsidRDefault="00A237F4" w:rsidP="00262155">
      <w:pPr>
        <w:pStyle w:val="a3"/>
        <w:spacing w:line="360" w:lineRule="auto"/>
        <w:ind w:left="0" w:right="238"/>
        <w:jc w:val="both"/>
        <w:rPr>
          <w:lang w:val="ru-RU"/>
        </w:rPr>
      </w:pPr>
    </w:p>
    <w:p w14:paraId="70116105" w14:textId="77777777" w:rsidR="00A237F4" w:rsidRDefault="00A237F4" w:rsidP="00262155">
      <w:pPr>
        <w:pStyle w:val="a3"/>
        <w:spacing w:line="360" w:lineRule="auto"/>
        <w:ind w:left="0" w:right="238"/>
        <w:jc w:val="both"/>
        <w:rPr>
          <w:lang w:val="ru-RU"/>
        </w:rPr>
      </w:pPr>
    </w:p>
    <w:p w14:paraId="65C3F48D" w14:textId="77777777" w:rsidR="00A237F4" w:rsidRDefault="00A237F4" w:rsidP="00262155">
      <w:pPr>
        <w:pStyle w:val="a3"/>
        <w:spacing w:line="360" w:lineRule="auto"/>
        <w:ind w:left="0" w:right="238"/>
        <w:jc w:val="both"/>
        <w:rPr>
          <w:lang w:val="ru-RU"/>
        </w:rPr>
      </w:pPr>
    </w:p>
    <w:p w14:paraId="2989A941" w14:textId="77777777" w:rsidR="00A237F4" w:rsidRDefault="00A237F4" w:rsidP="00262155">
      <w:pPr>
        <w:pStyle w:val="a3"/>
        <w:spacing w:line="360" w:lineRule="auto"/>
        <w:ind w:left="0" w:right="238"/>
        <w:jc w:val="both"/>
        <w:rPr>
          <w:lang w:val="ru-RU"/>
        </w:rPr>
      </w:pPr>
    </w:p>
    <w:p w14:paraId="212EE8E6" w14:textId="77777777" w:rsidR="00A237F4" w:rsidRDefault="00A237F4" w:rsidP="00262155">
      <w:pPr>
        <w:pStyle w:val="a3"/>
        <w:spacing w:line="360" w:lineRule="auto"/>
        <w:ind w:left="0" w:right="238"/>
        <w:jc w:val="both"/>
        <w:rPr>
          <w:lang w:val="ru-RU"/>
        </w:rPr>
      </w:pPr>
    </w:p>
    <w:p w14:paraId="1FA98192" w14:textId="77777777" w:rsidR="00A237F4" w:rsidRDefault="00A237F4" w:rsidP="00262155">
      <w:pPr>
        <w:pStyle w:val="a3"/>
        <w:spacing w:line="360" w:lineRule="auto"/>
        <w:ind w:left="0" w:right="238"/>
        <w:jc w:val="both"/>
        <w:rPr>
          <w:lang w:val="ru-RU"/>
        </w:rPr>
      </w:pPr>
    </w:p>
    <w:p w14:paraId="44DC727D" w14:textId="77777777" w:rsidR="00A237F4" w:rsidRDefault="00A237F4" w:rsidP="00262155">
      <w:pPr>
        <w:pStyle w:val="a3"/>
        <w:spacing w:line="360" w:lineRule="auto"/>
        <w:ind w:left="0" w:right="238"/>
        <w:jc w:val="both"/>
        <w:rPr>
          <w:lang w:val="ru-RU"/>
        </w:rPr>
      </w:pPr>
    </w:p>
    <w:p w14:paraId="582104F1" w14:textId="77777777" w:rsidR="00A237F4" w:rsidRDefault="00A237F4" w:rsidP="00262155">
      <w:pPr>
        <w:pStyle w:val="a3"/>
        <w:spacing w:line="360" w:lineRule="auto"/>
        <w:ind w:left="0" w:right="238"/>
        <w:jc w:val="both"/>
        <w:rPr>
          <w:lang w:val="ru-RU"/>
        </w:rPr>
      </w:pPr>
    </w:p>
    <w:p w14:paraId="05C78219" w14:textId="77777777" w:rsidR="00A237F4" w:rsidRDefault="00A237F4" w:rsidP="00262155">
      <w:pPr>
        <w:pStyle w:val="a3"/>
        <w:spacing w:line="360" w:lineRule="auto"/>
        <w:ind w:left="0" w:right="238"/>
        <w:jc w:val="both"/>
        <w:rPr>
          <w:lang w:val="ru-RU"/>
        </w:rPr>
      </w:pPr>
    </w:p>
    <w:p w14:paraId="51D6A5D0" w14:textId="77777777" w:rsidR="00A237F4" w:rsidRDefault="00A237F4" w:rsidP="00262155">
      <w:pPr>
        <w:pStyle w:val="a3"/>
        <w:spacing w:line="360" w:lineRule="auto"/>
        <w:ind w:left="0" w:right="238"/>
        <w:jc w:val="both"/>
        <w:rPr>
          <w:lang w:val="ru-RU"/>
        </w:rPr>
      </w:pPr>
    </w:p>
    <w:p w14:paraId="32A40743" w14:textId="77777777" w:rsidR="00A237F4" w:rsidRDefault="00A237F4" w:rsidP="00A237F4">
      <w:pPr>
        <w:ind w:left="1416"/>
        <w:rPr>
          <w:b/>
          <w:sz w:val="28"/>
          <w:szCs w:val="28"/>
          <w:lang w:val="ru-RU" w:bidi="en-US"/>
        </w:rPr>
      </w:pPr>
      <w:r w:rsidRPr="002A3D9C">
        <w:rPr>
          <w:b/>
          <w:sz w:val="28"/>
          <w:szCs w:val="28"/>
          <w:lang w:bidi="en-US"/>
        </w:rPr>
        <w:lastRenderedPageBreak/>
        <w:t>II</w:t>
      </w:r>
      <w:r w:rsidRPr="00A5370C">
        <w:rPr>
          <w:b/>
          <w:sz w:val="28"/>
          <w:szCs w:val="28"/>
          <w:lang w:val="ru-RU" w:bidi="en-US"/>
        </w:rPr>
        <w:t>. СОДЕРЖАНИЕ УЧЕБНОГО ПРЕДМЕТА</w:t>
      </w:r>
    </w:p>
    <w:p w14:paraId="59B761FE" w14:textId="77777777" w:rsidR="00A237F4" w:rsidRPr="00A237F4" w:rsidRDefault="00A237F4" w:rsidP="00A237F4">
      <w:pPr>
        <w:ind w:left="1416"/>
        <w:rPr>
          <w:b/>
          <w:sz w:val="28"/>
          <w:szCs w:val="28"/>
          <w:lang w:val="ru-RU" w:bidi="en-US"/>
        </w:rPr>
      </w:pPr>
    </w:p>
    <w:p w14:paraId="6B372024" w14:textId="77777777" w:rsidR="00A237F4" w:rsidRPr="00A237F4" w:rsidRDefault="00A237F4" w:rsidP="00A237F4">
      <w:pPr>
        <w:spacing w:line="360" w:lineRule="auto"/>
        <w:jc w:val="both"/>
        <w:rPr>
          <w:bCs/>
          <w:color w:val="000000"/>
          <w:kern w:val="32"/>
          <w:sz w:val="28"/>
          <w:szCs w:val="28"/>
          <w:lang w:val="ru-RU" w:eastAsia="ru-RU"/>
        </w:rPr>
      </w:pPr>
      <w:r w:rsidRPr="00A237F4">
        <w:rPr>
          <w:b/>
          <w:bCs/>
          <w:i/>
          <w:color w:val="000000"/>
          <w:kern w:val="32"/>
          <w:sz w:val="28"/>
          <w:szCs w:val="28"/>
          <w:lang w:val="ru-RU" w:eastAsia="ru-RU"/>
        </w:rPr>
        <w:t xml:space="preserve">1. Сведения о затратах учебного времени, </w:t>
      </w:r>
      <w:r w:rsidRPr="00A237F4">
        <w:rPr>
          <w:bCs/>
          <w:color w:val="000000"/>
          <w:kern w:val="32"/>
          <w:sz w:val="28"/>
          <w:szCs w:val="28"/>
          <w:lang w:val="ru-RU" w:eastAsia="ru-RU"/>
        </w:rPr>
        <w:t>предусмотренного на освоение учебного предмета «Сольфеджио», на максимальную, самостоятельную нагрузку обучающихся и аудиторные занятия:</w:t>
      </w:r>
    </w:p>
    <w:p w14:paraId="3CD9013C" w14:textId="77777777" w:rsidR="00A237F4" w:rsidRPr="00A237F4" w:rsidRDefault="00A237F4" w:rsidP="00A237F4">
      <w:pPr>
        <w:spacing w:line="360" w:lineRule="auto"/>
        <w:ind w:firstLine="708"/>
        <w:jc w:val="both"/>
        <w:rPr>
          <w:color w:val="000000"/>
          <w:sz w:val="28"/>
          <w:szCs w:val="28"/>
          <w:lang w:val="ru-RU" w:eastAsia="ru-RU"/>
        </w:rPr>
      </w:pPr>
      <w:r w:rsidRPr="00A237F4">
        <w:rPr>
          <w:color w:val="000000"/>
          <w:sz w:val="28"/>
          <w:szCs w:val="28"/>
          <w:lang w:val="ru-RU" w:eastAsia="ru-RU"/>
        </w:rPr>
        <w:t>Объем учебного времени, предусмотренный учебным планом образовательного учреждения на реализацию учебного предмета (с учетом увеличения количества часов аудиторной нагрузки за счет вариативной части):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7"/>
        <w:gridCol w:w="18"/>
        <w:gridCol w:w="860"/>
        <w:gridCol w:w="790"/>
        <w:gridCol w:w="563"/>
        <w:gridCol w:w="701"/>
        <w:gridCol w:w="564"/>
        <w:gridCol w:w="561"/>
        <w:gridCol w:w="15"/>
        <w:gridCol w:w="563"/>
        <w:gridCol w:w="6"/>
        <w:gridCol w:w="570"/>
        <w:gridCol w:w="563"/>
      </w:tblGrid>
      <w:tr w:rsidR="00A237F4" w:rsidRPr="002A3D9C" w14:paraId="6B00642D" w14:textId="77777777" w:rsidTr="00C174FA">
        <w:trPr>
          <w:trHeight w:val="420"/>
        </w:trPr>
        <w:tc>
          <w:tcPr>
            <w:tcW w:w="9571" w:type="dxa"/>
            <w:gridSpan w:val="13"/>
            <w:tcBorders>
              <w:top w:val="single" w:sz="4" w:space="0" w:color="auto"/>
              <w:left w:val="single" w:sz="4" w:space="0" w:color="auto"/>
              <w:bottom w:val="single" w:sz="4" w:space="0" w:color="auto"/>
              <w:right w:val="single" w:sz="4" w:space="0" w:color="auto"/>
            </w:tcBorders>
            <w:hideMark/>
          </w:tcPr>
          <w:p w14:paraId="6C1133E2" w14:textId="77777777" w:rsidR="00A237F4" w:rsidRPr="002A3D9C" w:rsidRDefault="00A237F4" w:rsidP="00C174FA">
            <w:pPr>
              <w:jc w:val="center"/>
              <w:rPr>
                <w:b/>
                <w:sz w:val="24"/>
                <w:szCs w:val="24"/>
                <w:lang w:eastAsia="ru-RU"/>
              </w:rPr>
            </w:pPr>
            <w:r w:rsidRPr="002A3D9C">
              <w:rPr>
                <w:b/>
                <w:sz w:val="24"/>
                <w:szCs w:val="24"/>
                <w:lang w:eastAsia="ru-RU"/>
              </w:rPr>
              <w:t>Обязательная часть</w:t>
            </w:r>
          </w:p>
        </w:tc>
      </w:tr>
      <w:tr w:rsidR="00A237F4" w:rsidRPr="002A3D9C" w14:paraId="322852F4" w14:textId="77777777" w:rsidTr="00C174FA">
        <w:trPr>
          <w:trHeight w:val="420"/>
        </w:trPr>
        <w:tc>
          <w:tcPr>
            <w:tcW w:w="3797" w:type="dxa"/>
            <w:tcBorders>
              <w:top w:val="single" w:sz="4" w:space="0" w:color="auto"/>
              <w:left w:val="single" w:sz="4" w:space="0" w:color="auto"/>
              <w:bottom w:val="single" w:sz="4" w:space="0" w:color="auto"/>
              <w:right w:val="single" w:sz="4" w:space="0" w:color="auto"/>
            </w:tcBorders>
          </w:tcPr>
          <w:p w14:paraId="091014F4" w14:textId="77777777" w:rsidR="00A237F4" w:rsidRPr="002A3D9C" w:rsidRDefault="00A237F4" w:rsidP="00C174FA">
            <w:pPr>
              <w:jc w:val="both"/>
              <w:rPr>
                <w:b/>
                <w:sz w:val="24"/>
                <w:szCs w:val="24"/>
                <w:lang w:eastAsia="ru-RU"/>
              </w:rPr>
            </w:pPr>
          </w:p>
        </w:tc>
        <w:tc>
          <w:tcPr>
            <w:tcW w:w="5774" w:type="dxa"/>
            <w:gridSpan w:val="12"/>
            <w:tcBorders>
              <w:top w:val="single" w:sz="4" w:space="0" w:color="auto"/>
              <w:left w:val="single" w:sz="4" w:space="0" w:color="auto"/>
              <w:bottom w:val="single" w:sz="4" w:space="0" w:color="auto"/>
              <w:right w:val="single" w:sz="4" w:space="0" w:color="auto"/>
            </w:tcBorders>
            <w:hideMark/>
          </w:tcPr>
          <w:p w14:paraId="490078D5" w14:textId="77777777" w:rsidR="00A237F4" w:rsidRPr="002A3D9C" w:rsidRDefault="00A237F4" w:rsidP="00C174FA">
            <w:pPr>
              <w:jc w:val="center"/>
              <w:rPr>
                <w:b/>
                <w:sz w:val="24"/>
                <w:szCs w:val="24"/>
                <w:lang w:eastAsia="ru-RU"/>
              </w:rPr>
            </w:pPr>
            <w:r w:rsidRPr="002A3D9C">
              <w:rPr>
                <w:b/>
                <w:sz w:val="24"/>
                <w:szCs w:val="24"/>
                <w:lang w:eastAsia="ru-RU"/>
              </w:rPr>
              <w:t>Распределение по годам обучения</w:t>
            </w:r>
          </w:p>
        </w:tc>
      </w:tr>
      <w:tr w:rsidR="00A237F4" w:rsidRPr="002A3D9C" w14:paraId="26C52FFB" w14:textId="77777777" w:rsidTr="00C174FA">
        <w:tc>
          <w:tcPr>
            <w:tcW w:w="3815" w:type="dxa"/>
            <w:gridSpan w:val="2"/>
            <w:tcBorders>
              <w:top w:val="single" w:sz="4" w:space="0" w:color="auto"/>
              <w:left w:val="single" w:sz="4" w:space="0" w:color="auto"/>
              <w:bottom w:val="single" w:sz="4" w:space="0" w:color="auto"/>
              <w:right w:val="single" w:sz="4" w:space="0" w:color="auto"/>
            </w:tcBorders>
            <w:hideMark/>
          </w:tcPr>
          <w:p w14:paraId="500330BC" w14:textId="77777777" w:rsidR="00A237F4" w:rsidRPr="002A3D9C" w:rsidRDefault="00A237F4" w:rsidP="00C174FA">
            <w:pPr>
              <w:ind w:right="-6"/>
              <w:contextualSpacing/>
              <w:jc w:val="both"/>
              <w:rPr>
                <w:b/>
                <w:sz w:val="24"/>
                <w:szCs w:val="24"/>
                <w:lang w:eastAsia="ru-RU"/>
              </w:rPr>
            </w:pPr>
            <w:r w:rsidRPr="002A3D9C">
              <w:rPr>
                <w:b/>
                <w:sz w:val="24"/>
                <w:szCs w:val="24"/>
                <w:lang w:eastAsia="ru-RU"/>
              </w:rPr>
              <w:t>Класс ДМШ</w:t>
            </w:r>
          </w:p>
        </w:tc>
        <w:tc>
          <w:tcPr>
            <w:tcW w:w="860" w:type="dxa"/>
            <w:tcBorders>
              <w:top w:val="single" w:sz="4" w:space="0" w:color="auto"/>
              <w:left w:val="single" w:sz="4" w:space="0" w:color="auto"/>
              <w:bottom w:val="single" w:sz="4" w:space="0" w:color="auto"/>
              <w:right w:val="single" w:sz="4" w:space="0" w:color="auto"/>
            </w:tcBorders>
            <w:hideMark/>
          </w:tcPr>
          <w:p w14:paraId="25716AD3" w14:textId="77777777" w:rsidR="00A237F4" w:rsidRPr="002A3D9C" w:rsidRDefault="00A237F4" w:rsidP="00C174FA">
            <w:pPr>
              <w:ind w:right="-6"/>
              <w:contextualSpacing/>
              <w:jc w:val="center"/>
              <w:rPr>
                <w:b/>
                <w:sz w:val="24"/>
                <w:szCs w:val="24"/>
                <w:lang w:eastAsia="ru-RU"/>
              </w:rPr>
            </w:pPr>
            <w:r w:rsidRPr="002A3D9C">
              <w:rPr>
                <w:b/>
                <w:sz w:val="24"/>
                <w:szCs w:val="24"/>
                <w:lang w:eastAsia="ru-RU"/>
              </w:rPr>
              <w:t>1</w:t>
            </w:r>
          </w:p>
        </w:tc>
        <w:tc>
          <w:tcPr>
            <w:tcW w:w="790" w:type="dxa"/>
            <w:tcBorders>
              <w:top w:val="single" w:sz="4" w:space="0" w:color="auto"/>
              <w:left w:val="single" w:sz="4" w:space="0" w:color="auto"/>
              <w:bottom w:val="single" w:sz="4" w:space="0" w:color="auto"/>
              <w:right w:val="single" w:sz="4" w:space="0" w:color="auto"/>
            </w:tcBorders>
            <w:hideMark/>
          </w:tcPr>
          <w:p w14:paraId="0B1BE1EB" w14:textId="77777777" w:rsidR="00A237F4" w:rsidRPr="002A3D9C" w:rsidRDefault="00A237F4" w:rsidP="00C174FA">
            <w:pPr>
              <w:ind w:right="-6"/>
              <w:contextualSpacing/>
              <w:jc w:val="center"/>
              <w:rPr>
                <w:b/>
                <w:sz w:val="24"/>
                <w:szCs w:val="24"/>
                <w:lang w:eastAsia="ru-RU"/>
              </w:rPr>
            </w:pPr>
            <w:r w:rsidRPr="002A3D9C">
              <w:rPr>
                <w:b/>
                <w:sz w:val="24"/>
                <w:szCs w:val="24"/>
                <w:lang w:eastAsia="ru-RU"/>
              </w:rPr>
              <w:t>2</w:t>
            </w:r>
          </w:p>
        </w:tc>
        <w:tc>
          <w:tcPr>
            <w:tcW w:w="563" w:type="dxa"/>
            <w:tcBorders>
              <w:top w:val="single" w:sz="4" w:space="0" w:color="auto"/>
              <w:left w:val="single" w:sz="4" w:space="0" w:color="auto"/>
              <w:bottom w:val="single" w:sz="4" w:space="0" w:color="auto"/>
              <w:right w:val="single" w:sz="4" w:space="0" w:color="auto"/>
            </w:tcBorders>
            <w:hideMark/>
          </w:tcPr>
          <w:p w14:paraId="47B6AFDD" w14:textId="77777777" w:rsidR="00A237F4" w:rsidRPr="002A3D9C" w:rsidRDefault="00A237F4" w:rsidP="00C174FA">
            <w:pPr>
              <w:ind w:right="-6"/>
              <w:contextualSpacing/>
              <w:jc w:val="center"/>
              <w:rPr>
                <w:b/>
                <w:sz w:val="24"/>
                <w:szCs w:val="24"/>
                <w:lang w:eastAsia="ru-RU"/>
              </w:rPr>
            </w:pPr>
            <w:r w:rsidRPr="002A3D9C">
              <w:rPr>
                <w:b/>
                <w:sz w:val="24"/>
                <w:szCs w:val="24"/>
                <w:lang w:eastAsia="ru-RU"/>
              </w:rPr>
              <w:t>3</w:t>
            </w:r>
          </w:p>
        </w:tc>
        <w:tc>
          <w:tcPr>
            <w:tcW w:w="701" w:type="dxa"/>
            <w:tcBorders>
              <w:top w:val="single" w:sz="4" w:space="0" w:color="auto"/>
              <w:left w:val="single" w:sz="4" w:space="0" w:color="auto"/>
              <w:bottom w:val="single" w:sz="4" w:space="0" w:color="auto"/>
              <w:right w:val="single" w:sz="4" w:space="0" w:color="auto"/>
            </w:tcBorders>
            <w:hideMark/>
          </w:tcPr>
          <w:p w14:paraId="468593AA" w14:textId="77777777" w:rsidR="00A237F4" w:rsidRPr="002A3D9C" w:rsidRDefault="00A237F4" w:rsidP="00C174FA">
            <w:pPr>
              <w:ind w:right="-6"/>
              <w:contextualSpacing/>
              <w:jc w:val="center"/>
              <w:rPr>
                <w:b/>
                <w:sz w:val="24"/>
                <w:szCs w:val="24"/>
                <w:lang w:eastAsia="ru-RU"/>
              </w:rPr>
            </w:pPr>
            <w:r w:rsidRPr="002A3D9C">
              <w:rPr>
                <w:b/>
                <w:sz w:val="24"/>
                <w:szCs w:val="24"/>
                <w:lang w:eastAsia="ru-RU"/>
              </w:rPr>
              <w:t>4</w:t>
            </w:r>
          </w:p>
        </w:tc>
        <w:tc>
          <w:tcPr>
            <w:tcW w:w="564" w:type="dxa"/>
            <w:tcBorders>
              <w:top w:val="single" w:sz="4" w:space="0" w:color="auto"/>
              <w:left w:val="single" w:sz="4" w:space="0" w:color="auto"/>
              <w:bottom w:val="single" w:sz="4" w:space="0" w:color="auto"/>
              <w:right w:val="single" w:sz="4" w:space="0" w:color="auto"/>
            </w:tcBorders>
            <w:hideMark/>
          </w:tcPr>
          <w:p w14:paraId="0D7ECD8F" w14:textId="77777777" w:rsidR="00A237F4" w:rsidRPr="002A3D9C" w:rsidRDefault="00A237F4" w:rsidP="00C174FA">
            <w:pPr>
              <w:ind w:right="-6"/>
              <w:contextualSpacing/>
              <w:jc w:val="center"/>
              <w:rPr>
                <w:b/>
                <w:sz w:val="24"/>
                <w:szCs w:val="24"/>
                <w:lang w:eastAsia="ru-RU"/>
              </w:rPr>
            </w:pPr>
            <w:r w:rsidRPr="002A3D9C">
              <w:rPr>
                <w:b/>
                <w:sz w:val="24"/>
                <w:szCs w:val="24"/>
                <w:lang w:eastAsia="ru-RU"/>
              </w:rPr>
              <w:t>5</w:t>
            </w:r>
          </w:p>
        </w:tc>
        <w:tc>
          <w:tcPr>
            <w:tcW w:w="576" w:type="dxa"/>
            <w:gridSpan w:val="2"/>
            <w:tcBorders>
              <w:top w:val="single" w:sz="4" w:space="0" w:color="auto"/>
              <w:left w:val="single" w:sz="4" w:space="0" w:color="auto"/>
              <w:bottom w:val="single" w:sz="4" w:space="0" w:color="auto"/>
              <w:right w:val="single" w:sz="4" w:space="0" w:color="auto"/>
            </w:tcBorders>
            <w:hideMark/>
          </w:tcPr>
          <w:p w14:paraId="54A09089" w14:textId="77777777" w:rsidR="00A237F4" w:rsidRPr="002A3D9C" w:rsidRDefault="00A237F4" w:rsidP="00C174FA">
            <w:pPr>
              <w:ind w:right="-6"/>
              <w:contextualSpacing/>
              <w:jc w:val="center"/>
              <w:rPr>
                <w:b/>
                <w:sz w:val="24"/>
                <w:szCs w:val="24"/>
                <w:lang w:eastAsia="ru-RU"/>
              </w:rPr>
            </w:pPr>
            <w:r w:rsidRPr="002A3D9C">
              <w:rPr>
                <w:b/>
                <w:sz w:val="24"/>
                <w:szCs w:val="24"/>
                <w:lang w:eastAsia="ru-RU"/>
              </w:rPr>
              <w:t>6</w:t>
            </w:r>
          </w:p>
        </w:tc>
        <w:tc>
          <w:tcPr>
            <w:tcW w:w="569" w:type="dxa"/>
            <w:gridSpan w:val="2"/>
            <w:tcBorders>
              <w:top w:val="single" w:sz="4" w:space="0" w:color="auto"/>
              <w:left w:val="single" w:sz="4" w:space="0" w:color="auto"/>
              <w:bottom w:val="single" w:sz="4" w:space="0" w:color="auto"/>
              <w:right w:val="single" w:sz="4" w:space="0" w:color="auto"/>
            </w:tcBorders>
            <w:hideMark/>
          </w:tcPr>
          <w:p w14:paraId="2ED5AA58" w14:textId="77777777" w:rsidR="00A237F4" w:rsidRPr="002A3D9C" w:rsidRDefault="00A237F4" w:rsidP="00C174FA">
            <w:pPr>
              <w:ind w:right="-6"/>
              <w:contextualSpacing/>
              <w:jc w:val="center"/>
              <w:rPr>
                <w:b/>
                <w:sz w:val="24"/>
                <w:szCs w:val="24"/>
                <w:lang w:eastAsia="ru-RU"/>
              </w:rPr>
            </w:pPr>
            <w:r w:rsidRPr="002A3D9C">
              <w:rPr>
                <w:b/>
                <w:sz w:val="24"/>
                <w:szCs w:val="24"/>
                <w:lang w:eastAsia="ru-RU"/>
              </w:rPr>
              <w:t>7</w:t>
            </w:r>
          </w:p>
        </w:tc>
        <w:tc>
          <w:tcPr>
            <w:tcW w:w="570" w:type="dxa"/>
            <w:tcBorders>
              <w:top w:val="single" w:sz="4" w:space="0" w:color="auto"/>
              <w:left w:val="single" w:sz="4" w:space="0" w:color="auto"/>
              <w:bottom w:val="single" w:sz="4" w:space="0" w:color="auto"/>
              <w:right w:val="single" w:sz="4" w:space="0" w:color="auto"/>
            </w:tcBorders>
            <w:hideMark/>
          </w:tcPr>
          <w:p w14:paraId="55F4ABE3" w14:textId="77777777" w:rsidR="00A237F4" w:rsidRPr="002A3D9C" w:rsidRDefault="00A237F4" w:rsidP="00C174FA">
            <w:pPr>
              <w:ind w:right="-6"/>
              <w:contextualSpacing/>
              <w:jc w:val="center"/>
              <w:rPr>
                <w:b/>
                <w:sz w:val="24"/>
                <w:szCs w:val="24"/>
                <w:lang w:eastAsia="ru-RU"/>
              </w:rPr>
            </w:pPr>
            <w:r w:rsidRPr="002A3D9C">
              <w:rPr>
                <w:b/>
                <w:sz w:val="24"/>
                <w:szCs w:val="24"/>
                <w:lang w:eastAsia="ru-RU"/>
              </w:rPr>
              <w:t>8</w:t>
            </w:r>
          </w:p>
        </w:tc>
        <w:tc>
          <w:tcPr>
            <w:tcW w:w="563" w:type="dxa"/>
            <w:tcBorders>
              <w:top w:val="single" w:sz="4" w:space="0" w:color="auto"/>
              <w:left w:val="single" w:sz="4" w:space="0" w:color="auto"/>
              <w:bottom w:val="single" w:sz="4" w:space="0" w:color="auto"/>
              <w:right w:val="single" w:sz="4" w:space="0" w:color="auto"/>
            </w:tcBorders>
            <w:hideMark/>
          </w:tcPr>
          <w:p w14:paraId="26730CF7" w14:textId="77777777" w:rsidR="00A237F4" w:rsidRPr="002A3D9C" w:rsidRDefault="00A237F4" w:rsidP="00C174FA">
            <w:pPr>
              <w:ind w:right="-6"/>
              <w:contextualSpacing/>
              <w:jc w:val="center"/>
              <w:rPr>
                <w:b/>
                <w:sz w:val="24"/>
                <w:szCs w:val="24"/>
                <w:lang w:eastAsia="ru-RU"/>
              </w:rPr>
            </w:pPr>
            <w:r w:rsidRPr="002A3D9C">
              <w:rPr>
                <w:b/>
                <w:sz w:val="24"/>
                <w:szCs w:val="24"/>
                <w:lang w:eastAsia="ru-RU"/>
              </w:rPr>
              <w:t>9</w:t>
            </w:r>
          </w:p>
        </w:tc>
      </w:tr>
      <w:tr w:rsidR="00A237F4" w:rsidRPr="002A3D9C" w14:paraId="15C5BBC5" w14:textId="77777777" w:rsidTr="00C174FA">
        <w:tc>
          <w:tcPr>
            <w:tcW w:w="3815" w:type="dxa"/>
            <w:gridSpan w:val="2"/>
            <w:tcBorders>
              <w:top w:val="single" w:sz="4" w:space="0" w:color="auto"/>
              <w:left w:val="single" w:sz="4" w:space="0" w:color="auto"/>
              <w:bottom w:val="single" w:sz="4" w:space="0" w:color="auto"/>
              <w:right w:val="single" w:sz="4" w:space="0" w:color="auto"/>
            </w:tcBorders>
            <w:hideMark/>
          </w:tcPr>
          <w:p w14:paraId="75CE7843" w14:textId="77777777" w:rsidR="00A237F4" w:rsidRPr="00A237F4" w:rsidRDefault="00A237F4" w:rsidP="00C174FA">
            <w:pPr>
              <w:ind w:right="-6"/>
              <w:contextualSpacing/>
              <w:jc w:val="both"/>
              <w:rPr>
                <w:b/>
                <w:sz w:val="24"/>
                <w:szCs w:val="24"/>
                <w:lang w:val="ru-RU" w:eastAsia="ru-RU"/>
              </w:rPr>
            </w:pPr>
            <w:r w:rsidRPr="00A237F4">
              <w:rPr>
                <w:b/>
                <w:sz w:val="24"/>
                <w:szCs w:val="24"/>
                <w:lang w:val="ru-RU" w:eastAsia="ru-RU"/>
              </w:rPr>
              <w:t>Количество недель в учебном году</w:t>
            </w:r>
          </w:p>
        </w:tc>
        <w:tc>
          <w:tcPr>
            <w:tcW w:w="860" w:type="dxa"/>
            <w:tcBorders>
              <w:top w:val="single" w:sz="4" w:space="0" w:color="auto"/>
              <w:left w:val="single" w:sz="4" w:space="0" w:color="auto"/>
              <w:bottom w:val="single" w:sz="4" w:space="0" w:color="auto"/>
              <w:right w:val="single" w:sz="4" w:space="0" w:color="auto"/>
            </w:tcBorders>
            <w:hideMark/>
          </w:tcPr>
          <w:p w14:paraId="0CE89881" w14:textId="77777777" w:rsidR="00A237F4" w:rsidRPr="002A3D9C" w:rsidRDefault="00A237F4" w:rsidP="00C174FA">
            <w:pPr>
              <w:ind w:right="-6"/>
              <w:contextualSpacing/>
              <w:jc w:val="center"/>
              <w:rPr>
                <w:sz w:val="24"/>
                <w:szCs w:val="24"/>
                <w:lang w:eastAsia="ru-RU"/>
              </w:rPr>
            </w:pPr>
            <w:r w:rsidRPr="002A3D9C">
              <w:rPr>
                <w:sz w:val="24"/>
                <w:szCs w:val="24"/>
                <w:lang w:eastAsia="ru-RU"/>
              </w:rPr>
              <w:t>32</w:t>
            </w:r>
          </w:p>
        </w:tc>
        <w:tc>
          <w:tcPr>
            <w:tcW w:w="790" w:type="dxa"/>
            <w:tcBorders>
              <w:top w:val="single" w:sz="4" w:space="0" w:color="auto"/>
              <w:left w:val="single" w:sz="4" w:space="0" w:color="auto"/>
              <w:bottom w:val="single" w:sz="4" w:space="0" w:color="auto"/>
              <w:right w:val="single" w:sz="4" w:space="0" w:color="auto"/>
            </w:tcBorders>
            <w:hideMark/>
          </w:tcPr>
          <w:p w14:paraId="522F5192" w14:textId="77777777" w:rsidR="00A237F4" w:rsidRPr="002A3D9C" w:rsidRDefault="00A237F4" w:rsidP="00C174FA">
            <w:pPr>
              <w:ind w:right="-6"/>
              <w:contextualSpacing/>
              <w:jc w:val="center"/>
              <w:rPr>
                <w:sz w:val="24"/>
                <w:szCs w:val="24"/>
                <w:lang w:eastAsia="ru-RU"/>
              </w:rPr>
            </w:pPr>
            <w:r w:rsidRPr="002A3D9C">
              <w:rPr>
                <w:sz w:val="24"/>
                <w:szCs w:val="24"/>
                <w:lang w:eastAsia="ru-RU"/>
              </w:rPr>
              <w:t>33</w:t>
            </w:r>
          </w:p>
        </w:tc>
        <w:tc>
          <w:tcPr>
            <w:tcW w:w="563" w:type="dxa"/>
            <w:tcBorders>
              <w:top w:val="single" w:sz="4" w:space="0" w:color="auto"/>
              <w:left w:val="single" w:sz="4" w:space="0" w:color="auto"/>
              <w:bottom w:val="single" w:sz="4" w:space="0" w:color="auto"/>
              <w:right w:val="single" w:sz="4" w:space="0" w:color="auto"/>
            </w:tcBorders>
            <w:hideMark/>
          </w:tcPr>
          <w:p w14:paraId="7C593D87" w14:textId="77777777" w:rsidR="00A237F4" w:rsidRPr="002A3D9C" w:rsidRDefault="00A237F4" w:rsidP="00C174FA">
            <w:pPr>
              <w:ind w:right="-6"/>
              <w:contextualSpacing/>
              <w:jc w:val="center"/>
              <w:rPr>
                <w:sz w:val="24"/>
                <w:szCs w:val="24"/>
                <w:lang w:eastAsia="ru-RU"/>
              </w:rPr>
            </w:pPr>
            <w:r w:rsidRPr="002A3D9C">
              <w:rPr>
                <w:sz w:val="24"/>
                <w:szCs w:val="24"/>
                <w:lang w:eastAsia="ru-RU"/>
              </w:rPr>
              <w:t>33</w:t>
            </w:r>
          </w:p>
        </w:tc>
        <w:tc>
          <w:tcPr>
            <w:tcW w:w="701" w:type="dxa"/>
            <w:tcBorders>
              <w:top w:val="single" w:sz="4" w:space="0" w:color="auto"/>
              <w:left w:val="single" w:sz="4" w:space="0" w:color="auto"/>
              <w:bottom w:val="single" w:sz="4" w:space="0" w:color="auto"/>
              <w:right w:val="single" w:sz="4" w:space="0" w:color="auto"/>
            </w:tcBorders>
            <w:hideMark/>
          </w:tcPr>
          <w:p w14:paraId="069A6F0A" w14:textId="77777777" w:rsidR="00A237F4" w:rsidRPr="002A3D9C" w:rsidRDefault="00A237F4" w:rsidP="00C174FA">
            <w:pPr>
              <w:ind w:right="-6"/>
              <w:contextualSpacing/>
              <w:jc w:val="center"/>
              <w:rPr>
                <w:sz w:val="24"/>
                <w:szCs w:val="24"/>
                <w:lang w:eastAsia="ru-RU"/>
              </w:rPr>
            </w:pPr>
            <w:r w:rsidRPr="002A3D9C">
              <w:rPr>
                <w:sz w:val="24"/>
                <w:szCs w:val="24"/>
                <w:lang w:eastAsia="ru-RU"/>
              </w:rPr>
              <w:t>33</w:t>
            </w:r>
          </w:p>
        </w:tc>
        <w:tc>
          <w:tcPr>
            <w:tcW w:w="564" w:type="dxa"/>
            <w:tcBorders>
              <w:top w:val="single" w:sz="4" w:space="0" w:color="auto"/>
              <w:left w:val="single" w:sz="4" w:space="0" w:color="auto"/>
              <w:bottom w:val="single" w:sz="4" w:space="0" w:color="auto"/>
              <w:right w:val="single" w:sz="4" w:space="0" w:color="auto"/>
            </w:tcBorders>
            <w:hideMark/>
          </w:tcPr>
          <w:p w14:paraId="6DA28402" w14:textId="77777777" w:rsidR="00A237F4" w:rsidRPr="002A3D9C" w:rsidRDefault="00A237F4" w:rsidP="00C174FA">
            <w:pPr>
              <w:ind w:right="-6"/>
              <w:contextualSpacing/>
              <w:jc w:val="center"/>
              <w:rPr>
                <w:sz w:val="24"/>
                <w:szCs w:val="24"/>
                <w:lang w:eastAsia="ru-RU"/>
              </w:rPr>
            </w:pPr>
            <w:r w:rsidRPr="002A3D9C">
              <w:rPr>
                <w:sz w:val="24"/>
                <w:szCs w:val="24"/>
                <w:lang w:eastAsia="ru-RU"/>
              </w:rPr>
              <w:t>33</w:t>
            </w:r>
          </w:p>
        </w:tc>
        <w:tc>
          <w:tcPr>
            <w:tcW w:w="576" w:type="dxa"/>
            <w:gridSpan w:val="2"/>
            <w:tcBorders>
              <w:top w:val="single" w:sz="4" w:space="0" w:color="auto"/>
              <w:left w:val="single" w:sz="4" w:space="0" w:color="auto"/>
              <w:bottom w:val="single" w:sz="4" w:space="0" w:color="auto"/>
              <w:right w:val="single" w:sz="4" w:space="0" w:color="auto"/>
            </w:tcBorders>
            <w:hideMark/>
          </w:tcPr>
          <w:p w14:paraId="0EAF3578" w14:textId="77777777" w:rsidR="00A237F4" w:rsidRPr="002A3D9C" w:rsidRDefault="00A237F4" w:rsidP="00C174FA">
            <w:pPr>
              <w:ind w:right="-6"/>
              <w:contextualSpacing/>
              <w:jc w:val="center"/>
              <w:rPr>
                <w:sz w:val="24"/>
                <w:szCs w:val="24"/>
                <w:lang w:eastAsia="ru-RU"/>
              </w:rPr>
            </w:pPr>
            <w:r w:rsidRPr="002A3D9C">
              <w:rPr>
                <w:sz w:val="24"/>
                <w:szCs w:val="24"/>
                <w:lang w:eastAsia="ru-RU"/>
              </w:rPr>
              <w:t>33</w:t>
            </w:r>
          </w:p>
        </w:tc>
        <w:tc>
          <w:tcPr>
            <w:tcW w:w="569" w:type="dxa"/>
            <w:gridSpan w:val="2"/>
            <w:tcBorders>
              <w:top w:val="single" w:sz="4" w:space="0" w:color="auto"/>
              <w:left w:val="single" w:sz="4" w:space="0" w:color="auto"/>
              <w:bottom w:val="single" w:sz="4" w:space="0" w:color="auto"/>
              <w:right w:val="single" w:sz="4" w:space="0" w:color="auto"/>
            </w:tcBorders>
            <w:hideMark/>
          </w:tcPr>
          <w:p w14:paraId="72A2F011" w14:textId="77777777" w:rsidR="00A237F4" w:rsidRPr="002A3D9C" w:rsidRDefault="00A237F4" w:rsidP="00C174FA">
            <w:pPr>
              <w:ind w:right="-6"/>
              <w:contextualSpacing/>
              <w:jc w:val="center"/>
              <w:rPr>
                <w:sz w:val="24"/>
                <w:szCs w:val="24"/>
                <w:lang w:eastAsia="ru-RU"/>
              </w:rPr>
            </w:pPr>
            <w:r w:rsidRPr="002A3D9C">
              <w:rPr>
                <w:sz w:val="24"/>
                <w:szCs w:val="24"/>
                <w:lang w:eastAsia="ru-RU"/>
              </w:rPr>
              <w:t>33</w:t>
            </w:r>
          </w:p>
        </w:tc>
        <w:tc>
          <w:tcPr>
            <w:tcW w:w="570" w:type="dxa"/>
            <w:tcBorders>
              <w:top w:val="single" w:sz="4" w:space="0" w:color="auto"/>
              <w:left w:val="single" w:sz="4" w:space="0" w:color="auto"/>
              <w:bottom w:val="single" w:sz="4" w:space="0" w:color="auto"/>
              <w:right w:val="single" w:sz="4" w:space="0" w:color="auto"/>
            </w:tcBorders>
            <w:hideMark/>
          </w:tcPr>
          <w:p w14:paraId="6FE0B435" w14:textId="77777777" w:rsidR="00A237F4" w:rsidRPr="002A3D9C" w:rsidRDefault="00A237F4" w:rsidP="00C174FA">
            <w:pPr>
              <w:ind w:right="-6"/>
              <w:contextualSpacing/>
              <w:jc w:val="center"/>
              <w:rPr>
                <w:sz w:val="24"/>
                <w:szCs w:val="24"/>
                <w:lang w:eastAsia="ru-RU"/>
              </w:rPr>
            </w:pPr>
            <w:r w:rsidRPr="002A3D9C">
              <w:rPr>
                <w:sz w:val="24"/>
                <w:szCs w:val="24"/>
                <w:lang w:eastAsia="ru-RU"/>
              </w:rPr>
              <w:t>33</w:t>
            </w:r>
          </w:p>
        </w:tc>
        <w:tc>
          <w:tcPr>
            <w:tcW w:w="563" w:type="dxa"/>
            <w:tcBorders>
              <w:top w:val="single" w:sz="4" w:space="0" w:color="auto"/>
              <w:left w:val="single" w:sz="4" w:space="0" w:color="auto"/>
              <w:bottom w:val="single" w:sz="4" w:space="0" w:color="auto"/>
              <w:right w:val="single" w:sz="4" w:space="0" w:color="auto"/>
            </w:tcBorders>
            <w:hideMark/>
          </w:tcPr>
          <w:p w14:paraId="1A6E5529" w14:textId="77777777" w:rsidR="00A237F4" w:rsidRPr="002A3D9C" w:rsidRDefault="00A237F4" w:rsidP="00C174FA">
            <w:pPr>
              <w:ind w:right="-6"/>
              <w:contextualSpacing/>
              <w:jc w:val="center"/>
              <w:rPr>
                <w:sz w:val="24"/>
                <w:szCs w:val="24"/>
                <w:lang w:eastAsia="ru-RU"/>
              </w:rPr>
            </w:pPr>
            <w:r w:rsidRPr="002A3D9C">
              <w:rPr>
                <w:sz w:val="24"/>
                <w:szCs w:val="24"/>
                <w:lang w:eastAsia="ru-RU"/>
              </w:rPr>
              <w:t>33</w:t>
            </w:r>
          </w:p>
        </w:tc>
      </w:tr>
      <w:tr w:rsidR="00A237F4" w:rsidRPr="002A3D9C" w14:paraId="3E442EFF" w14:textId="77777777" w:rsidTr="00A237F4">
        <w:tc>
          <w:tcPr>
            <w:tcW w:w="3815" w:type="dxa"/>
            <w:gridSpan w:val="2"/>
            <w:tcBorders>
              <w:top w:val="single" w:sz="4" w:space="0" w:color="auto"/>
              <w:left w:val="single" w:sz="4" w:space="0" w:color="auto"/>
              <w:bottom w:val="single" w:sz="4" w:space="0" w:color="auto"/>
              <w:right w:val="single" w:sz="4" w:space="0" w:color="auto"/>
            </w:tcBorders>
            <w:hideMark/>
          </w:tcPr>
          <w:p w14:paraId="5DC13F0B" w14:textId="77777777" w:rsidR="00A237F4" w:rsidRPr="00A237F4" w:rsidRDefault="00A237F4" w:rsidP="00C174FA">
            <w:pPr>
              <w:ind w:right="-6"/>
              <w:contextualSpacing/>
              <w:jc w:val="both"/>
              <w:rPr>
                <w:b/>
                <w:sz w:val="24"/>
                <w:szCs w:val="24"/>
                <w:lang w:val="ru-RU" w:eastAsia="ru-RU"/>
              </w:rPr>
            </w:pPr>
            <w:r w:rsidRPr="00A237F4">
              <w:rPr>
                <w:b/>
                <w:sz w:val="24"/>
                <w:szCs w:val="24"/>
                <w:lang w:val="ru-RU" w:eastAsia="ru-RU"/>
              </w:rPr>
              <w:t>Количество часов на аудиторные занятия (в неделю)</w:t>
            </w:r>
          </w:p>
        </w:tc>
        <w:tc>
          <w:tcPr>
            <w:tcW w:w="860" w:type="dxa"/>
            <w:tcBorders>
              <w:top w:val="single" w:sz="4" w:space="0" w:color="auto"/>
              <w:left w:val="single" w:sz="4" w:space="0" w:color="auto"/>
              <w:bottom w:val="single" w:sz="4" w:space="0" w:color="auto"/>
              <w:right w:val="single" w:sz="4" w:space="0" w:color="auto"/>
            </w:tcBorders>
            <w:hideMark/>
          </w:tcPr>
          <w:p w14:paraId="599C77F7" w14:textId="77777777" w:rsidR="00A237F4" w:rsidRPr="00A237F4" w:rsidRDefault="00A237F4" w:rsidP="00C174FA">
            <w:pPr>
              <w:ind w:right="-6"/>
              <w:contextualSpacing/>
              <w:jc w:val="center"/>
              <w:rPr>
                <w:sz w:val="24"/>
                <w:szCs w:val="24"/>
                <w:lang w:eastAsia="ru-RU"/>
              </w:rPr>
            </w:pPr>
            <w:r w:rsidRPr="00A237F4">
              <w:rPr>
                <w:sz w:val="24"/>
                <w:szCs w:val="24"/>
                <w:lang w:eastAsia="ru-RU"/>
              </w:rPr>
              <w:t>1</w:t>
            </w:r>
          </w:p>
        </w:tc>
        <w:tc>
          <w:tcPr>
            <w:tcW w:w="790" w:type="dxa"/>
            <w:tcBorders>
              <w:top w:val="single" w:sz="4" w:space="0" w:color="auto"/>
              <w:left w:val="single" w:sz="4" w:space="0" w:color="auto"/>
              <w:bottom w:val="single" w:sz="4" w:space="0" w:color="auto"/>
              <w:right w:val="single" w:sz="4" w:space="0" w:color="auto"/>
            </w:tcBorders>
          </w:tcPr>
          <w:p w14:paraId="62B318F1" w14:textId="77777777" w:rsidR="00A237F4" w:rsidRPr="00A237F4" w:rsidRDefault="00A237F4" w:rsidP="00C174FA">
            <w:pPr>
              <w:ind w:right="-6"/>
              <w:contextualSpacing/>
              <w:jc w:val="center"/>
              <w:rPr>
                <w:sz w:val="24"/>
                <w:szCs w:val="24"/>
                <w:lang w:val="ru-RU" w:eastAsia="ru-RU"/>
              </w:rPr>
            </w:pPr>
            <w:r w:rsidRPr="00A237F4">
              <w:rPr>
                <w:sz w:val="24"/>
                <w:szCs w:val="24"/>
                <w:lang w:val="ru-RU" w:eastAsia="ru-RU"/>
              </w:rPr>
              <w:t>1</w:t>
            </w:r>
          </w:p>
        </w:tc>
        <w:tc>
          <w:tcPr>
            <w:tcW w:w="563" w:type="dxa"/>
            <w:tcBorders>
              <w:top w:val="single" w:sz="4" w:space="0" w:color="auto"/>
              <w:left w:val="single" w:sz="4" w:space="0" w:color="auto"/>
              <w:bottom w:val="single" w:sz="4" w:space="0" w:color="auto"/>
              <w:right w:val="single" w:sz="4" w:space="0" w:color="auto"/>
            </w:tcBorders>
          </w:tcPr>
          <w:p w14:paraId="0BD0CA11" w14:textId="77777777" w:rsidR="00A237F4" w:rsidRPr="00A237F4" w:rsidRDefault="00A237F4" w:rsidP="00C174FA">
            <w:pPr>
              <w:rPr>
                <w:sz w:val="24"/>
                <w:szCs w:val="24"/>
                <w:lang w:val="ru-RU" w:bidi="en-US"/>
              </w:rPr>
            </w:pPr>
            <w:r w:rsidRPr="00A237F4">
              <w:rPr>
                <w:sz w:val="24"/>
                <w:szCs w:val="24"/>
                <w:lang w:val="ru-RU" w:bidi="en-US"/>
              </w:rPr>
              <w:t>1</w:t>
            </w:r>
          </w:p>
        </w:tc>
        <w:tc>
          <w:tcPr>
            <w:tcW w:w="701" w:type="dxa"/>
            <w:tcBorders>
              <w:top w:val="single" w:sz="4" w:space="0" w:color="auto"/>
              <w:left w:val="single" w:sz="4" w:space="0" w:color="auto"/>
              <w:bottom w:val="single" w:sz="4" w:space="0" w:color="auto"/>
              <w:right w:val="single" w:sz="4" w:space="0" w:color="auto"/>
            </w:tcBorders>
          </w:tcPr>
          <w:p w14:paraId="63E4B2F5" w14:textId="77777777" w:rsidR="00A237F4" w:rsidRPr="00A237F4" w:rsidRDefault="00A237F4" w:rsidP="00C174FA">
            <w:pPr>
              <w:rPr>
                <w:sz w:val="24"/>
                <w:szCs w:val="24"/>
                <w:lang w:val="ru-RU" w:bidi="en-US"/>
              </w:rPr>
            </w:pPr>
            <w:r w:rsidRPr="00A237F4">
              <w:rPr>
                <w:sz w:val="24"/>
                <w:szCs w:val="24"/>
                <w:lang w:val="ru-RU" w:bidi="en-US"/>
              </w:rPr>
              <w:t>1</w:t>
            </w:r>
          </w:p>
        </w:tc>
        <w:tc>
          <w:tcPr>
            <w:tcW w:w="564" w:type="dxa"/>
            <w:tcBorders>
              <w:top w:val="single" w:sz="4" w:space="0" w:color="auto"/>
              <w:left w:val="single" w:sz="4" w:space="0" w:color="auto"/>
              <w:bottom w:val="single" w:sz="4" w:space="0" w:color="auto"/>
              <w:right w:val="single" w:sz="4" w:space="0" w:color="auto"/>
            </w:tcBorders>
          </w:tcPr>
          <w:p w14:paraId="57B25777" w14:textId="77777777" w:rsidR="00A237F4" w:rsidRPr="00A237F4" w:rsidRDefault="00A237F4" w:rsidP="00C174FA">
            <w:pPr>
              <w:rPr>
                <w:sz w:val="24"/>
                <w:szCs w:val="24"/>
                <w:lang w:val="ru-RU" w:bidi="en-US"/>
              </w:rPr>
            </w:pPr>
            <w:r w:rsidRPr="00A237F4">
              <w:rPr>
                <w:sz w:val="24"/>
                <w:szCs w:val="24"/>
                <w:lang w:val="ru-RU" w:bidi="en-US"/>
              </w:rPr>
              <w:t>1</w:t>
            </w:r>
          </w:p>
        </w:tc>
        <w:tc>
          <w:tcPr>
            <w:tcW w:w="576" w:type="dxa"/>
            <w:gridSpan w:val="2"/>
            <w:tcBorders>
              <w:top w:val="single" w:sz="4" w:space="0" w:color="auto"/>
              <w:left w:val="single" w:sz="4" w:space="0" w:color="auto"/>
              <w:bottom w:val="single" w:sz="4" w:space="0" w:color="auto"/>
              <w:right w:val="single" w:sz="4" w:space="0" w:color="auto"/>
            </w:tcBorders>
          </w:tcPr>
          <w:p w14:paraId="6FD250BC" w14:textId="77777777" w:rsidR="00A237F4" w:rsidRPr="00A237F4" w:rsidRDefault="00A237F4" w:rsidP="00C174FA">
            <w:pPr>
              <w:rPr>
                <w:sz w:val="24"/>
                <w:szCs w:val="24"/>
                <w:lang w:val="ru-RU" w:bidi="en-US"/>
              </w:rPr>
            </w:pPr>
            <w:r w:rsidRPr="00A237F4">
              <w:rPr>
                <w:sz w:val="24"/>
                <w:szCs w:val="24"/>
                <w:lang w:val="ru-RU" w:bidi="en-US"/>
              </w:rPr>
              <w:t>1</w:t>
            </w:r>
          </w:p>
        </w:tc>
        <w:tc>
          <w:tcPr>
            <w:tcW w:w="569" w:type="dxa"/>
            <w:gridSpan w:val="2"/>
            <w:tcBorders>
              <w:top w:val="single" w:sz="4" w:space="0" w:color="auto"/>
              <w:left w:val="single" w:sz="4" w:space="0" w:color="auto"/>
              <w:bottom w:val="single" w:sz="4" w:space="0" w:color="auto"/>
              <w:right w:val="single" w:sz="4" w:space="0" w:color="auto"/>
            </w:tcBorders>
          </w:tcPr>
          <w:p w14:paraId="72703AB3" w14:textId="77777777" w:rsidR="00A237F4" w:rsidRPr="00A237F4" w:rsidRDefault="00A237F4" w:rsidP="00C174FA">
            <w:pPr>
              <w:rPr>
                <w:sz w:val="24"/>
                <w:szCs w:val="24"/>
                <w:lang w:val="ru-RU" w:bidi="en-US"/>
              </w:rPr>
            </w:pPr>
            <w:r w:rsidRPr="00A237F4">
              <w:rPr>
                <w:sz w:val="24"/>
                <w:szCs w:val="24"/>
                <w:lang w:val="ru-RU" w:bidi="en-US"/>
              </w:rPr>
              <w:t>1</w:t>
            </w:r>
          </w:p>
        </w:tc>
        <w:tc>
          <w:tcPr>
            <w:tcW w:w="570" w:type="dxa"/>
            <w:tcBorders>
              <w:top w:val="single" w:sz="4" w:space="0" w:color="auto"/>
              <w:left w:val="single" w:sz="4" w:space="0" w:color="auto"/>
              <w:bottom w:val="single" w:sz="4" w:space="0" w:color="auto"/>
              <w:right w:val="single" w:sz="4" w:space="0" w:color="auto"/>
            </w:tcBorders>
          </w:tcPr>
          <w:p w14:paraId="5688CF59" w14:textId="77777777" w:rsidR="00A237F4" w:rsidRPr="00A237F4" w:rsidRDefault="00A237F4" w:rsidP="00C174FA">
            <w:pPr>
              <w:rPr>
                <w:sz w:val="24"/>
                <w:szCs w:val="24"/>
                <w:lang w:val="ru-RU" w:bidi="en-US"/>
              </w:rPr>
            </w:pPr>
            <w:r w:rsidRPr="00A237F4">
              <w:rPr>
                <w:sz w:val="24"/>
                <w:szCs w:val="24"/>
                <w:lang w:val="ru-RU" w:bidi="en-US"/>
              </w:rPr>
              <w:t>1</w:t>
            </w:r>
          </w:p>
        </w:tc>
        <w:tc>
          <w:tcPr>
            <w:tcW w:w="563" w:type="dxa"/>
            <w:tcBorders>
              <w:top w:val="single" w:sz="4" w:space="0" w:color="auto"/>
              <w:left w:val="single" w:sz="4" w:space="0" w:color="auto"/>
              <w:bottom w:val="single" w:sz="4" w:space="0" w:color="auto"/>
              <w:right w:val="single" w:sz="4" w:space="0" w:color="auto"/>
            </w:tcBorders>
          </w:tcPr>
          <w:p w14:paraId="59877FF1" w14:textId="77777777" w:rsidR="00A237F4" w:rsidRPr="00A237F4" w:rsidRDefault="00A237F4" w:rsidP="00C174FA">
            <w:pPr>
              <w:rPr>
                <w:sz w:val="24"/>
                <w:szCs w:val="24"/>
                <w:lang w:val="ru-RU" w:bidi="en-US"/>
              </w:rPr>
            </w:pPr>
            <w:r w:rsidRPr="00A237F4">
              <w:rPr>
                <w:sz w:val="24"/>
                <w:szCs w:val="24"/>
                <w:lang w:val="ru-RU" w:bidi="en-US"/>
              </w:rPr>
              <w:t>1</w:t>
            </w:r>
          </w:p>
        </w:tc>
      </w:tr>
      <w:tr w:rsidR="00A237F4" w:rsidRPr="002A3D9C" w14:paraId="3F2D010E" w14:textId="77777777" w:rsidTr="00C174FA">
        <w:tc>
          <w:tcPr>
            <w:tcW w:w="3815" w:type="dxa"/>
            <w:gridSpan w:val="2"/>
            <w:tcBorders>
              <w:top w:val="single" w:sz="4" w:space="0" w:color="auto"/>
              <w:left w:val="single" w:sz="4" w:space="0" w:color="auto"/>
              <w:bottom w:val="single" w:sz="4" w:space="0" w:color="auto"/>
              <w:right w:val="single" w:sz="4" w:space="0" w:color="auto"/>
            </w:tcBorders>
            <w:hideMark/>
          </w:tcPr>
          <w:p w14:paraId="58CBBC6F" w14:textId="77777777" w:rsidR="00A237F4" w:rsidRPr="00A237F4" w:rsidRDefault="00A237F4" w:rsidP="00C174FA">
            <w:pPr>
              <w:jc w:val="both"/>
              <w:rPr>
                <w:sz w:val="24"/>
                <w:szCs w:val="24"/>
                <w:lang w:val="ru-RU" w:eastAsia="ru-RU"/>
              </w:rPr>
            </w:pPr>
            <w:r w:rsidRPr="00A237F4">
              <w:rPr>
                <w:b/>
                <w:sz w:val="24"/>
                <w:szCs w:val="24"/>
                <w:lang w:val="ru-RU" w:eastAsia="ru-RU"/>
              </w:rPr>
              <w:t>Количество часов на самостоятельную работу (в неделю)</w:t>
            </w:r>
          </w:p>
        </w:tc>
        <w:tc>
          <w:tcPr>
            <w:tcW w:w="860" w:type="dxa"/>
            <w:tcBorders>
              <w:top w:val="single" w:sz="4" w:space="0" w:color="auto"/>
              <w:left w:val="single" w:sz="4" w:space="0" w:color="auto"/>
              <w:bottom w:val="single" w:sz="4" w:space="0" w:color="auto"/>
              <w:right w:val="single" w:sz="4" w:space="0" w:color="auto"/>
            </w:tcBorders>
            <w:hideMark/>
          </w:tcPr>
          <w:p w14:paraId="1B08D953" w14:textId="77777777" w:rsidR="00A237F4" w:rsidRPr="00A237F4" w:rsidRDefault="00A237F4" w:rsidP="00C174FA">
            <w:pPr>
              <w:jc w:val="center"/>
              <w:rPr>
                <w:sz w:val="24"/>
                <w:szCs w:val="24"/>
                <w:lang w:val="ru-RU" w:eastAsia="ru-RU"/>
              </w:rPr>
            </w:pPr>
            <w:r>
              <w:rPr>
                <w:sz w:val="24"/>
                <w:szCs w:val="24"/>
                <w:lang w:val="ru-RU" w:eastAsia="ru-RU"/>
              </w:rPr>
              <w:t>0,5</w:t>
            </w:r>
          </w:p>
        </w:tc>
        <w:tc>
          <w:tcPr>
            <w:tcW w:w="790" w:type="dxa"/>
            <w:tcBorders>
              <w:top w:val="single" w:sz="4" w:space="0" w:color="auto"/>
              <w:left w:val="single" w:sz="4" w:space="0" w:color="auto"/>
              <w:bottom w:val="single" w:sz="4" w:space="0" w:color="auto"/>
              <w:right w:val="single" w:sz="4" w:space="0" w:color="auto"/>
            </w:tcBorders>
            <w:hideMark/>
          </w:tcPr>
          <w:p w14:paraId="3D860751" w14:textId="77777777" w:rsidR="00A237F4" w:rsidRPr="00A237F4" w:rsidRDefault="00A431DD" w:rsidP="00C174FA">
            <w:pPr>
              <w:jc w:val="center"/>
              <w:rPr>
                <w:sz w:val="24"/>
                <w:szCs w:val="24"/>
                <w:lang w:val="ru-RU" w:eastAsia="ru-RU"/>
              </w:rPr>
            </w:pPr>
            <w:r>
              <w:rPr>
                <w:sz w:val="24"/>
                <w:szCs w:val="24"/>
                <w:lang w:val="ru-RU" w:eastAsia="ru-RU"/>
              </w:rPr>
              <w:t>1</w:t>
            </w:r>
          </w:p>
        </w:tc>
        <w:tc>
          <w:tcPr>
            <w:tcW w:w="563" w:type="dxa"/>
            <w:tcBorders>
              <w:top w:val="single" w:sz="4" w:space="0" w:color="auto"/>
              <w:left w:val="single" w:sz="4" w:space="0" w:color="auto"/>
              <w:bottom w:val="single" w:sz="4" w:space="0" w:color="auto"/>
              <w:right w:val="single" w:sz="4" w:space="0" w:color="auto"/>
            </w:tcBorders>
            <w:hideMark/>
          </w:tcPr>
          <w:p w14:paraId="59D370D0" w14:textId="77777777" w:rsidR="00A237F4" w:rsidRPr="00A237F4" w:rsidRDefault="00A431DD" w:rsidP="00C174FA">
            <w:pPr>
              <w:jc w:val="center"/>
              <w:rPr>
                <w:sz w:val="24"/>
                <w:szCs w:val="24"/>
                <w:lang w:val="ru-RU" w:eastAsia="ru-RU"/>
              </w:rPr>
            </w:pPr>
            <w:r>
              <w:rPr>
                <w:sz w:val="24"/>
                <w:szCs w:val="24"/>
                <w:lang w:val="ru-RU" w:eastAsia="ru-RU"/>
              </w:rPr>
              <w:t>1</w:t>
            </w:r>
          </w:p>
        </w:tc>
        <w:tc>
          <w:tcPr>
            <w:tcW w:w="701" w:type="dxa"/>
            <w:tcBorders>
              <w:top w:val="single" w:sz="4" w:space="0" w:color="auto"/>
              <w:left w:val="single" w:sz="4" w:space="0" w:color="auto"/>
              <w:bottom w:val="single" w:sz="4" w:space="0" w:color="auto"/>
              <w:right w:val="single" w:sz="4" w:space="0" w:color="auto"/>
            </w:tcBorders>
            <w:hideMark/>
          </w:tcPr>
          <w:p w14:paraId="1F9BB2DB" w14:textId="77777777" w:rsidR="00A237F4" w:rsidRPr="002A3D9C" w:rsidRDefault="00A237F4" w:rsidP="00C174FA">
            <w:pPr>
              <w:jc w:val="center"/>
              <w:rPr>
                <w:sz w:val="24"/>
                <w:szCs w:val="24"/>
                <w:lang w:eastAsia="ru-RU"/>
              </w:rPr>
            </w:pPr>
            <w:r w:rsidRPr="002A3D9C">
              <w:rPr>
                <w:sz w:val="24"/>
                <w:szCs w:val="24"/>
                <w:lang w:eastAsia="ru-RU"/>
              </w:rPr>
              <w:t>1</w:t>
            </w:r>
          </w:p>
        </w:tc>
        <w:tc>
          <w:tcPr>
            <w:tcW w:w="564" w:type="dxa"/>
            <w:tcBorders>
              <w:top w:val="single" w:sz="4" w:space="0" w:color="auto"/>
              <w:left w:val="single" w:sz="4" w:space="0" w:color="auto"/>
              <w:bottom w:val="single" w:sz="4" w:space="0" w:color="auto"/>
              <w:right w:val="single" w:sz="4" w:space="0" w:color="auto"/>
            </w:tcBorders>
            <w:hideMark/>
          </w:tcPr>
          <w:p w14:paraId="3329467D" w14:textId="77777777" w:rsidR="00A237F4" w:rsidRPr="002A3D9C" w:rsidRDefault="00A237F4" w:rsidP="00C174FA">
            <w:pPr>
              <w:jc w:val="center"/>
              <w:rPr>
                <w:sz w:val="24"/>
                <w:szCs w:val="24"/>
                <w:lang w:eastAsia="ru-RU"/>
              </w:rPr>
            </w:pPr>
            <w:r w:rsidRPr="002A3D9C">
              <w:rPr>
                <w:sz w:val="24"/>
                <w:szCs w:val="24"/>
                <w:lang w:eastAsia="ru-RU"/>
              </w:rPr>
              <w:t>1</w:t>
            </w:r>
          </w:p>
        </w:tc>
        <w:tc>
          <w:tcPr>
            <w:tcW w:w="576" w:type="dxa"/>
            <w:gridSpan w:val="2"/>
            <w:tcBorders>
              <w:top w:val="single" w:sz="4" w:space="0" w:color="auto"/>
              <w:left w:val="single" w:sz="4" w:space="0" w:color="auto"/>
              <w:bottom w:val="single" w:sz="4" w:space="0" w:color="auto"/>
              <w:right w:val="single" w:sz="4" w:space="0" w:color="auto"/>
            </w:tcBorders>
            <w:hideMark/>
          </w:tcPr>
          <w:p w14:paraId="5181F576" w14:textId="77777777" w:rsidR="00A237F4" w:rsidRPr="002A3D9C" w:rsidRDefault="00A237F4" w:rsidP="00C174FA">
            <w:pPr>
              <w:jc w:val="center"/>
              <w:rPr>
                <w:sz w:val="24"/>
                <w:szCs w:val="24"/>
                <w:lang w:eastAsia="ru-RU"/>
              </w:rPr>
            </w:pPr>
            <w:r w:rsidRPr="002A3D9C">
              <w:rPr>
                <w:sz w:val="24"/>
                <w:szCs w:val="24"/>
                <w:lang w:eastAsia="ru-RU"/>
              </w:rPr>
              <w:t>1</w:t>
            </w:r>
          </w:p>
        </w:tc>
        <w:tc>
          <w:tcPr>
            <w:tcW w:w="563" w:type="dxa"/>
            <w:tcBorders>
              <w:top w:val="single" w:sz="4" w:space="0" w:color="auto"/>
              <w:left w:val="single" w:sz="4" w:space="0" w:color="auto"/>
              <w:bottom w:val="single" w:sz="4" w:space="0" w:color="auto"/>
              <w:right w:val="single" w:sz="4" w:space="0" w:color="auto"/>
            </w:tcBorders>
            <w:hideMark/>
          </w:tcPr>
          <w:p w14:paraId="01B297B9" w14:textId="77777777" w:rsidR="00A237F4" w:rsidRPr="002A3D9C" w:rsidRDefault="00A237F4" w:rsidP="00C174FA">
            <w:pPr>
              <w:jc w:val="center"/>
              <w:rPr>
                <w:sz w:val="24"/>
                <w:szCs w:val="24"/>
                <w:lang w:eastAsia="ru-RU"/>
              </w:rPr>
            </w:pPr>
            <w:r w:rsidRPr="002A3D9C">
              <w:rPr>
                <w:sz w:val="24"/>
                <w:szCs w:val="24"/>
                <w:lang w:eastAsia="ru-RU"/>
              </w:rPr>
              <w:t>1</w:t>
            </w:r>
          </w:p>
        </w:tc>
        <w:tc>
          <w:tcPr>
            <w:tcW w:w="576" w:type="dxa"/>
            <w:gridSpan w:val="2"/>
            <w:tcBorders>
              <w:top w:val="single" w:sz="4" w:space="0" w:color="auto"/>
              <w:left w:val="single" w:sz="4" w:space="0" w:color="auto"/>
              <w:bottom w:val="single" w:sz="4" w:space="0" w:color="auto"/>
              <w:right w:val="single" w:sz="4" w:space="0" w:color="auto"/>
            </w:tcBorders>
            <w:hideMark/>
          </w:tcPr>
          <w:p w14:paraId="3B733E3E" w14:textId="77777777" w:rsidR="00A237F4" w:rsidRPr="002A3D9C" w:rsidRDefault="00A237F4" w:rsidP="00C174FA">
            <w:pPr>
              <w:jc w:val="center"/>
              <w:rPr>
                <w:sz w:val="24"/>
                <w:szCs w:val="24"/>
                <w:lang w:eastAsia="ru-RU"/>
              </w:rPr>
            </w:pPr>
            <w:r w:rsidRPr="002A3D9C">
              <w:rPr>
                <w:sz w:val="24"/>
                <w:szCs w:val="24"/>
                <w:lang w:eastAsia="ru-RU"/>
              </w:rPr>
              <w:t>1</w:t>
            </w:r>
          </w:p>
        </w:tc>
        <w:tc>
          <w:tcPr>
            <w:tcW w:w="563" w:type="dxa"/>
            <w:tcBorders>
              <w:top w:val="single" w:sz="4" w:space="0" w:color="auto"/>
              <w:left w:val="single" w:sz="4" w:space="0" w:color="auto"/>
              <w:bottom w:val="single" w:sz="4" w:space="0" w:color="auto"/>
              <w:right w:val="single" w:sz="4" w:space="0" w:color="auto"/>
            </w:tcBorders>
            <w:hideMark/>
          </w:tcPr>
          <w:p w14:paraId="4F27A68B" w14:textId="77777777" w:rsidR="00A237F4" w:rsidRPr="002A3D9C" w:rsidRDefault="00A237F4" w:rsidP="00C174FA">
            <w:pPr>
              <w:jc w:val="center"/>
              <w:rPr>
                <w:sz w:val="24"/>
                <w:szCs w:val="24"/>
                <w:lang w:eastAsia="ru-RU"/>
              </w:rPr>
            </w:pPr>
            <w:r w:rsidRPr="002A3D9C">
              <w:rPr>
                <w:sz w:val="24"/>
                <w:szCs w:val="24"/>
                <w:lang w:eastAsia="ru-RU"/>
              </w:rPr>
              <w:t>1</w:t>
            </w:r>
          </w:p>
        </w:tc>
      </w:tr>
      <w:tr w:rsidR="00A237F4" w:rsidRPr="002A3D9C" w14:paraId="3A4310C5" w14:textId="77777777" w:rsidTr="00C174FA">
        <w:tc>
          <w:tcPr>
            <w:tcW w:w="3815" w:type="dxa"/>
            <w:gridSpan w:val="2"/>
            <w:tcBorders>
              <w:top w:val="single" w:sz="4" w:space="0" w:color="auto"/>
              <w:left w:val="single" w:sz="4" w:space="0" w:color="auto"/>
              <w:bottom w:val="single" w:sz="4" w:space="0" w:color="auto"/>
              <w:right w:val="single" w:sz="4" w:space="0" w:color="auto"/>
            </w:tcBorders>
            <w:hideMark/>
          </w:tcPr>
          <w:p w14:paraId="3C8E58C4" w14:textId="77777777" w:rsidR="00A237F4" w:rsidRPr="00A237F4" w:rsidRDefault="00A237F4" w:rsidP="00C174FA">
            <w:pPr>
              <w:ind w:right="-6"/>
              <w:contextualSpacing/>
              <w:jc w:val="both"/>
              <w:rPr>
                <w:b/>
                <w:sz w:val="24"/>
                <w:szCs w:val="24"/>
                <w:lang w:val="ru-RU" w:eastAsia="ru-RU"/>
              </w:rPr>
            </w:pPr>
            <w:r w:rsidRPr="00A237F4">
              <w:rPr>
                <w:b/>
                <w:sz w:val="24"/>
                <w:szCs w:val="24"/>
                <w:lang w:val="ru-RU" w:eastAsia="ru-RU"/>
              </w:rPr>
              <w:t>Максимальное количество часов аудиторных занятий и самостоятельной работы в неделю, в том числе с вариативной частью</w:t>
            </w:r>
          </w:p>
        </w:tc>
        <w:tc>
          <w:tcPr>
            <w:tcW w:w="860" w:type="dxa"/>
            <w:tcBorders>
              <w:top w:val="single" w:sz="4" w:space="0" w:color="auto"/>
              <w:left w:val="single" w:sz="4" w:space="0" w:color="auto"/>
              <w:bottom w:val="single" w:sz="4" w:space="0" w:color="auto"/>
              <w:right w:val="single" w:sz="4" w:space="0" w:color="auto"/>
            </w:tcBorders>
            <w:hideMark/>
          </w:tcPr>
          <w:p w14:paraId="3BF03982" w14:textId="77777777" w:rsidR="00A237F4" w:rsidRPr="00A431DD" w:rsidRDefault="00A431DD" w:rsidP="00C174FA">
            <w:pPr>
              <w:ind w:right="-6"/>
              <w:contextualSpacing/>
              <w:jc w:val="center"/>
              <w:rPr>
                <w:sz w:val="24"/>
                <w:szCs w:val="24"/>
                <w:lang w:val="ru-RU" w:eastAsia="ru-RU"/>
              </w:rPr>
            </w:pPr>
            <w:r>
              <w:rPr>
                <w:sz w:val="24"/>
                <w:szCs w:val="24"/>
                <w:lang w:val="ru-RU" w:eastAsia="ru-RU"/>
              </w:rPr>
              <w:t>1,5</w:t>
            </w:r>
          </w:p>
        </w:tc>
        <w:tc>
          <w:tcPr>
            <w:tcW w:w="790" w:type="dxa"/>
            <w:tcBorders>
              <w:top w:val="single" w:sz="4" w:space="0" w:color="auto"/>
              <w:left w:val="single" w:sz="4" w:space="0" w:color="auto"/>
              <w:bottom w:val="single" w:sz="4" w:space="0" w:color="auto"/>
              <w:right w:val="single" w:sz="4" w:space="0" w:color="auto"/>
            </w:tcBorders>
            <w:hideMark/>
          </w:tcPr>
          <w:p w14:paraId="09DB160F" w14:textId="77777777" w:rsidR="00A237F4" w:rsidRPr="00A431DD" w:rsidRDefault="00A431DD" w:rsidP="00C174FA">
            <w:pPr>
              <w:ind w:right="-6"/>
              <w:contextualSpacing/>
              <w:jc w:val="center"/>
              <w:rPr>
                <w:sz w:val="24"/>
                <w:szCs w:val="24"/>
                <w:lang w:val="ru-RU" w:eastAsia="ru-RU"/>
              </w:rPr>
            </w:pPr>
            <w:r>
              <w:rPr>
                <w:sz w:val="24"/>
                <w:szCs w:val="24"/>
                <w:lang w:val="ru-RU" w:eastAsia="ru-RU"/>
              </w:rPr>
              <w:t>2</w:t>
            </w:r>
          </w:p>
        </w:tc>
        <w:tc>
          <w:tcPr>
            <w:tcW w:w="563" w:type="dxa"/>
            <w:tcBorders>
              <w:top w:val="single" w:sz="4" w:space="0" w:color="auto"/>
              <w:left w:val="single" w:sz="4" w:space="0" w:color="auto"/>
              <w:bottom w:val="single" w:sz="4" w:space="0" w:color="auto"/>
              <w:right w:val="single" w:sz="4" w:space="0" w:color="auto"/>
            </w:tcBorders>
            <w:hideMark/>
          </w:tcPr>
          <w:p w14:paraId="34E9EB28" w14:textId="77777777" w:rsidR="00A237F4" w:rsidRPr="00A431DD" w:rsidRDefault="00A431DD" w:rsidP="00C174FA">
            <w:pPr>
              <w:ind w:right="-6"/>
              <w:contextualSpacing/>
              <w:jc w:val="center"/>
              <w:rPr>
                <w:sz w:val="24"/>
                <w:szCs w:val="24"/>
                <w:lang w:val="ru-RU" w:eastAsia="ru-RU"/>
              </w:rPr>
            </w:pPr>
            <w:r>
              <w:rPr>
                <w:sz w:val="24"/>
                <w:szCs w:val="24"/>
                <w:lang w:val="ru-RU" w:eastAsia="ru-RU"/>
              </w:rPr>
              <w:t>2</w:t>
            </w:r>
          </w:p>
        </w:tc>
        <w:tc>
          <w:tcPr>
            <w:tcW w:w="701" w:type="dxa"/>
            <w:tcBorders>
              <w:top w:val="single" w:sz="4" w:space="0" w:color="auto"/>
              <w:left w:val="single" w:sz="4" w:space="0" w:color="auto"/>
              <w:bottom w:val="single" w:sz="4" w:space="0" w:color="auto"/>
              <w:right w:val="single" w:sz="4" w:space="0" w:color="auto"/>
            </w:tcBorders>
            <w:hideMark/>
          </w:tcPr>
          <w:p w14:paraId="0CEF2FBB" w14:textId="77777777" w:rsidR="00A237F4" w:rsidRPr="00A431DD" w:rsidRDefault="00A431DD" w:rsidP="00C174FA">
            <w:pPr>
              <w:ind w:right="-6"/>
              <w:contextualSpacing/>
              <w:jc w:val="center"/>
              <w:rPr>
                <w:sz w:val="24"/>
                <w:szCs w:val="24"/>
                <w:lang w:val="ru-RU" w:eastAsia="ru-RU"/>
              </w:rPr>
            </w:pPr>
            <w:r>
              <w:rPr>
                <w:sz w:val="24"/>
                <w:szCs w:val="24"/>
                <w:lang w:val="ru-RU" w:eastAsia="ru-RU"/>
              </w:rPr>
              <w:t>2</w:t>
            </w:r>
          </w:p>
        </w:tc>
        <w:tc>
          <w:tcPr>
            <w:tcW w:w="564" w:type="dxa"/>
            <w:tcBorders>
              <w:top w:val="single" w:sz="4" w:space="0" w:color="auto"/>
              <w:left w:val="single" w:sz="4" w:space="0" w:color="auto"/>
              <w:bottom w:val="single" w:sz="4" w:space="0" w:color="auto"/>
              <w:right w:val="single" w:sz="4" w:space="0" w:color="auto"/>
            </w:tcBorders>
            <w:hideMark/>
          </w:tcPr>
          <w:p w14:paraId="4F06D660" w14:textId="77777777" w:rsidR="00A237F4" w:rsidRPr="00A431DD" w:rsidRDefault="00A431DD" w:rsidP="00C174FA">
            <w:pPr>
              <w:ind w:right="-6"/>
              <w:contextualSpacing/>
              <w:jc w:val="center"/>
              <w:rPr>
                <w:sz w:val="24"/>
                <w:szCs w:val="24"/>
                <w:lang w:val="ru-RU" w:eastAsia="ru-RU"/>
              </w:rPr>
            </w:pPr>
            <w:r>
              <w:rPr>
                <w:sz w:val="24"/>
                <w:szCs w:val="24"/>
                <w:lang w:val="ru-RU" w:eastAsia="ru-RU"/>
              </w:rPr>
              <w:t>2</w:t>
            </w:r>
          </w:p>
        </w:tc>
        <w:tc>
          <w:tcPr>
            <w:tcW w:w="576" w:type="dxa"/>
            <w:gridSpan w:val="2"/>
            <w:tcBorders>
              <w:top w:val="single" w:sz="4" w:space="0" w:color="auto"/>
              <w:left w:val="single" w:sz="4" w:space="0" w:color="auto"/>
              <w:bottom w:val="single" w:sz="4" w:space="0" w:color="auto"/>
              <w:right w:val="single" w:sz="4" w:space="0" w:color="auto"/>
            </w:tcBorders>
            <w:hideMark/>
          </w:tcPr>
          <w:p w14:paraId="545AF89D" w14:textId="77777777" w:rsidR="00A237F4" w:rsidRPr="00A431DD" w:rsidRDefault="00A431DD" w:rsidP="00C174FA">
            <w:pPr>
              <w:ind w:right="-6"/>
              <w:contextualSpacing/>
              <w:jc w:val="center"/>
              <w:rPr>
                <w:sz w:val="24"/>
                <w:szCs w:val="24"/>
                <w:lang w:val="ru-RU" w:eastAsia="ru-RU"/>
              </w:rPr>
            </w:pPr>
            <w:r>
              <w:rPr>
                <w:sz w:val="24"/>
                <w:szCs w:val="24"/>
                <w:lang w:val="ru-RU" w:eastAsia="ru-RU"/>
              </w:rPr>
              <w:t>2</w:t>
            </w:r>
          </w:p>
        </w:tc>
        <w:tc>
          <w:tcPr>
            <w:tcW w:w="569" w:type="dxa"/>
            <w:gridSpan w:val="2"/>
            <w:tcBorders>
              <w:top w:val="single" w:sz="4" w:space="0" w:color="auto"/>
              <w:left w:val="single" w:sz="4" w:space="0" w:color="auto"/>
              <w:bottom w:val="single" w:sz="4" w:space="0" w:color="auto"/>
              <w:right w:val="single" w:sz="4" w:space="0" w:color="auto"/>
            </w:tcBorders>
            <w:hideMark/>
          </w:tcPr>
          <w:p w14:paraId="410093C6" w14:textId="77777777" w:rsidR="00A237F4" w:rsidRPr="00A431DD" w:rsidRDefault="00A431DD" w:rsidP="00C174FA">
            <w:pPr>
              <w:ind w:right="-6"/>
              <w:contextualSpacing/>
              <w:jc w:val="center"/>
              <w:rPr>
                <w:sz w:val="24"/>
                <w:szCs w:val="24"/>
                <w:lang w:val="ru-RU" w:eastAsia="ru-RU"/>
              </w:rPr>
            </w:pPr>
            <w:r>
              <w:rPr>
                <w:sz w:val="24"/>
                <w:szCs w:val="24"/>
                <w:lang w:val="ru-RU" w:eastAsia="ru-RU"/>
              </w:rPr>
              <w:t>2</w:t>
            </w:r>
          </w:p>
        </w:tc>
        <w:tc>
          <w:tcPr>
            <w:tcW w:w="570" w:type="dxa"/>
            <w:tcBorders>
              <w:top w:val="single" w:sz="4" w:space="0" w:color="auto"/>
              <w:left w:val="single" w:sz="4" w:space="0" w:color="auto"/>
              <w:bottom w:val="single" w:sz="4" w:space="0" w:color="auto"/>
              <w:right w:val="single" w:sz="4" w:space="0" w:color="auto"/>
            </w:tcBorders>
            <w:hideMark/>
          </w:tcPr>
          <w:p w14:paraId="4E31EC9E" w14:textId="77777777" w:rsidR="00A237F4" w:rsidRPr="00A431DD" w:rsidRDefault="00A431DD" w:rsidP="00C174FA">
            <w:pPr>
              <w:ind w:right="-6"/>
              <w:contextualSpacing/>
              <w:jc w:val="center"/>
              <w:rPr>
                <w:sz w:val="24"/>
                <w:szCs w:val="24"/>
                <w:lang w:val="ru-RU" w:eastAsia="ru-RU"/>
              </w:rPr>
            </w:pPr>
            <w:r>
              <w:rPr>
                <w:sz w:val="24"/>
                <w:szCs w:val="24"/>
                <w:lang w:val="ru-RU" w:eastAsia="ru-RU"/>
              </w:rPr>
              <w:t>2</w:t>
            </w:r>
          </w:p>
        </w:tc>
        <w:tc>
          <w:tcPr>
            <w:tcW w:w="563" w:type="dxa"/>
            <w:tcBorders>
              <w:top w:val="single" w:sz="4" w:space="0" w:color="auto"/>
              <w:left w:val="single" w:sz="4" w:space="0" w:color="auto"/>
              <w:bottom w:val="single" w:sz="4" w:space="0" w:color="auto"/>
              <w:right w:val="single" w:sz="4" w:space="0" w:color="auto"/>
            </w:tcBorders>
            <w:hideMark/>
          </w:tcPr>
          <w:p w14:paraId="6C4F537F" w14:textId="77777777" w:rsidR="00A237F4" w:rsidRPr="00A431DD" w:rsidRDefault="00A431DD" w:rsidP="00C174FA">
            <w:pPr>
              <w:ind w:right="-6"/>
              <w:contextualSpacing/>
              <w:jc w:val="center"/>
              <w:rPr>
                <w:sz w:val="24"/>
                <w:szCs w:val="24"/>
                <w:lang w:val="ru-RU" w:eastAsia="ru-RU"/>
              </w:rPr>
            </w:pPr>
            <w:r>
              <w:rPr>
                <w:sz w:val="24"/>
                <w:szCs w:val="24"/>
                <w:lang w:val="ru-RU" w:eastAsia="ru-RU"/>
              </w:rPr>
              <w:t>2</w:t>
            </w:r>
          </w:p>
        </w:tc>
      </w:tr>
      <w:tr w:rsidR="00A237F4" w:rsidRPr="002A3D9C" w14:paraId="40F8BCD1" w14:textId="77777777" w:rsidTr="00A431DD">
        <w:trPr>
          <w:trHeight w:val="651"/>
        </w:trPr>
        <w:tc>
          <w:tcPr>
            <w:tcW w:w="3815" w:type="dxa"/>
            <w:gridSpan w:val="2"/>
            <w:tcBorders>
              <w:top w:val="single" w:sz="4" w:space="0" w:color="auto"/>
              <w:left w:val="single" w:sz="4" w:space="0" w:color="auto"/>
              <w:bottom w:val="single" w:sz="4" w:space="0" w:color="auto"/>
              <w:right w:val="single" w:sz="4" w:space="0" w:color="auto"/>
            </w:tcBorders>
            <w:hideMark/>
          </w:tcPr>
          <w:p w14:paraId="39E7231E" w14:textId="77777777" w:rsidR="00A237F4" w:rsidRPr="00A237F4" w:rsidRDefault="00A237F4" w:rsidP="00C174FA">
            <w:pPr>
              <w:jc w:val="both"/>
              <w:rPr>
                <w:b/>
                <w:sz w:val="24"/>
                <w:szCs w:val="24"/>
                <w:lang w:val="ru-RU" w:eastAsia="ru-RU"/>
              </w:rPr>
            </w:pPr>
            <w:r w:rsidRPr="00A237F4">
              <w:rPr>
                <w:b/>
                <w:sz w:val="24"/>
                <w:szCs w:val="24"/>
                <w:lang w:val="ru-RU" w:eastAsia="ru-RU"/>
              </w:rPr>
              <w:t>Объем времени на консультации (по годам)</w:t>
            </w:r>
          </w:p>
        </w:tc>
        <w:tc>
          <w:tcPr>
            <w:tcW w:w="860" w:type="dxa"/>
            <w:tcBorders>
              <w:top w:val="single" w:sz="4" w:space="0" w:color="auto"/>
              <w:left w:val="single" w:sz="4" w:space="0" w:color="auto"/>
              <w:bottom w:val="single" w:sz="4" w:space="0" w:color="auto"/>
              <w:right w:val="single" w:sz="4" w:space="0" w:color="auto"/>
            </w:tcBorders>
          </w:tcPr>
          <w:p w14:paraId="733B0FA9" w14:textId="77777777" w:rsidR="00A237F4" w:rsidRPr="00A237F4" w:rsidRDefault="00A237F4" w:rsidP="00C174FA">
            <w:pPr>
              <w:jc w:val="center"/>
              <w:rPr>
                <w:b/>
                <w:sz w:val="24"/>
                <w:szCs w:val="24"/>
                <w:lang w:val="ru-RU" w:eastAsia="ru-RU"/>
              </w:rPr>
            </w:pPr>
          </w:p>
        </w:tc>
        <w:tc>
          <w:tcPr>
            <w:tcW w:w="790" w:type="dxa"/>
            <w:tcBorders>
              <w:top w:val="single" w:sz="4" w:space="0" w:color="auto"/>
              <w:left w:val="single" w:sz="4" w:space="0" w:color="auto"/>
              <w:bottom w:val="single" w:sz="4" w:space="0" w:color="auto"/>
              <w:right w:val="single" w:sz="4" w:space="0" w:color="auto"/>
            </w:tcBorders>
          </w:tcPr>
          <w:p w14:paraId="3BD4B776" w14:textId="77777777" w:rsidR="00A237F4" w:rsidRPr="00A5370C" w:rsidRDefault="00A237F4" w:rsidP="00C174FA">
            <w:pPr>
              <w:jc w:val="center"/>
              <w:rPr>
                <w:b/>
                <w:sz w:val="24"/>
                <w:szCs w:val="24"/>
                <w:lang w:val="ru-RU" w:eastAsia="ru-RU"/>
              </w:rPr>
            </w:pPr>
          </w:p>
        </w:tc>
        <w:tc>
          <w:tcPr>
            <w:tcW w:w="563" w:type="dxa"/>
            <w:tcBorders>
              <w:top w:val="single" w:sz="4" w:space="0" w:color="auto"/>
              <w:left w:val="single" w:sz="4" w:space="0" w:color="auto"/>
              <w:bottom w:val="single" w:sz="4" w:space="0" w:color="auto"/>
              <w:right w:val="single" w:sz="4" w:space="0" w:color="auto"/>
            </w:tcBorders>
          </w:tcPr>
          <w:p w14:paraId="6A8F0773" w14:textId="77777777" w:rsidR="00A237F4" w:rsidRPr="00A5370C" w:rsidRDefault="00A237F4" w:rsidP="00C174FA">
            <w:pPr>
              <w:jc w:val="center"/>
              <w:rPr>
                <w:b/>
                <w:sz w:val="24"/>
                <w:szCs w:val="24"/>
                <w:lang w:val="ru-RU" w:eastAsia="ru-RU"/>
              </w:rPr>
            </w:pPr>
          </w:p>
        </w:tc>
        <w:tc>
          <w:tcPr>
            <w:tcW w:w="701" w:type="dxa"/>
            <w:tcBorders>
              <w:top w:val="single" w:sz="4" w:space="0" w:color="auto"/>
              <w:left w:val="single" w:sz="4" w:space="0" w:color="auto"/>
              <w:bottom w:val="single" w:sz="4" w:space="0" w:color="auto"/>
              <w:right w:val="single" w:sz="4" w:space="0" w:color="auto"/>
            </w:tcBorders>
          </w:tcPr>
          <w:p w14:paraId="0C1DC1F7" w14:textId="77777777" w:rsidR="00A237F4" w:rsidRPr="00A5370C" w:rsidRDefault="00A237F4" w:rsidP="00C174FA">
            <w:pPr>
              <w:jc w:val="center"/>
              <w:rPr>
                <w:b/>
                <w:sz w:val="24"/>
                <w:szCs w:val="24"/>
                <w:lang w:val="ru-RU" w:eastAsia="ru-RU"/>
              </w:rPr>
            </w:pPr>
          </w:p>
        </w:tc>
        <w:tc>
          <w:tcPr>
            <w:tcW w:w="564" w:type="dxa"/>
            <w:tcBorders>
              <w:top w:val="single" w:sz="4" w:space="0" w:color="auto"/>
              <w:left w:val="single" w:sz="4" w:space="0" w:color="auto"/>
              <w:bottom w:val="single" w:sz="4" w:space="0" w:color="auto"/>
              <w:right w:val="single" w:sz="4" w:space="0" w:color="auto"/>
            </w:tcBorders>
            <w:hideMark/>
          </w:tcPr>
          <w:p w14:paraId="6CA6C585" w14:textId="77777777" w:rsidR="00A237F4" w:rsidRPr="002A3D9C" w:rsidRDefault="00A237F4" w:rsidP="00C174FA">
            <w:pPr>
              <w:jc w:val="center"/>
              <w:rPr>
                <w:b/>
                <w:sz w:val="24"/>
                <w:szCs w:val="24"/>
                <w:lang w:eastAsia="ru-RU"/>
              </w:rPr>
            </w:pPr>
            <w:r w:rsidRPr="002A3D9C">
              <w:rPr>
                <w:b/>
                <w:sz w:val="24"/>
                <w:szCs w:val="24"/>
                <w:lang w:eastAsia="ru-RU"/>
              </w:rPr>
              <w:t>2</w:t>
            </w:r>
          </w:p>
        </w:tc>
        <w:tc>
          <w:tcPr>
            <w:tcW w:w="561" w:type="dxa"/>
            <w:tcBorders>
              <w:top w:val="single" w:sz="4" w:space="0" w:color="auto"/>
              <w:left w:val="single" w:sz="4" w:space="0" w:color="auto"/>
              <w:bottom w:val="single" w:sz="4" w:space="0" w:color="auto"/>
              <w:right w:val="single" w:sz="4" w:space="0" w:color="auto"/>
            </w:tcBorders>
            <w:hideMark/>
          </w:tcPr>
          <w:p w14:paraId="54F46046" w14:textId="77777777" w:rsidR="00A237F4" w:rsidRPr="00A431DD" w:rsidRDefault="00A431DD" w:rsidP="00C174FA">
            <w:pPr>
              <w:jc w:val="center"/>
              <w:rPr>
                <w:b/>
                <w:sz w:val="24"/>
                <w:szCs w:val="24"/>
                <w:lang w:val="ru-RU" w:eastAsia="ru-RU"/>
              </w:rPr>
            </w:pPr>
            <w:r>
              <w:rPr>
                <w:b/>
                <w:sz w:val="24"/>
                <w:szCs w:val="24"/>
                <w:lang w:val="ru-RU" w:eastAsia="ru-RU"/>
              </w:rPr>
              <w:t>2</w:t>
            </w:r>
          </w:p>
        </w:tc>
        <w:tc>
          <w:tcPr>
            <w:tcW w:w="584" w:type="dxa"/>
            <w:gridSpan w:val="3"/>
            <w:tcBorders>
              <w:top w:val="single" w:sz="4" w:space="0" w:color="auto"/>
              <w:left w:val="single" w:sz="4" w:space="0" w:color="auto"/>
              <w:bottom w:val="single" w:sz="4" w:space="0" w:color="auto"/>
              <w:right w:val="single" w:sz="4" w:space="0" w:color="auto"/>
            </w:tcBorders>
            <w:hideMark/>
          </w:tcPr>
          <w:p w14:paraId="3E1E3911" w14:textId="77777777" w:rsidR="00A237F4" w:rsidRPr="00A431DD" w:rsidRDefault="00A431DD" w:rsidP="00C174FA">
            <w:pPr>
              <w:jc w:val="center"/>
              <w:rPr>
                <w:b/>
                <w:sz w:val="24"/>
                <w:szCs w:val="24"/>
                <w:lang w:val="ru-RU" w:eastAsia="ru-RU"/>
              </w:rPr>
            </w:pPr>
            <w:r>
              <w:rPr>
                <w:b/>
                <w:sz w:val="24"/>
                <w:szCs w:val="24"/>
                <w:lang w:val="ru-RU" w:eastAsia="ru-RU"/>
              </w:rPr>
              <w:t>2</w:t>
            </w:r>
          </w:p>
        </w:tc>
        <w:tc>
          <w:tcPr>
            <w:tcW w:w="570" w:type="dxa"/>
            <w:tcBorders>
              <w:top w:val="single" w:sz="4" w:space="0" w:color="auto"/>
              <w:left w:val="single" w:sz="4" w:space="0" w:color="auto"/>
              <w:bottom w:val="single" w:sz="4" w:space="0" w:color="auto"/>
              <w:right w:val="single" w:sz="4" w:space="0" w:color="auto"/>
            </w:tcBorders>
            <w:hideMark/>
          </w:tcPr>
          <w:p w14:paraId="288020A3" w14:textId="77777777" w:rsidR="00A237F4" w:rsidRPr="002A3D9C" w:rsidRDefault="00A237F4" w:rsidP="00C174FA">
            <w:pPr>
              <w:jc w:val="center"/>
              <w:rPr>
                <w:b/>
                <w:sz w:val="24"/>
                <w:szCs w:val="24"/>
                <w:lang w:eastAsia="ru-RU"/>
              </w:rPr>
            </w:pPr>
            <w:r w:rsidRPr="002A3D9C">
              <w:rPr>
                <w:b/>
                <w:sz w:val="24"/>
                <w:szCs w:val="24"/>
                <w:lang w:eastAsia="ru-RU"/>
              </w:rPr>
              <w:t>4</w:t>
            </w:r>
          </w:p>
        </w:tc>
        <w:tc>
          <w:tcPr>
            <w:tcW w:w="563" w:type="dxa"/>
            <w:tcBorders>
              <w:top w:val="single" w:sz="4" w:space="0" w:color="auto"/>
              <w:left w:val="single" w:sz="4" w:space="0" w:color="auto"/>
              <w:bottom w:val="single" w:sz="4" w:space="0" w:color="auto"/>
              <w:right w:val="single" w:sz="4" w:space="0" w:color="auto"/>
            </w:tcBorders>
            <w:hideMark/>
          </w:tcPr>
          <w:p w14:paraId="5670D06D" w14:textId="77777777" w:rsidR="00A237F4" w:rsidRPr="002A3D9C" w:rsidRDefault="00A237F4" w:rsidP="00C174FA">
            <w:pPr>
              <w:jc w:val="center"/>
              <w:rPr>
                <w:b/>
                <w:sz w:val="24"/>
                <w:szCs w:val="24"/>
                <w:lang w:eastAsia="ru-RU"/>
              </w:rPr>
            </w:pPr>
            <w:r w:rsidRPr="002A3D9C">
              <w:rPr>
                <w:b/>
                <w:sz w:val="24"/>
                <w:szCs w:val="24"/>
                <w:lang w:eastAsia="ru-RU"/>
              </w:rPr>
              <w:t>4</w:t>
            </w:r>
          </w:p>
        </w:tc>
      </w:tr>
      <w:tr w:rsidR="00A237F4" w:rsidRPr="002A3D9C" w14:paraId="7E71374B" w14:textId="77777777" w:rsidTr="00C174FA">
        <w:trPr>
          <w:trHeight w:val="250"/>
        </w:trPr>
        <w:tc>
          <w:tcPr>
            <w:tcW w:w="3815" w:type="dxa"/>
            <w:gridSpan w:val="2"/>
            <w:vMerge w:val="restart"/>
            <w:tcBorders>
              <w:top w:val="single" w:sz="4" w:space="0" w:color="auto"/>
              <w:left w:val="single" w:sz="4" w:space="0" w:color="auto"/>
              <w:bottom w:val="single" w:sz="4" w:space="0" w:color="auto"/>
              <w:right w:val="single" w:sz="4" w:space="0" w:color="auto"/>
            </w:tcBorders>
            <w:hideMark/>
          </w:tcPr>
          <w:p w14:paraId="217061E3" w14:textId="77777777" w:rsidR="00A237F4" w:rsidRPr="00A237F4" w:rsidRDefault="00A237F4" w:rsidP="00C174FA">
            <w:pPr>
              <w:jc w:val="both"/>
              <w:rPr>
                <w:b/>
                <w:sz w:val="24"/>
                <w:szCs w:val="24"/>
                <w:lang w:val="ru-RU" w:eastAsia="ru-RU"/>
              </w:rPr>
            </w:pPr>
            <w:r w:rsidRPr="00A237F4">
              <w:rPr>
                <w:b/>
                <w:sz w:val="24"/>
                <w:szCs w:val="24"/>
                <w:lang w:val="ru-RU" w:eastAsia="ru-RU"/>
              </w:rPr>
              <w:t>Общий объем времени на консультации</w:t>
            </w:r>
          </w:p>
        </w:tc>
        <w:tc>
          <w:tcPr>
            <w:tcW w:w="5193" w:type="dxa"/>
            <w:gridSpan w:val="10"/>
            <w:tcBorders>
              <w:top w:val="single" w:sz="4" w:space="0" w:color="auto"/>
              <w:left w:val="single" w:sz="4" w:space="0" w:color="auto"/>
              <w:bottom w:val="single" w:sz="4" w:space="0" w:color="auto"/>
              <w:right w:val="single" w:sz="4" w:space="0" w:color="auto"/>
            </w:tcBorders>
            <w:hideMark/>
          </w:tcPr>
          <w:p w14:paraId="6F6811A3" w14:textId="77777777" w:rsidR="00A237F4" w:rsidRPr="002A3D9C" w:rsidRDefault="00A431DD" w:rsidP="00C174FA">
            <w:pPr>
              <w:ind w:left="108"/>
              <w:contextualSpacing/>
              <w:jc w:val="center"/>
              <w:rPr>
                <w:b/>
                <w:sz w:val="24"/>
                <w:szCs w:val="24"/>
                <w:lang w:eastAsia="ru-RU"/>
              </w:rPr>
            </w:pPr>
            <w:r>
              <w:rPr>
                <w:b/>
                <w:sz w:val="24"/>
                <w:szCs w:val="24"/>
                <w:lang w:val="ru-RU" w:eastAsia="ru-RU"/>
              </w:rPr>
              <w:t>1</w:t>
            </w:r>
            <w:r w:rsidR="00A237F4" w:rsidRPr="002A3D9C">
              <w:rPr>
                <w:b/>
                <w:sz w:val="24"/>
                <w:szCs w:val="24"/>
                <w:lang w:eastAsia="ru-RU"/>
              </w:rPr>
              <w:t>0</w:t>
            </w:r>
          </w:p>
        </w:tc>
        <w:tc>
          <w:tcPr>
            <w:tcW w:w="563" w:type="dxa"/>
            <w:tcBorders>
              <w:top w:val="single" w:sz="4" w:space="0" w:color="auto"/>
              <w:left w:val="single" w:sz="4" w:space="0" w:color="auto"/>
              <w:bottom w:val="single" w:sz="4" w:space="0" w:color="auto"/>
              <w:right w:val="single" w:sz="4" w:space="0" w:color="auto"/>
            </w:tcBorders>
            <w:hideMark/>
          </w:tcPr>
          <w:p w14:paraId="067981B2" w14:textId="77777777" w:rsidR="00A237F4" w:rsidRPr="002A3D9C" w:rsidRDefault="00A237F4" w:rsidP="00C174FA">
            <w:pPr>
              <w:ind w:left="108"/>
              <w:contextualSpacing/>
              <w:jc w:val="center"/>
              <w:rPr>
                <w:b/>
                <w:sz w:val="24"/>
                <w:szCs w:val="24"/>
                <w:lang w:eastAsia="ru-RU"/>
              </w:rPr>
            </w:pPr>
            <w:r w:rsidRPr="002A3D9C">
              <w:rPr>
                <w:b/>
                <w:sz w:val="24"/>
                <w:szCs w:val="24"/>
                <w:lang w:eastAsia="ru-RU"/>
              </w:rPr>
              <w:t>4</w:t>
            </w:r>
          </w:p>
        </w:tc>
      </w:tr>
      <w:tr w:rsidR="00A237F4" w:rsidRPr="002A3D9C" w14:paraId="59931D7C" w14:textId="77777777" w:rsidTr="00C174FA">
        <w:trPr>
          <w:trHeight w:val="288"/>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86329D6" w14:textId="77777777" w:rsidR="00A237F4" w:rsidRPr="002A3D9C" w:rsidRDefault="00A237F4" w:rsidP="00C174FA">
            <w:pPr>
              <w:spacing w:line="256" w:lineRule="auto"/>
              <w:rPr>
                <w:b/>
                <w:sz w:val="24"/>
                <w:szCs w:val="24"/>
                <w:lang w:eastAsia="ru-RU"/>
              </w:rPr>
            </w:pPr>
          </w:p>
        </w:tc>
        <w:tc>
          <w:tcPr>
            <w:tcW w:w="5756" w:type="dxa"/>
            <w:gridSpan w:val="11"/>
            <w:tcBorders>
              <w:top w:val="single" w:sz="4" w:space="0" w:color="auto"/>
              <w:left w:val="single" w:sz="4" w:space="0" w:color="auto"/>
              <w:bottom w:val="single" w:sz="4" w:space="0" w:color="auto"/>
              <w:right w:val="single" w:sz="4" w:space="0" w:color="auto"/>
            </w:tcBorders>
            <w:hideMark/>
          </w:tcPr>
          <w:p w14:paraId="6F48DEAA" w14:textId="77777777" w:rsidR="00A237F4" w:rsidRPr="002A3D9C" w:rsidRDefault="00A431DD" w:rsidP="00C174FA">
            <w:pPr>
              <w:ind w:left="108"/>
              <w:contextualSpacing/>
              <w:jc w:val="center"/>
              <w:rPr>
                <w:b/>
                <w:sz w:val="24"/>
                <w:szCs w:val="24"/>
                <w:lang w:eastAsia="ru-RU"/>
              </w:rPr>
            </w:pPr>
            <w:r>
              <w:rPr>
                <w:b/>
                <w:sz w:val="24"/>
                <w:szCs w:val="24"/>
                <w:lang w:val="ru-RU" w:eastAsia="ru-RU"/>
              </w:rPr>
              <w:t>1</w:t>
            </w:r>
            <w:r w:rsidR="00A237F4" w:rsidRPr="002A3D9C">
              <w:rPr>
                <w:b/>
                <w:sz w:val="24"/>
                <w:szCs w:val="24"/>
                <w:lang w:eastAsia="ru-RU"/>
              </w:rPr>
              <w:t>4</w:t>
            </w:r>
          </w:p>
        </w:tc>
      </w:tr>
    </w:tbl>
    <w:p w14:paraId="7BDF1674" w14:textId="77777777" w:rsidR="00A237F4" w:rsidRPr="00A237F4" w:rsidRDefault="00A237F4" w:rsidP="00A237F4">
      <w:pPr>
        <w:ind w:left="1416"/>
        <w:rPr>
          <w:b/>
          <w:sz w:val="28"/>
          <w:szCs w:val="28"/>
          <w:lang w:val="ru-RU" w:bidi="en-US"/>
        </w:rPr>
      </w:pPr>
    </w:p>
    <w:p w14:paraId="386D5C5F" w14:textId="77777777" w:rsidR="00C75C2E" w:rsidRPr="00C75C2E" w:rsidRDefault="00C75C2E" w:rsidP="00C75C2E">
      <w:pPr>
        <w:spacing w:line="360" w:lineRule="auto"/>
        <w:ind w:firstLine="708"/>
        <w:contextualSpacing/>
        <w:jc w:val="both"/>
        <w:rPr>
          <w:color w:val="000000"/>
          <w:sz w:val="28"/>
          <w:szCs w:val="28"/>
          <w:lang w:val="ru-RU"/>
        </w:rPr>
      </w:pPr>
      <w:r w:rsidRPr="00C75C2E">
        <w:rPr>
          <w:b/>
          <w:i/>
          <w:color w:val="000000"/>
          <w:sz w:val="28"/>
          <w:szCs w:val="28"/>
          <w:lang w:val="ru-RU"/>
        </w:rPr>
        <w:t>Консультации</w:t>
      </w:r>
      <w:r w:rsidRPr="00C75C2E">
        <w:rPr>
          <w:b/>
          <w:color w:val="FF0000"/>
          <w:sz w:val="28"/>
          <w:szCs w:val="28"/>
          <w:lang w:val="ru-RU"/>
        </w:rPr>
        <w:t xml:space="preserve"> </w:t>
      </w:r>
      <w:r w:rsidRPr="00C75C2E">
        <w:rPr>
          <w:color w:val="000000"/>
          <w:sz w:val="28"/>
          <w:szCs w:val="28"/>
          <w:lang w:val="ru-RU"/>
        </w:rPr>
        <w:t xml:space="preserve">проводятся с целью подготовки обучающихся к контрольным урокам, зачетам, экзаменам, творческим конкурсам и другим мероприятиям по усмотрению образовательного учреждения.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w:t>
      </w:r>
    </w:p>
    <w:p w14:paraId="567D88A5" w14:textId="77777777" w:rsidR="00C75C2E" w:rsidRPr="00C75C2E" w:rsidRDefault="00C75C2E" w:rsidP="00C75C2E">
      <w:pPr>
        <w:spacing w:line="360" w:lineRule="auto"/>
        <w:ind w:firstLine="708"/>
        <w:contextualSpacing/>
        <w:jc w:val="both"/>
        <w:rPr>
          <w:color w:val="000000"/>
          <w:sz w:val="28"/>
          <w:szCs w:val="28"/>
          <w:lang w:val="ru-RU"/>
        </w:rPr>
      </w:pPr>
      <w:r w:rsidRPr="00C75C2E">
        <w:rPr>
          <w:color w:val="000000"/>
          <w:sz w:val="28"/>
          <w:szCs w:val="28"/>
          <w:lang w:val="ru-RU"/>
        </w:rPr>
        <w:t xml:space="preserve">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 </w:t>
      </w:r>
    </w:p>
    <w:p w14:paraId="28EFFD81" w14:textId="77777777" w:rsidR="00C75C2E" w:rsidRPr="00C75C2E" w:rsidRDefault="00C75C2E" w:rsidP="00C75C2E">
      <w:pPr>
        <w:spacing w:line="360" w:lineRule="auto"/>
        <w:ind w:firstLine="708"/>
        <w:contextualSpacing/>
        <w:jc w:val="both"/>
        <w:rPr>
          <w:color w:val="000000"/>
          <w:sz w:val="28"/>
          <w:szCs w:val="28"/>
          <w:lang w:val="ru-RU"/>
        </w:rPr>
      </w:pPr>
      <w:r w:rsidRPr="00C75C2E">
        <w:rPr>
          <w:color w:val="000000"/>
          <w:sz w:val="28"/>
          <w:szCs w:val="28"/>
          <w:lang w:val="ru-RU"/>
        </w:rPr>
        <w:t xml:space="preserve">Аудиторная нагрузка по учебному предмету обязательной части </w:t>
      </w:r>
    </w:p>
    <w:p w14:paraId="19DD165B" w14:textId="77777777" w:rsidR="00C75C2E" w:rsidRPr="00C75C2E" w:rsidRDefault="00C75C2E" w:rsidP="00C75C2E">
      <w:pPr>
        <w:spacing w:line="360" w:lineRule="auto"/>
        <w:contextualSpacing/>
        <w:jc w:val="both"/>
        <w:rPr>
          <w:color w:val="000000"/>
          <w:sz w:val="28"/>
          <w:szCs w:val="28"/>
          <w:lang w:val="ru-RU"/>
        </w:rPr>
      </w:pPr>
      <w:r w:rsidRPr="00C75C2E">
        <w:rPr>
          <w:color w:val="000000"/>
          <w:sz w:val="28"/>
          <w:szCs w:val="28"/>
          <w:lang w:val="ru-RU"/>
        </w:rPr>
        <w:lastRenderedPageBreak/>
        <w:t>образовательной программы в области искусств распределяется по годам обучения с учетом общего объема аудиторного времени, предусмотренного на учебный предмет ФГТ.</w:t>
      </w:r>
    </w:p>
    <w:p w14:paraId="51AF6864" w14:textId="77777777" w:rsidR="00C75C2E" w:rsidRPr="00C75C2E" w:rsidRDefault="00C75C2E" w:rsidP="00C75C2E">
      <w:pPr>
        <w:spacing w:line="360" w:lineRule="auto"/>
        <w:ind w:firstLine="708"/>
        <w:contextualSpacing/>
        <w:jc w:val="both"/>
        <w:rPr>
          <w:color w:val="000000"/>
          <w:sz w:val="28"/>
          <w:szCs w:val="28"/>
          <w:lang w:val="ru-RU"/>
        </w:rPr>
      </w:pPr>
      <w:r w:rsidRPr="00C75C2E">
        <w:rPr>
          <w:color w:val="000000"/>
          <w:sz w:val="28"/>
          <w:szCs w:val="28"/>
          <w:lang w:val="ru-RU"/>
        </w:rPr>
        <w:t xml:space="preserve">Объем самостоятельной работы обучающихся в неделю по учебным </w:t>
      </w:r>
    </w:p>
    <w:p w14:paraId="51449B2B" w14:textId="77777777" w:rsidR="00C75C2E" w:rsidRPr="00C75C2E" w:rsidRDefault="00C75C2E" w:rsidP="00C75C2E">
      <w:pPr>
        <w:spacing w:line="360" w:lineRule="auto"/>
        <w:contextualSpacing/>
        <w:jc w:val="both"/>
        <w:rPr>
          <w:color w:val="000000"/>
          <w:sz w:val="28"/>
          <w:szCs w:val="28"/>
          <w:lang w:val="ru-RU"/>
        </w:rPr>
      </w:pPr>
      <w:r w:rsidRPr="00C75C2E">
        <w:rPr>
          <w:color w:val="000000"/>
          <w:sz w:val="28"/>
          <w:szCs w:val="28"/>
          <w:lang w:val="ru-RU"/>
        </w:rPr>
        <w:t xml:space="preserve">предметам определяется с учетом минимальных затрат на подготовку </w:t>
      </w:r>
    </w:p>
    <w:p w14:paraId="5001AE77" w14:textId="77777777" w:rsidR="00C75C2E" w:rsidRPr="00C75C2E" w:rsidRDefault="00C75C2E" w:rsidP="00C75C2E">
      <w:pPr>
        <w:spacing w:line="360" w:lineRule="auto"/>
        <w:contextualSpacing/>
        <w:jc w:val="both"/>
        <w:rPr>
          <w:color w:val="000000"/>
          <w:sz w:val="28"/>
          <w:szCs w:val="28"/>
          <w:lang w:val="ru-RU"/>
        </w:rPr>
      </w:pPr>
      <w:r w:rsidRPr="00C75C2E">
        <w:rPr>
          <w:color w:val="000000"/>
          <w:sz w:val="28"/>
          <w:szCs w:val="28"/>
          <w:lang w:val="ru-RU"/>
        </w:rPr>
        <w:t xml:space="preserve">домашнего задания, параллельного освоения детьми программ начального и основного общего образования. Объем времени на самостоятельную работу может определяться с учетом сложившихся педагогических традиций, методической целесообразности и индивидуальных способностей ученика. </w:t>
      </w:r>
    </w:p>
    <w:p w14:paraId="6B8EF002" w14:textId="77777777" w:rsidR="00C75C2E" w:rsidRPr="00C75C2E" w:rsidRDefault="00C75C2E" w:rsidP="00C75C2E">
      <w:pPr>
        <w:spacing w:line="360" w:lineRule="auto"/>
        <w:ind w:firstLine="708"/>
        <w:contextualSpacing/>
        <w:jc w:val="both"/>
        <w:rPr>
          <w:color w:val="000000"/>
          <w:sz w:val="28"/>
          <w:szCs w:val="28"/>
          <w:lang w:val="ru-RU"/>
        </w:rPr>
      </w:pPr>
      <w:r w:rsidRPr="00C75C2E">
        <w:rPr>
          <w:color w:val="000000"/>
          <w:sz w:val="28"/>
          <w:szCs w:val="28"/>
          <w:lang w:val="ru-RU"/>
        </w:rPr>
        <w:t xml:space="preserve">Самостоятельные занятия должны быть регулярными и систематическими. </w:t>
      </w:r>
    </w:p>
    <w:p w14:paraId="659A6254" w14:textId="77777777" w:rsidR="00C75C2E" w:rsidRPr="00C75C2E" w:rsidRDefault="00C75C2E" w:rsidP="00C75C2E">
      <w:pPr>
        <w:spacing w:line="360" w:lineRule="auto"/>
        <w:ind w:firstLine="708"/>
        <w:contextualSpacing/>
        <w:jc w:val="both"/>
        <w:rPr>
          <w:color w:val="000000"/>
          <w:sz w:val="28"/>
          <w:szCs w:val="28"/>
          <w:lang w:val="ru-RU"/>
        </w:rPr>
      </w:pPr>
      <w:r w:rsidRPr="00C75C2E">
        <w:rPr>
          <w:color w:val="000000"/>
          <w:sz w:val="28"/>
          <w:szCs w:val="28"/>
          <w:lang w:val="ru-RU"/>
        </w:rPr>
        <w:t>Виды внеаудиторной работы:</w:t>
      </w:r>
    </w:p>
    <w:p w14:paraId="6EBB160A" w14:textId="77777777" w:rsidR="00C75C2E" w:rsidRPr="00C75C2E" w:rsidRDefault="00C75C2E" w:rsidP="00C75C2E">
      <w:pPr>
        <w:spacing w:line="360" w:lineRule="auto"/>
        <w:contextualSpacing/>
        <w:jc w:val="both"/>
        <w:rPr>
          <w:color w:val="000000"/>
          <w:sz w:val="28"/>
          <w:szCs w:val="28"/>
          <w:lang w:val="ru-RU"/>
        </w:rPr>
      </w:pPr>
      <w:r w:rsidRPr="00C75C2E">
        <w:rPr>
          <w:color w:val="000000"/>
          <w:sz w:val="28"/>
          <w:szCs w:val="28"/>
          <w:lang w:val="ru-RU"/>
        </w:rPr>
        <w:t xml:space="preserve">‒ выполнение домашнего задания; </w:t>
      </w:r>
    </w:p>
    <w:p w14:paraId="1A49828F" w14:textId="77777777" w:rsidR="00C75C2E" w:rsidRPr="00C75C2E" w:rsidRDefault="00C75C2E" w:rsidP="00C75C2E">
      <w:pPr>
        <w:spacing w:line="360" w:lineRule="auto"/>
        <w:contextualSpacing/>
        <w:jc w:val="both"/>
        <w:rPr>
          <w:color w:val="000000"/>
          <w:sz w:val="28"/>
          <w:szCs w:val="28"/>
          <w:lang w:val="ru-RU"/>
        </w:rPr>
      </w:pPr>
      <w:r w:rsidRPr="00C75C2E">
        <w:rPr>
          <w:color w:val="000000"/>
          <w:sz w:val="28"/>
          <w:szCs w:val="28"/>
          <w:lang w:val="ru-RU"/>
        </w:rPr>
        <w:t xml:space="preserve">‒ подготовка к концертным выступлениям; </w:t>
      </w:r>
    </w:p>
    <w:p w14:paraId="1122646B" w14:textId="77777777" w:rsidR="00C75C2E" w:rsidRPr="00C75C2E" w:rsidRDefault="00C75C2E" w:rsidP="00C75C2E">
      <w:pPr>
        <w:spacing w:line="360" w:lineRule="auto"/>
        <w:contextualSpacing/>
        <w:jc w:val="both"/>
        <w:rPr>
          <w:color w:val="000000"/>
          <w:sz w:val="28"/>
          <w:szCs w:val="28"/>
          <w:lang w:val="ru-RU"/>
        </w:rPr>
      </w:pPr>
      <w:r w:rsidRPr="00C75C2E">
        <w:rPr>
          <w:color w:val="000000"/>
          <w:sz w:val="28"/>
          <w:szCs w:val="28"/>
          <w:lang w:val="ru-RU"/>
        </w:rPr>
        <w:t>‒ посещение учреждений культуры (филармоний, театров, концертных залов и др.);</w:t>
      </w:r>
    </w:p>
    <w:p w14:paraId="6F7326BF" w14:textId="77777777" w:rsidR="00C75C2E" w:rsidRPr="00C75C2E" w:rsidRDefault="00C75C2E" w:rsidP="00C75C2E">
      <w:pPr>
        <w:spacing w:line="360" w:lineRule="auto"/>
        <w:contextualSpacing/>
        <w:jc w:val="both"/>
        <w:rPr>
          <w:color w:val="000000"/>
          <w:sz w:val="28"/>
          <w:szCs w:val="28"/>
          <w:lang w:val="ru-RU"/>
        </w:rPr>
      </w:pPr>
      <w:r w:rsidRPr="00C75C2E">
        <w:rPr>
          <w:color w:val="000000"/>
          <w:sz w:val="28"/>
          <w:szCs w:val="28"/>
          <w:lang w:val="ru-RU"/>
        </w:rPr>
        <w:t xml:space="preserve">‒ участие обучающихся в концертах, творческих мероприятиях и культурно-просветительской деятельности образовательного учреждения и др. </w:t>
      </w:r>
    </w:p>
    <w:p w14:paraId="2FA27156" w14:textId="77777777" w:rsidR="00C75C2E" w:rsidRPr="00C75C2E" w:rsidRDefault="00C75C2E" w:rsidP="00C75C2E">
      <w:pPr>
        <w:spacing w:line="360" w:lineRule="auto"/>
        <w:ind w:firstLine="708"/>
        <w:contextualSpacing/>
        <w:jc w:val="both"/>
        <w:rPr>
          <w:color w:val="000000"/>
          <w:sz w:val="28"/>
          <w:szCs w:val="28"/>
          <w:lang w:val="ru-RU"/>
        </w:rPr>
      </w:pPr>
      <w:r w:rsidRPr="00C75C2E">
        <w:rPr>
          <w:color w:val="000000"/>
          <w:sz w:val="28"/>
          <w:szCs w:val="28"/>
          <w:lang w:val="ru-RU"/>
        </w:rPr>
        <w:t xml:space="preserve">Учебный материал распределяется по годам обучения – классам. Каждый класс имеет свои дидактические задачи и объем времени, </w:t>
      </w:r>
    </w:p>
    <w:p w14:paraId="05E2C524" w14:textId="77777777" w:rsidR="00C75C2E" w:rsidRPr="00C75C2E" w:rsidRDefault="00C75C2E" w:rsidP="00C75C2E">
      <w:pPr>
        <w:spacing w:line="360" w:lineRule="auto"/>
        <w:contextualSpacing/>
        <w:jc w:val="both"/>
        <w:rPr>
          <w:color w:val="000000"/>
          <w:sz w:val="28"/>
          <w:szCs w:val="28"/>
          <w:lang w:val="ru-RU"/>
        </w:rPr>
      </w:pPr>
      <w:r w:rsidRPr="00C75C2E">
        <w:rPr>
          <w:color w:val="000000"/>
          <w:sz w:val="28"/>
          <w:szCs w:val="28"/>
          <w:lang w:val="ru-RU"/>
        </w:rPr>
        <w:t>предусмотренный для освоения учебного материала.</w:t>
      </w:r>
    </w:p>
    <w:p w14:paraId="67B1A1D6" w14:textId="77777777" w:rsidR="00C75C2E" w:rsidRPr="00C75C2E" w:rsidRDefault="00C75C2E" w:rsidP="00C75C2E">
      <w:pPr>
        <w:rPr>
          <w:b/>
          <w:i/>
          <w:sz w:val="28"/>
          <w:szCs w:val="28"/>
          <w:lang w:val="ru-RU" w:bidi="en-US"/>
        </w:rPr>
      </w:pPr>
      <w:r w:rsidRPr="00C75C2E">
        <w:rPr>
          <w:b/>
          <w:i/>
          <w:sz w:val="28"/>
          <w:szCs w:val="28"/>
          <w:lang w:val="ru-RU" w:bidi="en-US"/>
        </w:rPr>
        <w:t>2. Годовые требования по классам</w:t>
      </w:r>
    </w:p>
    <w:p w14:paraId="249A6B95" w14:textId="77777777" w:rsidR="00DA3299" w:rsidRPr="003F5B8B" w:rsidRDefault="00DA3299">
      <w:pPr>
        <w:pStyle w:val="a3"/>
        <w:spacing w:before="3"/>
        <w:ind w:left="0"/>
        <w:rPr>
          <w:sz w:val="20"/>
          <w:lang w:val="ru-RU"/>
        </w:rPr>
      </w:pPr>
    </w:p>
    <w:p w14:paraId="531DE8A0" w14:textId="77777777" w:rsidR="00292587" w:rsidRDefault="00292587" w:rsidP="00292587">
      <w:pPr>
        <w:suppressAutoHyphens/>
        <w:contextualSpacing/>
        <w:jc w:val="center"/>
        <w:rPr>
          <w:b/>
          <w:i/>
          <w:sz w:val="28"/>
        </w:rPr>
      </w:pPr>
      <w:r w:rsidRPr="00CA00B8">
        <w:rPr>
          <w:b/>
          <w:i/>
          <w:sz w:val="28"/>
        </w:rPr>
        <w:t>1 класс</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39"/>
        <w:gridCol w:w="1323"/>
        <w:gridCol w:w="1418"/>
        <w:gridCol w:w="1432"/>
        <w:gridCol w:w="1277"/>
      </w:tblGrid>
      <w:tr w:rsidR="004B5951" w:rsidRPr="004B5951" w14:paraId="5930252E" w14:textId="77777777" w:rsidTr="00E32A02">
        <w:tc>
          <w:tcPr>
            <w:tcW w:w="4439" w:type="dxa"/>
            <w:tcBorders>
              <w:bottom w:val="single" w:sz="4" w:space="0" w:color="auto"/>
            </w:tcBorders>
          </w:tcPr>
          <w:p w14:paraId="3D72367D" w14:textId="77777777" w:rsidR="004B5951" w:rsidRPr="00C75C2E" w:rsidRDefault="004B5951" w:rsidP="00292587">
            <w:pPr>
              <w:suppressAutoHyphens/>
              <w:contextualSpacing/>
              <w:jc w:val="center"/>
              <w:rPr>
                <w:b/>
                <w:sz w:val="24"/>
                <w:szCs w:val="24"/>
              </w:rPr>
            </w:pPr>
            <w:r w:rsidRPr="00C75C2E">
              <w:rPr>
                <w:b/>
                <w:sz w:val="24"/>
                <w:szCs w:val="24"/>
              </w:rPr>
              <w:t>Наименованиетемы</w:t>
            </w:r>
          </w:p>
        </w:tc>
        <w:tc>
          <w:tcPr>
            <w:tcW w:w="1323" w:type="dxa"/>
            <w:tcBorders>
              <w:bottom w:val="single" w:sz="4" w:space="0" w:color="auto"/>
              <w:right w:val="single" w:sz="4" w:space="0" w:color="auto"/>
            </w:tcBorders>
          </w:tcPr>
          <w:p w14:paraId="61A1369F" w14:textId="77777777" w:rsidR="004B5951" w:rsidRPr="00C75C2E" w:rsidRDefault="004B5951" w:rsidP="004B5951">
            <w:pPr>
              <w:suppressAutoHyphens/>
              <w:contextualSpacing/>
              <w:rPr>
                <w:b/>
                <w:sz w:val="24"/>
                <w:szCs w:val="24"/>
                <w:lang w:val="ru-RU"/>
              </w:rPr>
            </w:pPr>
            <w:r w:rsidRPr="00C75C2E">
              <w:rPr>
                <w:b/>
                <w:sz w:val="24"/>
                <w:szCs w:val="24"/>
                <w:lang w:val="ru-RU"/>
              </w:rPr>
              <w:t xml:space="preserve"> Аудит.</w:t>
            </w:r>
          </w:p>
          <w:p w14:paraId="00B94A1B" w14:textId="77777777" w:rsidR="004B5951" w:rsidRPr="00C75C2E" w:rsidRDefault="004B5951" w:rsidP="004B5951">
            <w:pPr>
              <w:suppressAutoHyphens/>
              <w:contextualSpacing/>
              <w:rPr>
                <w:b/>
                <w:sz w:val="24"/>
                <w:szCs w:val="24"/>
                <w:lang w:val="ru-RU"/>
              </w:rPr>
            </w:pPr>
            <w:r w:rsidRPr="00C75C2E">
              <w:rPr>
                <w:b/>
                <w:sz w:val="24"/>
                <w:szCs w:val="24"/>
                <w:lang w:val="ru-RU"/>
              </w:rPr>
              <w:t>занятия</w:t>
            </w:r>
          </w:p>
        </w:tc>
        <w:tc>
          <w:tcPr>
            <w:tcW w:w="1418" w:type="dxa"/>
            <w:tcBorders>
              <w:bottom w:val="nil"/>
              <w:right w:val="single" w:sz="4" w:space="0" w:color="auto"/>
            </w:tcBorders>
          </w:tcPr>
          <w:p w14:paraId="5F5CA734" w14:textId="77777777" w:rsidR="004B5951" w:rsidRPr="00C75C2E" w:rsidRDefault="004B5951" w:rsidP="00292587">
            <w:pPr>
              <w:suppressAutoHyphens/>
              <w:contextualSpacing/>
              <w:jc w:val="center"/>
              <w:rPr>
                <w:b/>
                <w:sz w:val="24"/>
                <w:szCs w:val="24"/>
                <w:lang w:val="ru-RU"/>
              </w:rPr>
            </w:pPr>
            <w:r w:rsidRPr="00C75C2E">
              <w:rPr>
                <w:b/>
                <w:sz w:val="24"/>
                <w:szCs w:val="24"/>
                <w:lang w:val="ru-RU"/>
              </w:rPr>
              <w:t>Самост.</w:t>
            </w:r>
          </w:p>
          <w:p w14:paraId="008754FB" w14:textId="77777777" w:rsidR="004B5951" w:rsidRPr="00C75C2E" w:rsidRDefault="004B5951" w:rsidP="00292587">
            <w:pPr>
              <w:suppressAutoHyphens/>
              <w:contextualSpacing/>
              <w:jc w:val="center"/>
              <w:rPr>
                <w:b/>
                <w:sz w:val="24"/>
                <w:szCs w:val="24"/>
              </w:rPr>
            </w:pPr>
            <w:r w:rsidRPr="00C75C2E">
              <w:rPr>
                <w:b/>
                <w:sz w:val="24"/>
                <w:szCs w:val="24"/>
                <w:lang w:val="ru-RU"/>
              </w:rPr>
              <w:t>работа</w:t>
            </w:r>
          </w:p>
        </w:tc>
        <w:tc>
          <w:tcPr>
            <w:tcW w:w="1432" w:type="dxa"/>
            <w:tcBorders>
              <w:right w:val="single" w:sz="4" w:space="0" w:color="auto"/>
            </w:tcBorders>
          </w:tcPr>
          <w:p w14:paraId="62D3CD04" w14:textId="77777777" w:rsidR="004B5951" w:rsidRPr="00C75C2E" w:rsidRDefault="004B5951" w:rsidP="004B5951">
            <w:pPr>
              <w:suppressAutoHyphens/>
              <w:contextualSpacing/>
              <w:rPr>
                <w:b/>
                <w:sz w:val="24"/>
                <w:szCs w:val="24"/>
                <w:lang w:val="ru-RU"/>
              </w:rPr>
            </w:pPr>
            <w:r w:rsidRPr="00C75C2E">
              <w:rPr>
                <w:b/>
                <w:sz w:val="24"/>
                <w:szCs w:val="24"/>
                <w:lang w:val="ru-RU"/>
              </w:rPr>
              <w:t>Макс. уч. нагр.</w:t>
            </w:r>
          </w:p>
        </w:tc>
        <w:tc>
          <w:tcPr>
            <w:tcW w:w="1277" w:type="dxa"/>
            <w:tcBorders>
              <w:right w:val="single" w:sz="4" w:space="0" w:color="auto"/>
            </w:tcBorders>
          </w:tcPr>
          <w:p w14:paraId="726CF642" w14:textId="77777777" w:rsidR="004B5951" w:rsidRPr="00C75C2E" w:rsidRDefault="004B5951" w:rsidP="00292587">
            <w:pPr>
              <w:suppressAutoHyphens/>
              <w:contextualSpacing/>
              <w:jc w:val="center"/>
              <w:rPr>
                <w:b/>
                <w:sz w:val="24"/>
                <w:szCs w:val="24"/>
                <w:lang w:val="ru-RU"/>
              </w:rPr>
            </w:pPr>
            <w:r w:rsidRPr="00C75C2E">
              <w:rPr>
                <w:b/>
                <w:sz w:val="24"/>
                <w:szCs w:val="24"/>
                <w:lang w:val="ru-RU"/>
              </w:rPr>
              <w:t>Дата</w:t>
            </w:r>
          </w:p>
        </w:tc>
      </w:tr>
      <w:tr w:rsidR="001C7A1E" w:rsidRPr="004B5951" w14:paraId="0F74654F" w14:textId="77777777" w:rsidTr="004B5951">
        <w:tc>
          <w:tcPr>
            <w:tcW w:w="9889" w:type="dxa"/>
            <w:gridSpan w:val="5"/>
          </w:tcPr>
          <w:p w14:paraId="270F426F" w14:textId="77777777" w:rsidR="001C7A1E" w:rsidRPr="003523FF" w:rsidRDefault="001C7A1E" w:rsidP="001C7A1E">
            <w:pPr>
              <w:suppressAutoHyphens/>
              <w:contextualSpacing/>
              <w:jc w:val="center"/>
              <w:rPr>
                <w:sz w:val="28"/>
                <w:szCs w:val="28"/>
                <w:lang w:val="ru-RU"/>
              </w:rPr>
            </w:pPr>
            <w:r w:rsidRPr="003523FF">
              <w:rPr>
                <w:sz w:val="28"/>
                <w:szCs w:val="28"/>
              </w:rPr>
              <w:t>I</w:t>
            </w:r>
            <w:r w:rsidRPr="003523FF">
              <w:rPr>
                <w:sz w:val="28"/>
                <w:szCs w:val="28"/>
                <w:lang w:val="ru-RU"/>
              </w:rPr>
              <w:t xml:space="preserve"> четверть (8 </w:t>
            </w:r>
            <w:r w:rsidR="003E7B68" w:rsidRPr="003523FF">
              <w:rPr>
                <w:sz w:val="28"/>
                <w:szCs w:val="28"/>
                <w:lang w:val="ru-RU"/>
              </w:rPr>
              <w:t>уроков)</w:t>
            </w:r>
          </w:p>
        </w:tc>
      </w:tr>
      <w:tr w:rsidR="00E32A02" w:rsidRPr="004B5951" w14:paraId="003C47E5" w14:textId="77777777" w:rsidTr="00E32A02">
        <w:tc>
          <w:tcPr>
            <w:tcW w:w="4439" w:type="dxa"/>
          </w:tcPr>
          <w:p w14:paraId="7F5F3806" w14:textId="77777777" w:rsidR="001C7A1E" w:rsidRPr="00C75C2E" w:rsidRDefault="001C7A1E" w:rsidP="00292587">
            <w:pPr>
              <w:suppressAutoHyphens/>
              <w:contextualSpacing/>
              <w:jc w:val="both"/>
              <w:rPr>
                <w:sz w:val="24"/>
                <w:szCs w:val="24"/>
                <w:lang w:val="ru-RU"/>
              </w:rPr>
            </w:pPr>
            <w:r w:rsidRPr="00C75C2E">
              <w:rPr>
                <w:sz w:val="24"/>
                <w:szCs w:val="24"/>
                <w:lang w:val="ru-RU"/>
              </w:rPr>
              <w:t>Тема 1. Вводное занятие. Понятие о высоких и низких звуках. Клавиатура: регистры, октавы.</w:t>
            </w:r>
          </w:p>
        </w:tc>
        <w:tc>
          <w:tcPr>
            <w:tcW w:w="1323" w:type="dxa"/>
          </w:tcPr>
          <w:p w14:paraId="02F54475" w14:textId="77777777" w:rsidR="001C7A1E" w:rsidRPr="00C75C2E" w:rsidRDefault="004B5951" w:rsidP="00292587">
            <w:pPr>
              <w:suppressAutoHyphens/>
              <w:contextualSpacing/>
              <w:jc w:val="center"/>
              <w:rPr>
                <w:sz w:val="24"/>
                <w:szCs w:val="24"/>
                <w:lang w:val="ru-RU"/>
              </w:rPr>
            </w:pPr>
            <w:r w:rsidRPr="00C75C2E">
              <w:rPr>
                <w:sz w:val="24"/>
                <w:szCs w:val="24"/>
                <w:lang w:val="ru-RU"/>
              </w:rPr>
              <w:t>2</w:t>
            </w:r>
          </w:p>
        </w:tc>
        <w:tc>
          <w:tcPr>
            <w:tcW w:w="1418" w:type="dxa"/>
            <w:tcBorders>
              <w:right w:val="single" w:sz="4" w:space="0" w:color="auto"/>
            </w:tcBorders>
          </w:tcPr>
          <w:p w14:paraId="164FDCCD" w14:textId="77777777" w:rsidR="001C7A1E" w:rsidRPr="00C75C2E" w:rsidRDefault="001C7A1E" w:rsidP="00292587">
            <w:pPr>
              <w:suppressAutoHyphens/>
              <w:contextualSpacing/>
              <w:jc w:val="center"/>
              <w:rPr>
                <w:sz w:val="24"/>
                <w:szCs w:val="24"/>
                <w:lang w:val="ru-RU"/>
              </w:rPr>
            </w:pPr>
            <w:r w:rsidRPr="00C75C2E">
              <w:rPr>
                <w:sz w:val="24"/>
                <w:szCs w:val="24"/>
                <w:lang w:val="ru-RU"/>
              </w:rPr>
              <w:t>1</w:t>
            </w:r>
          </w:p>
        </w:tc>
        <w:tc>
          <w:tcPr>
            <w:tcW w:w="1432" w:type="dxa"/>
            <w:tcBorders>
              <w:left w:val="single" w:sz="4" w:space="0" w:color="auto"/>
              <w:right w:val="single" w:sz="4" w:space="0" w:color="auto"/>
            </w:tcBorders>
          </w:tcPr>
          <w:p w14:paraId="10D662F8" w14:textId="77777777" w:rsidR="001C7A1E" w:rsidRPr="00C75C2E" w:rsidRDefault="004B5951" w:rsidP="00292587">
            <w:pPr>
              <w:suppressAutoHyphens/>
              <w:contextualSpacing/>
              <w:jc w:val="center"/>
              <w:rPr>
                <w:sz w:val="24"/>
                <w:szCs w:val="24"/>
                <w:lang w:val="ru-RU"/>
              </w:rPr>
            </w:pPr>
            <w:r w:rsidRPr="00C75C2E">
              <w:rPr>
                <w:sz w:val="24"/>
                <w:szCs w:val="24"/>
                <w:lang w:val="ru-RU"/>
              </w:rPr>
              <w:t>3</w:t>
            </w:r>
          </w:p>
        </w:tc>
        <w:tc>
          <w:tcPr>
            <w:tcW w:w="1277" w:type="dxa"/>
            <w:tcBorders>
              <w:left w:val="single" w:sz="4" w:space="0" w:color="auto"/>
            </w:tcBorders>
          </w:tcPr>
          <w:p w14:paraId="0B9F7AF2" w14:textId="77777777" w:rsidR="001C7A1E" w:rsidRPr="00C75C2E" w:rsidRDefault="001C7A1E" w:rsidP="00292587">
            <w:pPr>
              <w:suppressAutoHyphens/>
              <w:contextualSpacing/>
              <w:jc w:val="center"/>
              <w:rPr>
                <w:sz w:val="24"/>
                <w:szCs w:val="24"/>
                <w:lang w:val="ru-RU"/>
              </w:rPr>
            </w:pPr>
          </w:p>
        </w:tc>
      </w:tr>
      <w:tr w:rsidR="00E32A02" w:rsidRPr="00356504" w14:paraId="59E896DA" w14:textId="77777777" w:rsidTr="00E32A02">
        <w:tc>
          <w:tcPr>
            <w:tcW w:w="4439" w:type="dxa"/>
          </w:tcPr>
          <w:p w14:paraId="239ED597" w14:textId="77777777" w:rsidR="001C7A1E" w:rsidRPr="00C75C2E" w:rsidRDefault="001C7A1E" w:rsidP="008C19F6">
            <w:pPr>
              <w:suppressAutoHyphens/>
              <w:contextualSpacing/>
              <w:jc w:val="both"/>
              <w:rPr>
                <w:sz w:val="24"/>
                <w:szCs w:val="24"/>
                <w:lang w:val="ru-RU"/>
              </w:rPr>
            </w:pPr>
            <w:r w:rsidRPr="00C75C2E">
              <w:rPr>
                <w:sz w:val="24"/>
                <w:szCs w:val="24"/>
                <w:lang w:val="ru-RU"/>
              </w:rPr>
              <w:t xml:space="preserve">Тема 2. Скрипичный ключ. Нотный стан. Название нот. Навыки нотного письма. </w:t>
            </w:r>
          </w:p>
        </w:tc>
        <w:tc>
          <w:tcPr>
            <w:tcW w:w="1323" w:type="dxa"/>
          </w:tcPr>
          <w:p w14:paraId="1F74BA94" w14:textId="77777777" w:rsidR="001C7A1E" w:rsidRPr="00C75C2E" w:rsidRDefault="004B5951" w:rsidP="00292587">
            <w:pPr>
              <w:suppressAutoHyphens/>
              <w:contextualSpacing/>
              <w:jc w:val="center"/>
              <w:rPr>
                <w:sz w:val="24"/>
                <w:szCs w:val="24"/>
                <w:lang w:val="ru-RU"/>
              </w:rPr>
            </w:pPr>
            <w:r w:rsidRPr="00C75C2E">
              <w:rPr>
                <w:sz w:val="24"/>
                <w:szCs w:val="24"/>
                <w:lang w:val="ru-RU"/>
              </w:rPr>
              <w:t>2</w:t>
            </w:r>
          </w:p>
        </w:tc>
        <w:tc>
          <w:tcPr>
            <w:tcW w:w="1418" w:type="dxa"/>
            <w:tcBorders>
              <w:right w:val="single" w:sz="4" w:space="0" w:color="auto"/>
            </w:tcBorders>
          </w:tcPr>
          <w:p w14:paraId="5C2694E2" w14:textId="77777777" w:rsidR="001C7A1E" w:rsidRPr="00C75C2E" w:rsidRDefault="001C7A1E" w:rsidP="00292587">
            <w:pPr>
              <w:suppressAutoHyphens/>
              <w:contextualSpacing/>
              <w:jc w:val="center"/>
              <w:rPr>
                <w:sz w:val="24"/>
                <w:szCs w:val="24"/>
              </w:rPr>
            </w:pPr>
            <w:r w:rsidRPr="00C75C2E">
              <w:rPr>
                <w:sz w:val="24"/>
                <w:szCs w:val="24"/>
              </w:rPr>
              <w:t>1</w:t>
            </w:r>
          </w:p>
        </w:tc>
        <w:tc>
          <w:tcPr>
            <w:tcW w:w="1432" w:type="dxa"/>
            <w:tcBorders>
              <w:left w:val="single" w:sz="4" w:space="0" w:color="auto"/>
              <w:right w:val="single" w:sz="4" w:space="0" w:color="auto"/>
            </w:tcBorders>
          </w:tcPr>
          <w:p w14:paraId="4F2A8921" w14:textId="77777777" w:rsidR="001C7A1E" w:rsidRPr="00C75C2E" w:rsidRDefault="004B5951" w:rsidP="00292587">
            <w:pPr>
              <w:suppressAutoHyphens/>
              <w:contextualSpacing/>
              <w:jc w:val="center"/>
              <w:rPr>
                <w:sz w:val="24"/>
                <w:szCs w:val="24"/>
                <w:lang w:val="ru-RU"/>
              </w:rPr>
            </w:pPr>
            <w:r w:rsidRPr="00C75C2E">
              <w:rPr>
                <w:sz w:val="24"/>
                <w:szCs w:val="24"/>
                <w:lang w:val="ru-RU"/>
              </w:rPr>
              <w:t>3</w:t>
            </w:r>
          </w:p>
        </w:tc>
        <w:tc>
          <w:tcPr>
            <w:tcW w:w="1277" w:type="dxa"/>
            <w:tcBorders>
              <w:left w:val="single" w:sz="4" w:space="0" w:color="auto"/>
            </w:tcBorders>
          </w:tcPr>
          <w:p w14:paraId="2DDB8776" w14:textId="77777777" w:rsidR="001C7A1E" w:rsidRPr="00C75C2E" w:rsidRDefault="001C7A1E" w:rsidP="00292587">
            <w:pPr>
              <w:suppressAutoHyphens/>
              <w:contextualSpacing/>
              <w:jc w:val="center"/>
              <w:rPr>
                <w:sz w:val="24"/>
                <w:szCs w:val="24"/>
              </w:rPr>
            </w:pPr>
          </w:p>
        </w:tc>
      </w:tr>
      <w:tr w:rsidR="00E32A02" w:rsidRPr="00356504" w14:paraId="7289DF56" w14:textId="77777777" w:rsidTr="00E32A02">
        <w:tc>
          <w:tcPr>
            <w:tcW w:w="4439" w:type="dxa"/>
          </w:tcPr>
          <w:p w14:paraId="4AF012FE" w14:textId="77777777" w:rsidR="001C7A1E" w:rsidRPr="00C75C2E" w:rsidRDefault="001C7A1E" w:rsidP="00292587">
            <w:pPr>
              <w:suppressAutoHyphens/>
              <w:contextualSpacing/>
              <w:jc w:val="both"/>
              <w:rPr>
                <w:sz w:val="24"/>
                <w:szCs w:val="24"/>
              </w:rPr>
            </w:pPr>
            <w:r w:rsidRPr="00C75C2E">
              <w:rPr>
                <w:sz w:val="24"/>
                <w:szCs w:val="24"/>
              </w:rPr>
              <w:t>Тема</w:t>
            </w:r>
            <w:smartTag w:uri="urn:schemas-microsoft-com:office:smarttags" w:element="metricconverter">
              <w:smartTagPr>
                <w:attr w:name="ProductID" w:val="3. Метр"/>
              </w:smartTagPr>
              <w:r w:rsidRPr="00C75C2E">
                <w:rPr>
                  <w:sz w:val="24"/>
                  <w:szCs w:val="24"/>
                </w:rPr>
                <w:t>3. Метр</w:t>
              </w:r>
            </w:smartTag>
            <w:r w:rsidRPr="00C75C2E">
              <w:rPr>
                <w:sz w:val="24"/>
                <w:szCs w:val="24"/>
              </w:rPr>
              <w:t>. Ритм.</w:t>
            </w:r>
          </w:p>
        </w:tc>
        <w:tc>
          <w:tcPr>
            <w:tcW w:w="1323" w:type="dxa"/>
          </w:tcPr>
          <w:p w14:paraId="77158664" w14:textId="77777777" w:rsidR="001C7A1E" w:rsidRPr="00C75C2E" w:rsidRDefault="004B5951" w:rsidP="00292587">
            <w:pPr>
              <w:suppressAutoHyphens/>
              <w:contextualSpacing/>
              <w:jc w:val="center"/>
              <w:rPr>
                <w:sz w:val="24"/>
                <w:szCs w:val="24"/>
                <w:lang w:val="ru-RU"/>
              </w:rPr>
            </w:pPr>
            <w:r w:rsidRPr="00C75C2E">
              <w:rPr>
                <w:sz w:val="24"/>
                <w:szCs w:val="24"/>
                <w:lang w:val="ru-RU"/>
              </w:rPr>
              <w:t>1</w:t>
            </w:r>
          </w:p>
        </w:tc>
        <w:tc>
          <w:tcPr>
            <w:tcW w:w="1418" w:type="dxa"/>
            <w:tcBorders>
              <w:right w:val="single" w:sz="4" w:space="0" w:color="auto"/>
            </w:tcBorders>
          </w:tcPr>
          <w:p w14:paraId="0FD1AEA8" w14:textId="77777777" w:rsidR="001C7A1E" w:rsidRPr="00C75C2E" w:rsidRDefault="001C7A1E" w:rsidP="00292587">
            <w:pPr>
              <w:suppressAutoHyphens/>
              <w:contextualSpacing/>
              <w:jc w:val="center"/>
              <w:rPr>
                <w:sz w:val="24"/>
                <w:szCs w:val="24"/>
              </w:rPr>
            </w:pPr>
            <w:r w:rsidRPr="00C75C2E">
              <w:rPr>
                <w:sz w:val="24"/>
                <w:szCs w:val="24"/>
              </w:rPr>
              <w:t>0,5</w:t>
            </w:r>
          </w:p>
        </w:tc>
        <w:tc>
          <w:tcPr>
            <w:tcW w:w="1432" w:type="dxa"/>
            <w:tcBorders>
              <w:left w:val="single" w:sz="4" w:space="0" w:color="auto"/>
              <w:right w:val="single" w:sz="4" w:space="0" w:color="auto"/>
            </w:tcBorders>
          </w:tcPr>
          <w:p w14:paraId="7A260E1D" w14:textId="77777777" w:rsidR="001C7A1E" w:rsidRPr="00C75C2E" w:rsidRDefault="004B5951" w:rsidP="00292587">
            <w:pPr>
              <w:suppressAutoHyphens/>
              <w:contextualSpacing/>
              <w:jc w:val="center"/>
              <w:rPr>
                <w:sz w:val="24"/>
                <w:szCs w:val="24"/>
                <w:lang w:val="ru-RU"/>
              </w:rPr>
            </w:pPr>
            <w:r w:rsidRPr="00C75C2E">
              <w:rPr>
                <w:sz w:val="24"/>
                <w:szCs w:val="24"/>
                <w:lang w:val="ru-RU"/>
              </w:rPr>
              <w:t>1,5</w:t>
            </w:r>
          </w:p>
        </w:tc>
        <w:tc>
          <w:tcPr>
            <w:tcW w:w="1277" w:type="dxa"/>
            <w:tcBorders>
              <w:left w:val="single" w:sz="4" w:space="0" w:color="auto"/>
            </w:tcBorders>
          </w:tcPr>
          <w:p w14:paraId="20F85963" w14:textId="77777777" w:rsidR="001C7A1E" w:rsidRPr="00C75C2E" w:rsidRDefault="001C7A1E" w:rsidP="00292587">
            <w:pPr>
              <w:suppressAutoHyphens/>
              <w:contextualSpacing/>
              <w:jc w:val="center"/>
              <w:rPr>
                <w:sz w:val="24"/>
                <w:szCs w:val="24"/>
              </w:rPr>
            </w:pPr>
          </w:p>
        </w:tc>
      </w:tr>
      <w:tr w:rsidR="00E32A02" w:rsidRPr="00356504" w14:paraId="4EF541DF" w14:textId="77777777" w:rsidTr="00E32A02">
        <w:tc>
          <w:tcPr>
            <w:tcW w:w="4439" w:type="dxa"/>
          </w:tcPr>
          <w:p w14:paraId="2E49E52C" w14:textId="77777777" w:rsidR="001C7A1E" w:rsidRPr="00C75C2E" w:rsidRDefault="001C7A1E" w:rsidP="00292587">
            <w:pPr>
              <w:suppressAutoHyphens/>
              <w:contextualSpacing/>
              <w:jc w:val="both"/>
              <w:rPr>
                <w:sz w:val="24"/>
                <w:szCs w:val="24"/>
              </w:rPr>
            </w:pPr>
            <w:r w:rsidRPr="00C75C2E">
              <w:rPr>
                <w:sz w:val="24"/>
                <w:szCs w:val="24"/>
              </w:rPr>
              <w:t>Тема 4. Длительностинот.</w:t>
            </w:r>
          </w:p>
        </w:tc>
        <w:tc>
          <w:tcPr>
            <w:tcW w:w="1323" w:type="dxa"/>
          </w:tcPr>
          <w:p w14:paraId="63E9976F" w14:textId="77777777" w:rsidR="001C7A1E" w:rsidRPr="00C75C2E" w:rsidRDefault="004B5951" w:rsidP="00292587">
            <w:pPr>
              <w:suppressAutoHyphens/>
              <w:contextualSpacing/>
              <w:jc w:val="center"/>
              <w:rPr>
                <w:sz w:val="24"/>
                <w:szCs w:val="24"/>
                <w:lang w:val="ru-RU"/>
              </w:rPr>
            </w:pPr>
            <w:r w:rsidRPr="00C75C2E">
              <w:rPr>
                <w:sz w:val="24"/>
                <w:szCs w:val="24"/>
                <w:lang w:val="ru-RU"/>
              </w:rPr>
              <w:t>2</w:t>
            </w:r>
          </w:p>
        </w:tc>
        <w:tc>
          <w:tcPr>
            <w:tcW w:w="1418" w:type="dxa"/>
            <w:tcBorders>
              <w:right w:val="single" w:sz="4" w:space="0" w:color="auto"/>
            </w:tcBorders>
          </w:tcPr>
          <w:p w14:paraId="13635DFC" w14:textId="77777777" w:rsidR="001C7A1E" w:rsidRPr="00C75C2E" w:rsidRDefault="001C7A1E" w:rsidP="00292587">
            <w:pPr>
              <w:suppressAutoHyphens/>
              <w:contextualSpacing/>
              <w:jc w:val="center"/>
              <w:rPr>
                <w:sz w:val="24"/>
                <w:szCs w:val="24"/>
              </w:rPr>
            </w:pPr>
            <w:r w:rsidRPr="00C75C2E">
              <w:rPr>
                <w:sz w:val="24"/>
                <w:szCs w:val="24"/>
              </w:rPr>
              <w:t>1</w:t>
            </w:r>
          </w:p>
        </w:tc>
        <w:tc>
          <w:tcPr>
            <w:tcW w:w="1432" w:type="dxa"/>
            <w:tcBorders>
              <w:left w:val="single" w:sz="4" w:space="0" w:color="auto"/>
              <w:right w:val="single" w:sz="4" w:space="0" w:color="auto"/>
            </w:tcBorders>
          </w:tcPr>
          <w:p w14:paraId="66194C29" w14:textId="77777777" w:rsidR="001C7A1E" w:rsidRPr="00C75C2E" w:rsidRDefault="004B5951" w:rsidP="00292587">
            <w:pPr>
              <w:suppressAutoHyphens/>
              <w:contextualSpacing/>
              <w:jc w:val="center"/>
              <w:rPr>
                <w:sz w:val="24"/>
                <w:szCs w:val="24"/>
                <w:lang w:val="ru-RU"/>
              </w:rPr>
            </w:pPr>
            <w:r w:rsidRPr="00C75C2E">
              <w:rPr>
                <w:sz w:val="24"/>
                <w:szCs w:val="24"/>
                <w:lang w:val="ru-RU"/>
              </w:rPr>
              <w:t>3</w:t>
            </w:r>
          </w:p>
        </w:tc>
        <w:tc>
          <w:tcPr>
            <w:tcW w:w="1277" w:type="dxa"/>
            <w:tcBorders>
              <w:left w:val="single" w:sz="4" w:space="0" w:color="auto"/>
            </w:tcBorders>
          </w:tcPr>
          <w:p w14:paraId="738BA2E6" w14:textId="77777777" w:rsidR="001C7A1E" w:rsidRPr="00C75C2E" w:rsidRDefault="001C7A1E" w:rsidP="00292587">
            <w:pPr>
              <w:suppressAutoHyphens/>
              <w:contextualSpacing/>
              <w:jc w:val="center"/>
              <w:rPr>
                <w:sz w:val="24"/>
                <w:szCs w:val="24"/>
              </w:rPr>
            </w:pPr>
          </w:p>
        </w:tc>
      </w:tr>
      <w:tr w:rsidR="004B5951" w:rsidRPr="00356504" w14:paraId="2136C65B" w14:textId="77777777" w:rsidTr="00E32A02">
        <w:tc>
          <w:tcPr>
            <w:tcW w:w="4439" w:type="dxa"/>
          </w:tcPr>
          <w:p w14:paraId="31ECECA4" w14:textId="77777777" w:rsidR="004B5951" w:rsidRPr="00C75C2E" w:rsidRDefault="004B5951" w:rsidP="00292587">
            <w:pPr>
              <w:suppressAutoHyphens/>
              <w:contextualSpacing/>
              <w:jc w:val="both"/>
              <w:rPr>
                <w:sz w:val="24"/>
                <w:szCs w:val="24"/>
              </w:rPr>
            </w:pPr>
            <w:r w:rsidRPr="00C75C2E">
              <w:rPr>
                <w:sz w:val="24"/>
                <w:szCs w:val="24"/>
              </w:rPr>
              <w:t>Контрольныйурок.</w:t>
            </w:r>
          </w:p>
        </w:tc>
        <w:tc>
          <w:tcPr>
            <w:tcW w:w="1323" w:type="dxa"/>
            <w:tcBorders>
              <w:right w:val="single" w:sz="4" w:space="0" w:color="auto"/>
            </w:tcBorders>
          </w:tcPr>
          <w:p w14:paraId="693F273E" w14:textId="77777777" w:rsidR="004B5951" w:rsidRPr="00C75C2E" w:rsidRDefault="004B5951" w:rsidP="00292587">
            <w:pPr>
              <w:suppressAutoHyphens/>
              <w:contextualSpacing/>
              <w:jc w:val="center"/>
              <w:rPr>
                <w:sz w:val="24"/>
                <w:szCs w:val="24"/>
              </w:rPr>
            </w:pPr>
            <w:r w:rsidRPr="00C75C2E">
              <w:rPr>
                <w:sz w:val="24"/>
                <w:szCs w:val="24"/>
              </w:rPr>
              <w:t>1</w:t>
            </w:r>
          </w:p>
        </w:tc>
        <w:tc>
          <w:tcPr>
            <w:tcW w:w="1418" w:type="dxa"/>
            <w:tcBorders>
              <w:right w:val="single" w:sz="4" w:space="0" w:color="auto"/>
            </w:tcBorders>
          </w:tcPr>
          <w:p w14:paraId="36D1634B" w14:textId="77777777" w:rsidR="004B5951" w:rsidRPr="00C75C2E" w:rsidRDefault="004B5951" w:rsidP="004B5951">
            <w:pPr>
              <w:suppressAutoHyphens/>
              <w:contextualSpacing/>
              <w:jc w:val="center"/>
              <w:rPr>
                <w:sz w:val="24"/>
                <w:szCs w:val="24"/>
                <w:lang w:val="ru-RU"/>
              </w:rPr>
            </w:pPr>
            <w:r w:rsidRPr="00C75C2E">
              <w:rPr>
                <w:sz w:val="24"/>
                <w:szCs w:val="24"/>
                <w:lang w:val="ru-RU"/>
              </w:rPr>
              <w:t>0,5</w:t>
            </w:r>
          </w:p>
        </w:tc>
        <w:tc>
          <w:tcPr>
            <w:tcW w:w="1432" w:type="dxa"/>
            <w:tcBorders>
              <w:left w:val="single" w:sz="4" w:space="0" w:color="auto"/>
              <w:right w:val="single" w:sz="4" w:space="0" w:color="auto"/>
            </w:tcBorders>
          </w:tcPr>
          <w:p w14:paraId="19DB120F" w14:textId="77777777" w:rsidR="004B5951" w:rsidRPr="00C75C2E" w:rsidRDefault="004B5951" w:rsidP="00292587">
            <w:pPr>
              <w:suppressAutoHyphens/>
              <w:contextualSpacing/>
              <w:jc w:val="center"/>
              <w:rPr>
                <w:sz w:val="24"/>
                <w:szCs w:val="24"/>
                <w:lang w:val="ru-RU"/>
              </w:rPr>
            </w:pPr>
            <w:r w:rsidRPr="00C75C2E">
              <w:rPr>
                <w:sz w:val="24"/>
                <w:szCs w:val="24"/>
                <w:lang w:val="ru-RU"/>
              </w:rPr>
              <w:t>1,5</w:t>
            </w:r>
          </w:p>
        </w:tc>
        <w:tc>
          <w:tcPr>
            <w:tcW w:w="1277" w:type="dxa"/>
            <w:tcBorders>
              <w:left w:val="single" w:sz="4" w:space="0" w:color="auto"/>
            </w:tcBorders>
          </w:tcPr>
          <w:p w14:paraId="04508CD0" w14:textId="77777777" w:rsidR="004B5951" w:rsidRPr="00C75C2E" w:rsidRDefault="004B5951" w:rsidP="00292587">
            <w:pPr>
              <w:suppressAutoHyphens/>
              <w:contextualSpacing/>
              <w:jc w:val="center"/>
              <w:rPr>
                <w:sz w:val="24"/>
                <w:szCs w:val="24"/>
              </w:rPr>
            </w:pPr>
          </w:p>
        </w:tc>
      </w:tr>
      <w:tr w:rsidR="004B5951" w:rsidRPr="00356504" w14:paraId="1BE23F38" w14:textId="77777777" w:rsidTr="004B5951">
        <w:tc>
          <w:tcPr>
            <w:tcW w:w="9889" w:type="dxa"/>
            <w:gridSpan w:val="5"/>
          </w:tcPr>
          <w:p w14:paraId="4D644CC7" w14:textId="77777777" w:rsidR="004B5951" w:rsidRPr="003523FF" w:rsidRDefault="004B5951" w:rsidP="004B5951">
            <w:pPr>
              <w:suppressAutoHyphens/>
              <w:contextualSpacing/>
              <w:jc w:val="center"/>
              <w:rPr>
                <w:sz w:val="28"/>
                <w:szCs w:val="28"/>
              </w:rPr>
            </w:pPr>
            <w:r w:rsidRPr="003523FF">
              <w:rPr>
                <w:sz w:val="28"/>
                <w:szCs w:val="28"/>
              </w:rPr>
              <w:t>II четверть (8 уроков)</w:t>
            </w:r>
          </w:p>
        </w:tc>
      </w:tr>
      <w:tr w:rsidR="00E32A02" w:rsidRPr="00356504" w14:paraId="1DFED97C" w14:textId="77777777" w:rsidTr="00E32A02">
        <w:tc>
          <w:tcPr>
            <w:tcW w:w="4439" w:type="dxa"/>
          </w:tcPr>
          <w:p w14:paraId="51A0016A" w14:textId="77777777" w:rsidR="001C7A1E" w:rsidRPr="00C75C2E" w:rsidRDefault="001C7A1E" w:rsidP="008C19F6">
            <w:pPr>
              <w:suppressAutoHyphens/>
              <w:contextualSpacing/>
              <w:jc w:val="both"/>
              <w:rPr>
                <w:sz w:val="24"/>
                <w:szCs w:val="24"/>
                <w:lang w:val="ru-RU"/>
              </w:rPr>
            </w:pPr>
            <w:r w:rsidRPr="00C75C2E">
              <w:rPr>
                <w:sz w:val="24"/>
                <w:szCs w:val="24"/>
                <w:lang w:val="ru-RU"/>
              </w:rPr>
              <w:lastRenderedPageBreak/>
              <w:t xml:space="preserve">Тема 5. Музыкальный  размер 2/4. Так. Сильная и слабая доли. Ритмические рисунки в размере 2/4. </w:t>
            </w:r>
          </w:p>
        </w:tc>
        <w:tc>
          <w:tcPr>
            <w:tcW w:w="1323" w:type="dxa"/>
          </w:tcPr>
          <w:p w14:paraId="02631096" w14:textId="77777777" w:rsidR="001C7A1E" w:rsidRPr="00C75C2E" w:rsidRDefault="004B5951" w:rsidP="00292587">
            <w:pPr>
              <w:suppressAutoHyphens/>
              <w:contextualSpacing/>
              <w:jc w:val="center"/>
              <w:rPr>
                <w:sz w:val="24"/>
                <w:szCs w:val="24"/>
                <w:lang w:val="ru-RU"/>
              </w:rPr>
            </w:pPr>
            <w:r w:rsidRPr="00C75C2E">
              <w:rPr>
                <w:sz w:val="24"/>
                <w:szCs w:val="24"/>
                <w:lang w:val="ru-RU"/>
              </w:rPr>
              <w:t>3</w:t>
            </w:r>
          </w:p>
        </w:tc>
        <w:tc>
          <w:tcPr>
            <w:tcW w:w="1418" w:type="dxa"/>
            <w:tcBorders>
              <w:right w:val="single" w:sz="4" w:space="0" w:color="auto"/>
            </w:tcBorders>
          </w:tcPr>
          <w:p w14:paraId="2D7FEC23" w14:textId="77777777" w:rsidR="001C7A1E" w:rsidRPr="00C75C2E" w:rsidRDefault="004B5951" w:rsidP="00292587">
            <w:pPr>
              <w:suppressAutoHyphens/>
              <w:contextualSpacing/>
              <w:jc w:val="center"/>
              <w:rPr>
                <w:sz w:val="24"/>
                <w:szCs w:val="24"/>
                <w:lang w:val="ru-RU"/>
              </w:rPr>
            </w:pPr>
            <w:r w:rsidRPr="00C75C2E">
              <w:rPr>
                <w:sz w:val="24"/>
                <w:szCs w:val="24"/>
                <w:lang w:val="ru-RU"/>
              </w:rPr>
              <w:t>1,5</w:t>
            </w:r>
          </w:p>
        </w:tc>
        <w:tc>
          <w:tcPr>
            <w:tcW w:w="1432" w:type="dxa"/>
            <w:tcBorders>
              <w:left w:val="single" w:sz="4" w:space="0" w:color="auto"/>
              <w:right w:val="single" w:sz="4" w:space="0" w:color="auto"/>
            </w:tcBorders>
          </w:tcPr>
          <w:p w14:paraId="1F92C38D" w14:textId="77777777" w:rsidR="001C7A1E" w:rsidRPr="00C75C2E" w:rsidRDefault="004B5951" w:rsidP="00292587">
            <w:pPr>
              <w:suppressAutoHyphens/>
              <w:contextualSpacing/>
              <w:jc w:val="center"/>
              <w:rPr>
                <w:sz w:val="24"/>
                <w:szCs w:val="24"/>
                <w:lang w:val="ru-RU"/>
              </w:rPr>
            </w:pPr>
            <w:r w:rsidRPr="00C75C2E">
              <w:rPr>
                <w:sz w:val="24"/>
                <w:szCs w:val="24"/>
                <w:lang w:val="ru-RU"/>
              </w:rPr>
              <w:t>4,5</w:t>
            </w:r>
          </w:p>
        </w:tc>
        <w:tc>
          <w:tcPr>
            <w:tcW w:w="1277" w:type="dxa"/>
            <w:tcBorders>
              <w:left w:val="single" w:sz="4" w:space="0" w:color="auto"/>
            </w:tcBorders>
          </w:tcPr>
          <w:p w14:paraId="5C64B19E" w14:textId="77777777" w:rsidR="001C7A1E" w:rsidRPr="00C75C2E" w:rsidRDefault="001C7A1E" w:rsidP="00292587">
            <w:pPr>
              <w:suppressAutoHyphens/>
              <w:contextualSpacing/>
              <w:jc w:val="center"/>
              <w:rPr>
                <w:sz w:val="24"/>
                <w:szCs w:val="24"/>
              </w:rPr>
            </w:pPr>
          </w:p>
        </w:tc>
      </w:tr>
      <w:tr w:rsidR="00E32A02" w:rsidRPr="00356504" w14:paraId="2D84DD04" w14:textId="77777777" w:rsidTr="00E32A02">
        <w:tc>
          <w:tcPr>
            <w:tcW w:w="4439" w:type="dxa"/>
          </w:tcPr>
          <w:p w14:paraId="54EA30C7" w14:textId="77777777" w:rsidR="001C7A1E" w:rsidRPr="00C75C2E" w:rsidRDefault="001C7A1E" w:rsidP="00292587">
            <w:pPr>
              <w:suppressAutoHyphens/>
              <w:contextualSpacing/>
              <w:jc w:val="both"/>
              <w:rPr>
                <w:sz w:val="24"/>
                <w:szCs w:val="24"/>
                <w:lang w:val="ru-RU"/>
              </w:rPr>
            </w:pPr>
            <w:r w:rsidRPr="00C75C2E">
              <w:rPr>
                <w:sz w:val="24"/>
                <w:szCs w:val="24"/>
                <w:lang w:val="ru-RU"/>
              </w:rPr>
              <w:t>Тема 6. Характер музыки: мажор, минор.</w:t>
            </w:r>
          </w:p>
        </w:tc>
        <w:tc>
          <w:tcPr>
            <w:tcW w:w="1323" w:type="dxa"/>
          </w:tcPr>
          <w:p w14:paraId="375E2E1E" w14:textId="77777777" w:rsidR="001C7A1E" w:rsidRPr="00C75C2E" w:rsidRDefault="004B5951" w:rsidP="00292587">
            <w:pPr>
              <w:suppressAutoHyphens/>
              <w:contextualSpacing/>
              <w:jc w:val="center"/>
              <w:rPr>
                <w:sz w:val="24"/>
                <w:szCs w:val="24"/>
                <w:lang w:val="ru-RU"/>
              </w:rPr>
            </w:pPr>
            <w:r w:rsidRPr="00C75C2E">
              <w:rPr>
                <w:sz w:val="24"/>
                <w:szCs w:val="24"/>
                <w:lang w:val="ru-RU"/>
              </w:rPr>
              <w:t>1</w:t>
            </w:r>
          </w:p>
        </w:tc>
        <w:tc>
          <w:tcPr>
            <w:tcW w:w="1418" w:type="dxa"/>
            <w:tcBorders>
              <w:right w:val="single" w:sz="4" w:space="0" w:color="auto"/>
            </w:tcBorders>
          </w:tcPr>
          <w:p w14:paraId="331BF6FC" w14:textId="77777777" w:rsidR="001C7A1E" w:rsidRPr="00C75C2E" w:rsidRDefault="001C7A1E" w:rsidP="00292587">
            <w:pPr>
              <w:suppressAutoHyphens/>
              <w:contextualSpacing/>
              <w:jc w:val="center"/>
              <w:rPr>
                <w:sz w:val="24"/>
                <w:szCs w:val="24"/>
              </w:rPr>
            </w:pPr>
            <w:r w:rsidRPr="00C75C2E">
              <w:rPr>
                <w:sz w:val="24"/>
                <w:szCs w:val="24"/>
              </w:rPr>
              <w:t>0,5</w:t>
            </w:r>
          </w:p>
        </w:tc>
        <w:tc>
          <w:tcPr>
            <w:tcW w:w="1432" w:type="dxa"/>
            <w:tcBorders>
              <w:left w:val="single" w:sz="4" w:space="0" w:color="auto"/>
              <w:right w:val="single" w:sz="4" w:space="0" w:color="auto"/>
            </w:tcBorders>
          </w:tcPr>
          <w:p w14:paraId="52DF0354" w14:textId="77777777" w:rsidR="001C7A1E" w:rsidRPr="00C75C2E" w:rsidRDefault="004B5951" w:rsidP="00292587">
            <w:pPr>
              <w:suppressAutoHyphens/>
              <w:contextualSpacing/>
              <w:jc w:val="center"/>
              <w:rPr>
                <w:sz w:val="24"/>
                <w:szCs w:val="24"/>
                <w:lang w:val="ru-RU"/>
              </w:rPr>
            </w:pPr>
            <w:r w:rsidRPr="00C75C2E">
              <w:rPr>
                <w:sz w:val="24"/>
                <w:szCs w:val="24"/>
                <w:lang w:val="ru-RU"/>
              </w:rPr>
              <w:t>1,5</w:t>
            </w:r>
          </w:p>
        </w:tc>
        <w:tc>
          <w:tcPr>
            <w:tcW w:w="1277" w:type="dxa"/>
            <w:tcBorders>
              <w:left w:val="single" w:sz="4" w:space="0" w:color="auto"/>
            </w:tcBorders>
          </w:tcPr>
          <w:p w14:paraId="508F88ED" w14:textId="77777777" w:rsidR="001C7A1E" w:rsidRPr="00C75C2E" w:rsidRDefault="001C7A1E" w:rsidP="00292587">
            <w:pPr>
              <w:suppressAutoHyphens/>
              <w:contextualSpacing/>
              <w:jc w:val="center"/>
              <w:rPr>
                <w:sz w:val="24"/>
                <w:szCs w:val="24"/>
              </w:rPr>
            </w:pPr>
          </w:p>
        </w:tc>
      </w:tr>
      <w:tr w:rsidR="00E32A02" w:rsidRPr="00356504" w14:paraId="29448C42" w14:textId="77777777" w:rsidTr="00E32A02">
        <w:tc>
          <w:tcPr>
            <w:tcW w:w="4439" w:type="dxa"/>
          </w:tcPr>
          <w:p w14:paraId="5D1FB207" w14:textId="77777777" w:rsidR="001C7A1E" w:rsidRPr="00C75C2E" w:rsidRDefault="001C7A1E" w:rsidP="00292587">
            <w:pPr>
              <w:suppressAutoHyphens/>
              <w:contextualSpacing/>
              <w:jc w:val="both"/>
              <w:rPr>
                <w:sz w:val="24"/>
                <w:szCs w:val="24"/>
              </w:rPr>
            </w:pPr>
            <w:r w:rsidRPr="00C75C2E">
              <w:rPr>
                <w:sz w:val="24"/>
                <w:szCs w:val="24"/>
              </w:rPr>
              <w:t>Тема 7. Темп.</w:t>
            </w:r>
          </w:p>
        </w:tc>
        <w:tc>
          <w:tcPr>
            <w:tcW w:w="1323" w:type="dxa"/>
          </w:tcPr>
          <w:p w14:paraId="23FD8CA3" w14:textId="77777777" w:rsidR="001C7A1E" w:rsidRPr="00C75C2E" w:rsidRDefault="004B5951" w:rsidP="00292587">
            <w:pPr>
              <w:suppressAutoHyphens/>
              <w:contextualSpacing/>
              <w:jc w:val="center"/>
              <w:rPr>
                <w:sz w:val="24"/>
                <w:szCs w:val="24"/>
                <w:lang w:val="ru-RU"/>
              </w:rPr>
            </w:pPr>
            <w:r w:rsidRPr="00C75C2E">
              <w:rPr>
                <w:sz w:val="24"/>
                <w:szCs w:val="24"/>
                <w:lang w:val="ru-RU"/>
              </w:rPr>
              <w:t>1</w:t>
            </w:r>
          </w:p>
        </w:tc>
        <w:tc>
          <w:tcPr>
            <w:tcW w:w="1418" w:type="dxa"/>
            <w:tcBorders>
              <w:right w:val="single" w:sz="4" w:space="0" w:color="auto"/>
            </w:tcBorders>
          </w:tcPr>
          <w:p w14:paraId="510917BD" w14:textId="77777777" w:rsidR="001C7A1E" w:rsidRPr="00C75C2E" w:rsidRDefault="001C7A1E" w:rsidP="00292587">
            <w:pPr>
              <w:suppressAutoHyphens/>
              <w:contextualSpacing/>
              <w:jc w:val="center"/>
              <w:rPr>
                <w:sz w:val="24"/>
                <w:szCs w:val="24"/>
              </w:rPr>
            </w:pPr>
            <w:r w:rsidRPr="00C75C2E">
              <w:rPr>
                <w:sz w:val="24"/>
                <w:szCs w:val="24"/>
              </w:rPr>
              <w:t>0,5</w:t>
            </w:r>
          </w:p>
        </w:tc>
        <w:tc>
          <w:tcPr>
            <w:tcW w:w="1432" w:type="dxa"/>
            <w:tcBorders>
              <w:left w:val="single" w:sz="4" w:space="0" w:color="auto"/>
              <w:right w:val="single" w:sz="4" w:space="0" w:color="auto"/>
            </w:tcBorders>
          </w:tcPr>
          <w:p w14:paraId="64E09549" w14:textId="77777777" w:rsidR="001C7A1E" w:rsidRPr="00C75C2E" w:rsidRDefault="004B5951" w:rsidP="00292587">
            <w:pPr>
              <w:suppressAutoHyphens/>
              <w:contextualSpacing/>
              <w:jc w:val="center"/>
              <w:rPr>
                <w:sz w:val="24"/>
                <w:szCs w:val="24"/>
                <w:lang w:val="ru-RU"/>
              </w:rPr>
            </w:pPr>
            <w:r w:rsidRPr="00C75C2E">
              <w:rPr>
                <w:sz w:val="24"/>
                <w:szCs w:val="24"/>
                <w:lang w:val="ru-RU"/>
              </w:rPr>
              <w:t>1,5</w:t>
            </w:r>
          </w:p>
        </w:tc>
        <w:tc>
          <w:tcPr>
            <w:tcW w:w="1277" w:type="dxa"/>
            <w:tcBorders>
              <w:left w:val="single" w:sz="4" w:space="0" w:color="auto"/>
            </w:tcBorders>
          </w:tcPr>
          <w:p w14:paraId="16CBF361" w14:textId="77777777" w:rsidR="001C7A1E" w:rsidRPr="00C75C2E" w:rsidRDefault="001C7A1E" w:rsidP="00292587">
            <w:pPr>
              <w:suppressAutoHyphens/>
              <w:contextualSpacing/>
              <w:jc w:val="center"/>
              <w:rPr>
                <w:sz w:val="24"/>
                <w:szCs w:val="24"/>
              </w:rPr>
            </w:pPr>
          </w:p>
        </w:tc>
      </w:tr>
      <w:tr w:rsidR="00E32A02" w:rsidRPr="00356504" w14:paraId="6FD926B9" w14:textId="77777777" w:rsidTr="00E32A02">
        <w:tc>
          <w:tcPr>
            <w:tcW w:w="4439" w:type="dxa"/>
          </w:tcPr>
          <w:p w14:paraId="45C58669" w14:textId="77777777" w:rsidR="001C7A1E" w:rsidRPr="00C75C2E" w:rsidRDefault="001C7A1E" w:rsidP="00292587">
            <w:pPr>
              <w:suppressAutoHyphens/>
              <w:contextualSpacing/>
              <w:jc w:val="both"/>
              <w:rPr>
                <w:sz w:val="24"/>
                <w:szCs w:val="24"/>
              </w:rPr>
            </w:pPr>
            <w:r w:rsidRPr="00C75C2E">
              <w:rPr>
                <w:sz w:val="24"/>
                <w:szCs w:val="24"/>
              </w:rPr>
              <w:t xml:space="preserve">Тема 8. Динамическиеоттенки. </w:t>
            </w:r>
          </w:p>
        </w:tc>
        <w:tc>
          <w:tcPr>
            <w:tcW w:w="1323" w:type="dxa"/>
          </w:tcPr>
          <w:p w14:paraId="45C23A18" w14:textId="77777777" w:rsidR="001C7A1E" w:rsidRPr="00C75C2E" w:rsidRDefault="004B5951" w:rsidP="00292587">
            <w:pPr>
              <w:suppressAutoHyphens/>
              <w:contextualSpacing/>
              <w:jc w:val="center"/>
              <w:rPr>
                <w:sz w:val="24"/>
                <w:szCs w:val="24"/>
                <w:lang w:val="ru-RU"/>
              </w:rPr>
            </w:pPr>
            <w:r w:rsidRPr="00C75C2E">
              <w:rPr>
                <w:sz w:val="24"/>
                <w:szCs w:val="24"/>
                <w:lang w:val="ru-RU"/>
              </w:rPr>
              <w:t>1</w:t>
            </w:r>
          </w:p>
        </w:tc>
        <w:tc>
          <w:tcPr>
            <w:tcW w:w="1418" w:type="dxa"/>
            <w:tcBorders>
              <w:right w:val="single" w:sz="4" w:space="0" w:color="auto"/>
            </w:tcBorders>
          </w:tcPr>
          <w:p w14:paraId="473B7D4A" w14:textId="77777777" w:rsidR="001C7A1E" w:rsidRPr="00C75C2E" w:rsidRDefault="001C7A1E" w:rsidP="00292587">
            <w:pPr>
              <w:suppressAutoHyphens/>
              <w:contextualSpacing/>
              <w:jc w:val="center"/>
              <w:rPr>
                <w:sz w:val="24"/>
                <w:szCs w:val="24"/>
              </w:rPr>
            </w:pPr>
            <w:r w:rsidRPr="00C75C2E">
              <w:rPr>
                <w:sz w:val="24"/>
                <w:szCs w:val="24"/>
              </w:rPr>
              <w:t>0,5</w:t>
            </w:r>
          </w:p>
        </w:tc>
        <w:tc>
          <w:tcPr>
            <w:tcW w:w="1432" w:type="dxa"/>
            <w:tcBorders>
              <w:left w:val="single" w:sz="4" w:space="0" w:color="auto"/>
              <w:right w:val="single" w:sz="4" w:space="0" w:color="auto"/>
            </w:tcBorders>
          </w:tcPr>
          <w:p w14:paraId="5042602A" w14:textId="77777777" w:rsidR="001C7A1E" w:rsidRPr="00C75C2E" w:rsidRDefault="004B5951" w:rsidP="00292587">
            <w:pPr>
              <w:suppressAutoHyphens/>
              <w:contextualSpacing/>
              <w:jc w:val="center"/>
              <w:rPr>
                <w:sz w:val="24"/>
                <w:szCs w:val="24"/>
                <w:lang w:val="ru-RU"/>
              </w:rPr>
            </w:pPr>
            <w:r w:rsidRPr="00C75C2E">
              <w:rPr>
                <w:sz w:val="24"/>
                <w:szCs w:val="24"/>
                <w:lang w:val="ru-RU"/>
              </w:rPr>
              <w:t>1,5</w:t>
            </w:r>
          </w:p>
        </w:tc>
        <w:tc>
          <w:tcPr>
            <w:tcW w:w="1277" w:type="dxa"/>
            <w:tcBorders>
              <w:left w:val="single" w:sz="4" w:space="0" w:color="auto"/>
            </w:tcBorders>
          </w:tcPr>
          <w:p w14:paraId="1D7014C2" w14:textId="77777777" w:rsidR="001C7A1E" w:rsidRPr="00C75C2E" w:rsidRDefault="001C7A1E" w:rsidP="00292587">
            <w:pPr>
              <w:suppressAutoHyphens/>
              <w:contextualSpacing/>
              <w:jc w:val="center"/>
              <w:rPr>
                <w:sz w:val="24"/>
                <w:szCs w:val="24"/>
              </w:rPr>
            </w:pPr>
          </w:p>
        </w:tc>
      </w:tr>
      <w:tr w:rsidR="00E32A02" w:rsidRPr="00356504" w14:paraId="29D3E538" w14:textId="77777777" w:rsidTr="00E32A02">
        <w:tc>
          <w:tcPr>
            <w:tcW w:w="4439" w:type="dxa"/>
          </w:tcPr>
          <w:p w14:paraId="78AF75A6" w14:textId="77777777" w:rsidR="001C7A1E" w:rsidRPr="00C75C2E" w:rsidRDefault="001C7A1E" w:rsidP="00292587">
            <w:pPr>
              <w:suppressAutoHyphens/>
              <w:contextualSpacing/>
              <w:jc w:val="both"/>
              <w:rPr>
                <w:sz w:val="24"/>
                <w:szCs w:val="24"/>
              </w:rPr>
            </w:pPr>
            <w:r w:rsidRPr="00C75C2E">
              <w:rPr>
                <w:sz w:val="24"/>
                <w:szCs w:val="24"/>
              </w:rPr>
              <w:t>Тема 9. Паузы.</w:t>
            </w:r>
          </w:p>
        </w:tc>
        <w:tc>
          <w:tcPr>
            <w:tcW w:w="1323" w:type="dxa"/>
          </w:tcPr>
          <w:p w14:paraId="7E41579D" w14:textId="77777777" w:rsidR="001C7A1E" w:rsidRPr="00C75C2E" w:rsidRDefault="004B5951" w:rsidP="00292587">
            <w:pPr>
              <w:suppressAutoHyphens/>
              <w:contextualSpacing/>
              <w:jc w:val="center"/>
              <w:rPr>
                <w:sz w:val="24"/>
                <w:szCs w:val="24"/>
                <w:lang w:val="ru-RU"/>
              </w:rPr>
            </w:pPr>
            <w:r w:rsidRPr="00C75C2E">
              <w:rPr>
                <w:sz w:val="24"/>
                <w:szCs w:val="24"/>
                <w:lang w:val="ru-RU"/>
              </w:rPr>
              <w:t>1</w:t>
            </w:r>
          </w:p>
        </w:tc>
        <w:tc>
          <w:tcPr>
            <w:tcW w:w="1418" w:type="dxa"/>
            <w:tcBorders>
              <w:right w:val="single" w:sz="4" w:space="0" w:color="auto"/>
            </w:tcBorders>
          </w:tcPr>
          <w:p w14:paraId="2BCB1B0C" w14:textId="77777777" w:rsidR="001C7A1E" w:rsidRPr="00C75C2E" w:rsidRDefault="001C7A1E" w:rsidP="00292587">
            <w:pPr>
              <w:suppressAutoHyphens/>
              <w:contextualSpacing/>
              <w:jc w:val="center"/>
              <w:rPr>
                <w:sz w:val="24"/>
                <w:szCs w:val="24"/>
              </w:rPr>
            </w:pPr>
            <w:r w:rsidRPr="00C75C2E">
              <w:rPr>
                <w:sz w:val="24"/>
                <w:szCs w:val="24"/>
              </w:rPr>
              <w:t>0,5</w:t>
            </w:r>
          </w:p>
        </w:tc>
        <w:tc>
          <w:tcPr>
            <w:tcW w:w="1432" w:type="dxa"/>
            <w:tcBorders>
              <w:left w:val="single" w:sz="4" w:space="0" w:color="auto"/>
              <w:right w:val="single" w:sz="4" w:space="0" w:color="auto"/>
            </w:tcBorders>
          </w:tcPr>
          <w:p w14:paraId="29D95C53" w14:textId="77777777" w:rsidR="001C7A1E" w:rsidRPr="00C75C2E" w:rsidRDefault="004B5951" w:rsidP="00292587">
            <w:pPr>
              <w:suppressAutoHyphens/>
              <w:contextualSpacing/>
              <w:jc w:val="center"/>
              <w:rPr>
                <w:sz w:val="24"/>
                <w:szCs w:val="24"/>
                <w:lang w:val="ru-RU"/>
              </w:rPr>
            </w:pPr>
            <w:r w:rsidRPr="00C75C2E">
              <w:rPr>
                <w:sz w:val="24"/>
                <w:szCs w:val="24"/>
                <w:lang w:val="ru-RU"/>
              </w:rPr>
              <w:t>1,5</w:t>
            </w:r>
          </w:p>
        </w:tc>
        <w:tc>
          <w:tcPr>
            <w:tcW w:w="1277" w:type="dxa"/>
            <w:tcBorders>
              <w:left w:val="single" w:sz="4" w:space="0" w:color="auto"/>
            </w:tcBorders>
          </w:tcPr>
          <w:p w14:paraId="12B7A223" w14:textId="77777777" w:rsidR="001C7A1E" w:rsidRPr="00C75C2E" w:rsidRDefault="001C7A1E" w:rsidP="00292587">
            <w:pPr>
              <w:suppressAutoHyphens/>
              <w:contextualSpacing/>
              <w:jc w:val="center"/>
              <w:rPr>
                <w:sz w:val="24"/>
                <w:szCs w:val="24"/>
              </w:rPr>
            </w:pPr>
          </w:p>
        </w:tc>
      </w:tr>
      <w:tr w:rsidR="004B5951" w:rsidRPr="00356504" w14:paraId="0DF17C9F" w14:textId="77777777" w:rsidTr="00E32A02">
        <w:tc>
          <w:tcPr>
            <w:tcW w:w="4439" w:type="dxa"/>
          </w:tcPr>
          <w:p w14:paraId="410D5A47" w14:textId="77777777" w:rsidR="004B5951" w:rsidRPr="00C75C2E" w:rsidRDefault="004B5951" w:rsidP="00292587">
            <w:pPr>
              <w:suppressAutoHyphens/>
              <w:contextualSpacing/>
              <w:jc w:val="both"/>
              <w:rPr>
                <w:sz w:val="24"/>
                <w:szCs w:val="24"/>
              </w:rPr>
            </w:pPr>
            <w:r w:rsidRPr="00C75C2E">
              <w:rPr>
                <w:sz w:val="24"/>
                <w:szCs w:val="24"/>
              </w:rPr>
              <w:t>Контрольныйурок.</w:t>
            </w:r>
          </w:p>
        </w:tc>
        <w:tc>
          <w:tcPr>
            <w:tcW w:w="1323" w:type="dxa"/>
            <w:tcBorders>
              <w:right w:val="single" w:sz="4" w:space="0" w:color="auto"/>
            </w:tcBorders>
          </w:tcPr>
          <w:p w14:paraId="384D33D4" w14:textId="77777777" w:rsidR="004B5951" w:rsidRPr="00C75C2E" w:rsidRDefault="004B5951" w:rsidP="00292587">
            <w:pPr>
              <w:suppressAutoHyphens/>
              <w:contextualSpacing/>
              <w:jc w:val="center"/>
              <w:rPr>
                <w:sz w:val="24"/>
                <w:szCs w:val="24"/>
                <w:lang w:val="ru-RU"/>
              </w:rPr>
            </w:pPr>
            <w:r w:rsidRPr="00C75C2E">
              <w:rPr>
                <w:sz w:val="24"/>
                <w:szCs w:val="24"/>
                <w:lang w:val="ru-RU"/>
              </w:rPr>
              <w:t>1</w:t>
            </w:r>
          </w:p>
        </w:tc>
        <w:tc>
          <w:tcPr>
            <w:tcW w:w="1418" w:type="dxa"/>
            <w:tcBorders>
              <w:right w:val="single" w:sz="4" w:space="0" w:color="auto"/>
            </w:tcBorders>
          </w:tcPr>
          <w:p w14:paraId="04CA2449" w14:textId="77777777" w:rsidR="004B5951" w:rsidRPr="00C75C2E" w:rsidRDefault="004B5951" w:rsidP="00292587">
            <w:pPr>
              <w:suppressAutoHyphens/>
              <w:contextualSpacing/>
              <w:jc w:val="center"/>
              <w:rPr>
                <w:sz w:val="24"/>
                <w:szCs w:val="24"/>
                <w:lang w:val="ru-RU"/>
              </w:rPr>
            </w:pPr>
            <w:r w:rsidRPr="00C75C2E">
              <w:rPr>
                <w:sz w:val="24"/>
                <w:szCs w:val="24"/>
                <w:lang w:val="ru-RU"/>
              </w:rPr>
              <w:t>0,5</w:t>
            </w:r>
          </w:p>
        </w:tc>
        <w:tc>
          <w:tcPr>
            <w:tcW w:w="1432" w:type="dxa"/>
            <w:tcBorders>
              <w:left w:val="single" w:sz="4" w:space="0" w:color="auto"/>
              <w:right w:val="single" w:sz="4" w:space="0" w:color="auto"/>
            </w:tcBorders>
          </w:tcPr>
          <w:p w14:paraId="59DEB6F2" w14:textId="77777777" w:rsidR="004B5951" w:rsidRPr="00C75C2E" w:rsidRDefault="004B5951" w:rsidP="00292587">
            <w:pPr>
              <w:suppressAutoHyphens/>
              <w:contextualSpacing/>
              <w:jc w:val="center"/>
              <w:rPr>
                <w:sz w:val="24"/>
                <w:szCs w:val="24"/>
                <w:lang w:val="ru-RU"/>
              </w:rPr>
            </w:pPr>
            <w:r w:rsidRPr="00C75C2E">
              <w:rPr>
                <w:sz w:val="24"/>
                <w:szCs w:val="24"/>
                <w:lang w:val="ru-RU"/>
              </w:rPr>
              <w:t>1,5</w:t>
            </w:r>
          </w:p>
        </w:tc>
        <w:tc>
          <w:tcPr>
            <w:tcW w:w="1277" w:type="dxa"/>
            <w:tcBorders>
              <w:left w:val="single" w:sz="4" w:space="0" w:color="auto"/>
            </w:tcBorders>
          </w:tcPr>
          <w:p w14:paraId="501D451E" w14:textId="77777777" w:rsidR="004B5951" w:rsidRPr="00C75C2E" w:rsidRDefault="004B5951" w:rsidP="00292587">
            <w:pPr>
              <w:suppressAutoHyphens/>
              <w:contextualSpacing/>
              <w:jc w:val="center"/>
              <w:rPr>
                <w:sz w:val="24"/>
                <w:szCs w:val="24"/>
              </w:rPr>
            </w:pPr>
          </w:p>
        </w:tc>
      </w:tr>
      <w:tr w:rsidR="004B5951" w:rsidRPr="00356504" w14:paraId="25C457B8" w14:textId="77777777" w:rsidTr="00664F6E">
        <w:tc>
          <w:tcPr>
            <w:tcW w:w="9889" w:type="dxa"/>
            <w:gridSpan w:val="5"/>
          </w:tcPr>
          <w:p w14:paraId="0446A8BF" w14:textId="77777777" w:rsidR="004B5951" w:rsidRPr="003523FF" w:rsidRDefault="004B5951" w:rsidP="001C7A1E">
            <w:pPr>
              <w:suppressAutoHyphens/>
              <w:contextualSpacing/>
              <w:jc w:val="center"/>
              <w:rPr>
                <w:sz w:val="28"/>
                <w:szCs w:val="28"/>
              </w:rPr>
            </w:pPr>
            <w:r w:rsidRPr="003523FF">
              <w:rPr>
                <w:sz w:val="28"/>
                <w:szCs w:val="28"/>
              </w:rPr>
              <w:t>III четверть (</w:t>
            </w:r>
            <w:r w:rsidRPr="003523FF">
              <w:rPr>
                <w:sz w:val="28"/>
                <w:szCs w:val="28"/>
                <w:lang w:val="ru-RU"/>
              </w:rPr>
              <w:t>9</w:t>
            </w:r>
            <w:r w:rsidR="003523FF">
              <w:rPr>
                <w:sz w:val="28"/>
                <w:szCs w:val="28"/>
                <w:lang w:val="ru-RU"/>
              </w:rPr>
              <w:t xml:space="preserve"> </w:t>
            </w:r>
            <w:r w:rsidRPr="003523FF">
              <w:rPr>
                <w:sz w:val="28"/>
                <w:szCs w:val="28"/>
              </w:rPr>
              <w:t>уроков)</w:t>
            </w:r>
          </w:p>
        </w:tc>
      </w:tr>
      <w:tr w:rsidR="00E32A02" w:rsidRPr="00356504" w14:paraId="76CFAB6E" w14:textId="77777777" w:rsidTr="00E32A02">
        <w:tc>
          <w:tcPr>
            <w:tcW w:w="4439" w:type="dxa"/>
          </w:tcPr>
          <w:p w14:paraId="7865E763" w14:textId="77777777" w:rsidR="001C7A1E" w:rsidRPr="00C75C2E" w:rsidRDefault="001C7A1E" w:rsidP="00292587">
            <w:pPr>
              <w:suppressAutoHyphens/>
              <w:contextualSpacing/>
              <w:jc w:val="both"/>
              <w:rPr>
                <w:sz w:val="24"/>
                <w:szCs w:val="24"/>
              </w:rPr>
            </w:pPr>
            <w:r w:rsidRPr="00C75C2E">
              <w:rPr>
                <w:sz w:val="24"/>
                <w:szCs w:val="24"/>
                <w:lang w:val="ru-RU"/>
              </w:rPr>
              <w:t xml:space="preserve">Тема 10. Лад, тональность. Тональность До мажор. Звукоряд. Гамма. Цифровое обозначение ступеней. </w:t>
            </w:r>
            <w:r w:rsidRPr="00C75C2E">
              <w:rPr>
                <w:sz w:val="24"/>
                <w:szCs w:val="24"/>
              </w:rPr>
              <w:t>Тоника.</w:t>
            </w:r>
          </w:p>
        </w:tc>
        <w:tc>
          <w:tcPr>
            <w:tcW w:w="1323" w:type="dxa"/>
          </w:tcPr>
          <w:p w14:paraId="786AADFB" w14:textId="77777777" w:rsidR="001C7A1E" w:rsidRPr="00C75C2E" w:rsidRDefault="00E32A02" w:rsidP="00292587">
            <w:pPr>
              <w:suppressAutoHyphens/>
              <w:contextualSpacing/>
              <w:jc w:val="center"/>
              <w:rPr>
                <w:sz w:val="24"/>
                <w:szCs w:val="24"/>
                <w:lang w:val="ru-RU"/>
              </w:rPr>
            </w:pPr>
            <w:r w:rsidRPr="00C75C2E">
              <w:rPr>
                <w:sz w:val="24"/>
                <w:szCs w:val="24"/>
                <w:lang w:val="ru-RU"/>
              </w:rPr>
              <w:t>4</w:t>
            </w:r>
          </w:p>
        </w:tc>
        <w:tc>
          <w:tcPr>
            <w:tcW w:w="1418" w:type="dxa"/>
            <w:tcBorders>
              <w:right w:val="single" w:sz="4" w:space="0" w:color="auto"/>
            </w:tcBorders>
          </w:tcPr>
          <w:p w14:paraId="2FA1817A" w14:textId="77777777" w:rsidR="001C7A1E" w:rsidRPr="00C75C2E" w:rsidRDefault="001C7A1E" w:rsidP="00292587">
            <w:pPr>
              <w:suppressAutoHyphens/>
              <w:contextualSpacing/>
              <w:jc w:val="center"/>
              <w:rPr>
                <w:sz w:val="24"/>
                <w:szCs w:val="24"/>
              </w:rPr>
            </w:pPr>
            <w:r w:rsidRPr="00C75C2E">
              <w:rPr>
                <w:sz w:val="24"/>
                <w:szCs w:val="24"/>
              </w:rPr>
              <w:t>2</w:t>
            </w:r>
          </w:p>
        </w:tc>
        <w:tc>
          <w:tcPr>
            <w:tcW w:w="1432" w:type="dxa"/>
            <w:tcBorders>
              <w:left w:val="single" w:sz="4" w:space="0" w:color="auto"/>
              <w:right w:val="single" w:sz="4" w:space="0" w:color="auto"/>
            </w:tcBorders>
          </w:tcPr>
          <w:p w14:paraId="61F0F292" w14:textId="77777777" w:rsidR="001C7A1E" w:rsidRPr="00C75C2E" w:rsidRDefault="00E32A02" w:rsidP="00292587">
            <w:pPr>
              <w:suppressAutoHyphens/>
              <w:contextualSpacing/>
              <w:jc w:val="center"/>
              <w:rPr>
                <w:sz w:val="24"/>
                <w:szCs w:val="24"/>
                <w:lang w:val="ru-RU"/>
              </w:rPr>
            </w:pPr>
            <w:r w:rsidRPr="00C75C2E">
              <w:rPr>
                <w:sz w:val="24"/>
                <w:szCs w:val="24"/>
                <w:lang w:val="ru-RU"/>
              </w:rPr>
              <w:t>6</w:t>
            </w:r>
          </w:p>
        </w:tc>
        <w:tc>
          <w:tcPr>
            <w:tcW w:w="1277" w:type="dxa"/>
            <w:tcBorders>
              <w:left w:val="single" w:sz="4" w:space="0" w:color="auto"/>
            </w:tcBorders>
          </w:tcPr>
          <w:p w14:paraId="7396AF4A" w14:textId="77777777" w:rsidR="001C7A1E" w:rsidRPr="00C75C2E" w:rsidRDefault="001C7A1E" w:rsidP="00292587">
            <w:pPr>
              <w:suppressAutoHyphens/>
              <w:contextualSpacing/>
              <w:jc w:val="center"/>
              <w:rPr>
                <w:sz w:val="24"/>
                <w:szCs w:val="24"/>
              </w:rPr>
            </w:pPr>
          </w:p>
        </w:tc>
      </w:tr>
      <w:tr w:rsidR="00E32A02" w:rsidRPr="00356504" w14:paraId="5C372199" w14:textId="77777777" w:rsidTr="00E32A02">
        <w:tc>
          <w:tcPr>
            <w:tcW w:w="4439" w:type="dxa"/>
          </w:tcPr>
          <w:p w14:paraId="17F09D6A" w14:textId="77777777" w:rsidR="001C7A1E" w:rsidRPr="00C75C2E" w:rsidRDefault="001C7A1E" w:rsidP="00292587">
            <w:pPr>
              <w:suppressAutoHyphens/>
              <w:contextualSpacing/>
              <w:jc w:val="both"/>
              <w:rPr>
                <w:sz w:val="24"/>
                <w:szCs w:val="24"/>
              </w:rPr>
            </w:pPr>
            <w:r w:rsidRPr="00C75C2E">
              <w:rPr>
                <w:sz w:val="24"/>
                <w:szCs w:val="24"/>
                <w:lang w:val="ru-RU"/>
              </w:rPr>
              <w:t xml:space="preserve">Тема 11. Устойчивые и неустойчивые ступени лада. Тоническое трезвучие лада. Вводные ступени. </w:t>
            </w:r>
            <w:r w:rsidRPr="00C75C2E">
              <w:rPr>
                <w:sz w:val="24"/>
                <w:szCs w:val="24"/>
              </w:rPr>
              <w:t>Опеваниеустойчивыхзвуков.</w:t>
            </w:r>
          </w:p>
        </w:tc>
        <w:tc>
          <w:tcPr>
            <w:tcW w:w="1323" w:type="dxa"/>
          </w:tcPr>
          <w:p w14:paraId="04D3A821" w14:textId="77777777" w:rsidR="001C7A1E" w:rsidRPr="00C75C2E" w:rsidRDefault="00E32A02" w:rsidP="00292587">
            <w:pPr>
              <w:suppressAutoHyphens/>
              <w:contextualSpacing/>
              <w:jc w:val="center"/>
              <w:rPr>
                <w:sz w:val="24"/>
                <w:szCs w:val="24"/>
                <w:lang w:val="ru-RU"/>
              </w:rPr>
            </w:pPr>
            <w:r w:rsidRPr="00C75C2E">
              <w:rPr>
                <w:sz w:val="24"/>
                <w:szCs w:val="24"/>
                <w:lang w:val="ru-RU"/>
              </w:rPr>
              <w:t>4</w:t>
            </w:r>
          </w:p>
        </w:tc>
        <w:tc>
          <w:tcPr>
            <w:tcW w:w="1418" w:type="dxa"/>
            <w:tcBorders>
              <w:right w:val="single" w:sz="4" w:space="0" w:color="auto"/>
            </w:tcBorders>
          </w:tcPr>
          <w:p w14:paraId="46E5AB71" w14:textId="77777777" w:rsidR="001C7A1E" w:rsidRPr="00C75C2E" w:rsidRDefault="001C7A1E" w:rsidP="00292587">
            <w:pPr>
              <w:suppressAutoHyphens/>
              <w:contextualSpacing/>
              <w:jc w:val="center"/>
              <w:rPr>
                <w:sz w:val="24"/>
                <w:szCs w:val="24"/>
                <w:lang w:val="ru-RU"/>
              </w:rPr>
            </w:pPr>
            <w:r w:rsidRPr="00C75C2E">
              <w:rPr>
                <w:sz w:val="24"/>
                <w:szCs w:val="24"/>
                <w:lang w:val="ru-RU"/>
              </w:rPr>
              <w:t>2</w:t>
            </w:r>
          </w:p>
        </w:tc>
        <w:tc>
          <w:tcPr>
            <w:tcW w:w="1432" w:type="dxa"/>
            <w:tcBorders>
              <w:left w:val="single" w:sz="4" w:space="0" w:color="auto"/>
              <w:right w:val="single" w:sz="4" w:space="0" w:color="auto"/>
            </w:tcBorders>
          </w:tcPr>
          <w:p w14:paraId="73EEE364" w14:textId="77777777" w:rsidR="001C7A1E" w:rsidRPr="00C75C2E" w:rsidRDefault="00E32A02" w:rsidP="00292587">
            <w:pPr>
              <w:suppressAutoHyphens/>
              <w:contextualSpacing/>
              <w:jc w:val="center"/>
              <w:rPr>
                <w:sz w:val="24"/>
                <w:szCs w:val="24"/>
                <w:lang w:val="ru-RU"/>
              </w:rPr>
            </w:pPr>
            <w:r w:rsidRPr="00C75C2E">
              <w:rPr>
                <w:sz w:val="24"/>
                <w:szCs w:val="24"/>
                <w:lang w:val="ru-RU"/>
              </w:rPr>
              <w:t>6</w:t>
            </w:r>
          </w:p>
        </w:tc>
        <w:tc>
          <w:tcPr>
            <w:tcW w:w="1277" w:type="dxa"/>
            <w:tcBorders>
              <w:left w:val="single" w:sz="4" w:space="0" w:color="auto"/>
            </w:tcBorders>
          </w:tcPr>
          <w:p w14:paraId="2E966F43" w14:textId="77777777" w:rsidR="001C7A1E" w:rsidRPr="00C75C2E" w:rsidRDefault="001C7A1E" w:rsidP="00292587">
            <w:pPr>
              <w:suppressAutoHyphens/>
              <w:contextualSpacing/>
              <w:jc w:val="center"/>
              <w:rPr>
                <w:sz w:val="24"/>
                <w:szCs w:val="24"/>
              </w:rPr>
            </w:pPr>
          </w:p>
        </w:tc>
      </w:tr>
      <w:tr w:rsidR="00E32A02" w:rsidRPr="00356504" w14:paraId="690D17A0" w14:textId="77777777" w:rsidTr="00E32A02">
        <w:tc>
          <w:tcPr>
            <w:tcW w:w="4439" w:type="dxa"/>
          </w:tcPr>
          <w:p w14:paraId="4A10D6A1" w14:textId="77777777" w:rsidR="00E32A02" w:rsidRPr="00C75C2E" w:rsidRDefault="00E32A02" w:rsidP="00292587">
            <w:pPr>
              <w:suppressAutoHyphens/>
              <w:contextualSpacing/>
              <w:jc w:val="both"/>
              <w:rPr>
                <w:sz w:val="24"/>
                <w:szCs w:val="24"/>
              </w:rPr>
            </w:pPr>
            <w:r w:rsidRPr="00C75C2E">
              <w:rPr>
                <w:sz w:val="24"/>
                <w:szCs w:val="24"/>
              </w:rPr>
              <w:t>Контрольныйурок.</w:t>
            </w:r>
          </w:p>
        </w:tc>
        <w:tc>
          <w:tcPr>
            <w:tcW w:w="1323" w:type="dxa"/>
            <w:tcBorders>
              <w:right w:val="single" w:sz="4" w:space="0" w:color="auto"/>
            </w:tcBorders>
          </w:tcPr>
          <w:p w14:paraId="0306B57C" w14:textId="77777777" w:rsidR="00E32A02" w:rsidRPr="00C75C2E" w:rsidRDefault="00E32A02" w:rsidP="00292587">
            <w:pPr>
              <w:suppressAutoHyphens/>
              <w:contextualSpacing/>
              <w:jc w:val="center"/>
              <w:rPr>
                <w:sz w:val="24"/>
                <w:szCs w:val="24"/>
              </w:rPr>
            </w:pPr>
            <w:r w:rsidRPr="00C75C2E">
              <w:rPr>
                <w:sz w:val="24"/>
                <w:szCs w:val="24"/>
              </w:rPr>
              <w:t>1</w:t>
            </w:r>
          </w:p>
        </w:tc>
        <w:tc>
          <w:tcPr>
            <w:tcW w:w="1418" w:type="dxa"/>
            <w:tcBorders>
              <w:right w:val="single" w:sz="4" w:space="0" w:color="auto"/>
            </w:tcBorders>
          </w:tcPr>
          <w:p w14:paraId="336D051A" w14:textId="77777777" w:rsidR="00E32A02" w:rsidRPr="00C75C2E" w:rsidRDefault="00E32A02" w:rsidP="00292587">
            <w:pPr>
              <w:suppressAutoHyphens/>
              <w:contextualSpacing/>
              <w:jc w:val="center"/>
              <w:rPr>
                <w:sz w:val="24"/>
                <w:szCs w:val="24"/>
                <w:lang w:val="ru-RU"/>
              </w:rPr>
            </w:pPr>
            <w:r w:rsidRPr="00C75C2E">
              <w:rPr>
                <w:sz w:val="24"/>
                <w:szCs w:val="24"/>
                <w:lang w:val="ru-RU"/>
              </w:rPr>
              <w:t>0,5</w:t>
            </w:r>
          </w:p>
        </w:tc>
        <w:tc>
          <w:tcPr>
            <w:tcW w:w="1432" w:type="dxa"/>
            <w:tcBorders>
              <w:left w:val="single" w:sz="4" w:space="0" w:color="auto"/>
              <w:right w:val="single" w:sz="4" w:space="0" w:color="auto"/>
            </w:tcBorders>
          </w:tcPr>
          <w:p w14:paraId="786992FB" w14:textId="77777777" w:rsidR="00E32A02" w:rsidRPr="00C75C2E" w:rsidRDefault="00E32A02" w:rsidP="00292587">
            <w:pPr>
              <w:suppressAutoHyphens/>
              <w:contextualSpacing/>
              <w:jc w:val="center"/>
              <w:rPr>
                <w:sz w:val="24"/>
                <w:szCs w:val="24"/>
                <w:lang w:val="ru-RU"/>
              </w:rPr>
            </w:pPr>
            <w:r w:rsidRPr="00C75C2E">
              <w:rPr>
                <w:sz w:val="24"/>
                <w:szCs w:val="24"/>
                <w:lang w:val="ru-RU"/>
              </w:rPr>
              <w:t>1,5</w:t>
            </w:r>
          </w:p>
        </w:tc>
        <w:tc>
          <w:tcPr>
            <w:tcW w:w="1277" w:type="dxa"/>
            <w:tcBorders>
              <w:left w:val="single" w:sz="4" w:space="0" w:color="auto"/>
            </w:tcBorders>
          </w:tcPr>
          <w:p w14:paraId="0538A48B" w14:textId="77777777" w:rsidR="00E32A02" w:rsidRPr="00C75C2E" w:rsidRDefault="00E32A02" w:rsidP="00292587">
            <w:pPr>
              <w:suppressAutoHyphens/>
              <w:contextualSpacing/>
              <w:jc w:val="center"/>
              <w:rPr>
                <w:sz w:val="24"/>
                <w:szCs w:val="24"/>
              </w:rPr>
            </w:pPr>
          </w:p>
        </w:tc>
      </w:tr>
      <w:tr w:rsidR="00E32A02" w:rsidRPr="00356504" w14:paraId="3E995AB8" w14:textId="77777777" w:rsidTr="00664F6E">
        <w:tc>
          <w:tcPr>
            <w:tcW w:w="9889" w:type="dxa"/>
            <w:gridSpan w:val="5"/>
          </w:tcPr>
          <w:p w14:paraId="365038A1" w14:textId="77777777" w:rsidR="00E32A02" w:rsidRPr="003523FF" w:rsidRDefault="00E32A02" w:rsidP="001C7A1E">
            <w:pPr>
              <w:suppressAutoHyphens/>
              <w:contextualSpacing/>
              <w:jc w:val="center"/>
              <w:rPr>
                <w:sz w:val="28"/>
                <w:szCs w:val="28"/>
              </w:rPr>
            </w:pPr>
            <w:r w:rsidRPr="003523FF">
              <w:rPr>
                <w:sz w:val="28"/>
                <w:szCs w:val="28"/>
              </w:rPr>
              <w:t>IV четверть (</w:t>
            </w:r>
            <w:r w:rsidRPr="003523FF">
              <w:rPr>
                <w:sz w:val="28"/>
                <w:szCs w:val="28"/>
                <w:lang w:val="ru-RU"/>
              </w:rPr>
              <w:t>8</w:t>
            </w:r>
            <w:r w:rsidR="003523FF">
              <w:rPr>
                <w:sz w:val="28"/>
                <w:szCs w:val="28"/>
                <w:lang w:val="ru-RU"/>
              </w:rPr>
              <w:t xml:space="preserve"> </w:t>
            </w:r>
            <w:r w:rsidRPr="003523FF">
              <w:rPr>
                <w:sz w:val="28"/>
                <w:szCs w:val="28"/>
              </w:rPr>
              <w:t>уроков)</w:t>
            </w:r>
          </w:p>
        </w:tc>
      </w:tr>
      <w:tr w:rsidR="00E32A02" w:rsidRPr="00356504" w14:paraId="6A6863BF" w14:textId="77777777" w:rsidTr="00E32A02">
        <w:tc>
          <w:tcPr>
            <w:tcW w:w="4439" w:type="dxa"/>
          </w:tcPr>
          <w:p w14:paraId="1C3A23B5" w14:textId="77777777" w:rsidR="001C7A1E" w:rsidRPr="00C75C2E" w:rsidRDefault="001C7A1E" w:rsidP="00292587">
            <w:pPr>
              <w:suppressAutoHyphens/>
              <w:contextualSpacing/>
              <w:jc w:val="both"/>
              <w:rPr>
                <w:sz w:val="24"/>
                <w:szCs w:val="24"/>
              </w:rPr>
            </w:pPr>
            <w:r w:rsidRPr="00C75C2E">
              <w:rPr>
                <w:sz w:val="24"/>
                <w:szCs w:val="24"/>
                <w:lang w:val="ru-RU"/>
              </w:rPr>
              <w:t xml:space="preserve">Тема 12. Тон, полутон. Строение мажорного лада. </w:t>
            </w:r>
            <w:r w:rsidRPr="00C75C2E">
              <w:rPr>
                <w:sz w:val="24"/>
                <w:szCs w:val="24"/>
              </w:rPr>
              <w:t>Знакиальтерации.</w:t>
            </w:r>
          </w:p>
        </w:tc>
        <w:tc>
          <w:tcPr>
            <w:tcW w:w="1323" w:type="dxa"/>
          </w:tcPr>
          <w:p w14:paraId="7D788894" w14:textId="77777777" w:rsidR="001C7A1E" w:rsidRPr="00C75C2E" w:rsidRDefault="00E32A02" w:rsidP="00292587">
            <w:pPr>
              <w:suppressAutoHyphens/>
              <w:contextualSpacing/>
              <w:jc w:val="center"/>
              <w:rPr>
                <w:sz w:val="24"/>
                <w:szCs w:val="24"/>
                <w:lang w:val="ru-RU"/>
              </w:rPr>
            </w:pPr>
            <w:r w:rsidRPr="00C75C2E">
              <w:rPr>
                <w:sz w:val="24"/>
                <w:szCs w:val="24"/>
                <w:lang w:val="ru-RU"/>
              </w:rPr>
              <w:t>3</w:t>
            </w:r>
          </w:p>
        </w:tc>
        <w:tc>
          <w:tcPr>
            <w:tcW w:w="1418" w:type="dxa"/>
            <w:tcBorders>
              <w:right w:val="single" w:sz="4" w:space="0" w:color="auto"/>
            </w:tcBorders>
          </w:tcPr>
          <w:p w14:paraId="141C8DF4" w14:textId="77777777" w:rsidR="001C7A1E" w:rsidRPr="00C75C2E" w:rsidRDefault="001C7A1E" w:rsidP="00292587">
            <w:pPr>
              <w:suppressAutoHyphens/>
              <w:contextualSpacing/>
              <w:jc w:val="center"/>
              <w:rPr>
                <w:sz w:val="24"/>
                <w:szCs w:val="24"/>
              </w:rPr>
            </w:pPr>
            <w:r w:rsidRPr="00C75C2E">
              <w:rPr>
                <w:sz w:val="24"/>
                <w:szCs w:val="24"/>
              </w:rPr>
              <w:t>2</w:t>
            </w:r>
          </w:p>
        </w:tc>
        <w:tc>
          <w:tcPr>
            <w:tcW w:w="1432" w:type="dxa"/>
            <w:tcBorders>
              <w:left w:val="single" w:sz="4" w:space="0" w:color="auto"/>
              <w:right w:val="single" w:sz="4" w:space="0" w:color="auto"/>
            </w:tcBorders>
          </w:tcPr>
          <w:p w14:paraId="267E8A9B" w14:textId="77777777" w:rsidR="001C7A1E" w:rsidRPr="00C75C2E" w:rsidRDefault="00E32A02" w:rsidP="00292587">
            <w:pPr>
              <w:suppressAutoHyphens/>
              <w:contextualSpacing/>
              <w:jc w:val="center"/>
              <w:rPr>
                <w:sz w:val="24"/>
                <w:szCs w:val="24"/>
                <w:lang w:val="ru-RU"/>
              </w:rPr>
            </w:pPr>
            <w:r w:rsidRPr="00C75C2E">
              <w:rPr>
                <w:sz w:val="24"/>
                <w:szCs w:val="24"/>
                <w:lang w:val="ru-RU"/>
              </w:rPr>
              <w:t>5</w:t>
            </w:r>
          </w:p>
        </w:tc>
        <w:tc>
          <w:tcPr>
            <w:tcW w:w="1277" w:type="dxa"/>
            <w:tcBorders>
              <w:left w:val="single" w:sz="4" w:space="0" w:color="auto"/>
            </w:tcBorders>
          </w:tcPr>
          <w:p w14:paraId="5F98224A" w14:textId="77777777" w:rsidR="001C7A1E" w:rsidRPr="00C75C2E" w:rsidRDefault="001C7A1E" w:rsidP="00292587">
            <w:pPr>
              <w:suppressAutoHyphens/>
              <w:contextualSpacing/>
              <w:jc w:val="center"/>
              <w:rPr>
                <w:sz w:val="24"/>
                <w:szCs w:val="24"/>
              </w:rPr>
            </w:pPr>
          </w:p>
        </w:tc>
      </w:tr>
      <w:tr w:rsidR="00E32A02" w:rsidRPr="00356504" w14:paraId="1FEB37C6" w14:textId="77777777" w:rsidTr="00E32A02">
        <w:tc>
          <w:tcPr>
            <w:tcW w:w="4439" w:type="dxa"/>
          </w:tcPr>
          <w:p w14:paraId="41C781AF" w14:textId="77777777" w:rsidR="001C7A1E" w:rsidRPr="00C75C2E" w:rsidRDefault="001C7A1E" w:rsidP="00292587">
            <w:pPr>
              <w:suppressAutoHyphens/>
              <w:contextualSpacing/>
              <w:jc w:val="both"/>
              <w:rPr>
                <w:sz w:val="24"/>
                <w:szCs w:val="24"/>
                <w:lang w:val="ru-RU"/>
              </w:rPr>
            </w:pPr>
            <w:r w:rsidRPr="00C75C2E">
              <w:rPr>
                <w:sz w:val="24"/>
                <w:szCs w:val="24"/>
                <w:lang w:val="ru-RU"/>
              </w:rPr>
              <w:t>Тема 13. Тональность Соль мажор. Ключевые знаки.</w:t>
            </w:r>
          </w:p>
        </w:tc>
        <w:tc>
          <w:tcPr>
            <w:tcW w:w="1323" w:type="dxa"/>
          </w:tcPr>
          <w:p w14:paraId="1DC6F49D" w14:textId="77777777" w:rsidR="001C7A1E" w:rsidRPr="00C75C2E" w:rsidRDefault="00E32A02" w:rsidP="00292587">
            <w:pPr>
              <w:suppressAutoHyphens/>
              <w:contextualSpacing/>
              <w:jc w:val="center"/>
              <w:rPr>
                <w:sz w:val="24"/>
                <w:szCs w:val="24"/>
                <w:lang w:val="ru-RU"/>
              </w:rPr>
            </w:pPr>
            <w:r w:rsidRPr="00C75C2E">
              <w:rPr>
                <w:sz w:val="24"/>
                <w:szCs w:val="24"/>
                <w:lang w:val="ru-RU"/>
              </w:rPr>
              <w:t>3</w:t>
            </w:r>
          </w:p>
        </w:tc>
        <w:tc>
          <w:tcPr>
            <w:tcW w:w="1418" w:type="dxa"/>
            <w:tcBorders>
              <w:right w:val="single" w:sz="4" w:space="0" w:color="auto"/>
            </w:tcBorders>
          </w:tcPr>
          <w:p w14:paraId="74A2DCEF" w14:textId="77777777" w:rsidR="001C7A1E" w:rsidRPr="00C75C2E" w:rsidRDefault="001C7A1E" w:rsidP="00292587">
            <w:pPr>
              <w:suppressAutoHyphens/>
              <w:contextualSpacing/>
              <w:jc w:val="center"/>
              <w:rPr>
                <w:sz w:val="24"/>
                <w:szCs w:val="24"/>
              </w:rPr>
            </w:pPr>
            <w:r w:rsidRPr="00C75C2E">
              <w:rPr>
                <w:sz w:val="24"/>
                <w:szCs w:val="24"/>
              </w:rPr>
              <w:t>2</w:t>
            </w:r>
          </w:p>
        </w:tc>
        <w:tc>
          <w:tcPr>
            <w:tcW w:w="1432" w:type="dxa"/>
            <w:tcBorders>
              <w:left w:val="single" w:sz="4" w:space="0" w:color="auto"/>
              <w:right w:val="single" w:sz="4" w:space="0" w:color="auto"/>
            </w:tcBorders>
          </w:tcPr>
          <w:p w14:paraId="2702BBFB" w14:textId="77777777" w:rsidR="001C7A1E" w:rsidRPr="00C75C2E" w:rsidRDefault="00E32A02" w:rsidP="00292587">
            <w:pPr>
              <w:suppressAutoHyphens/>
              <w:contextualSpacing/>
              <w:jc w:val="center"/>
              <w:rPr>
                <w:sz w:val="24"/>
                <w:szCs w:val="24"/>
                <w:lang w:val="ru-RU"/>
              </w:rPr>
            </w:pPr>
            <w:r w:rsidRPr="00C75C2E">
              <w:rPr>
                <w:sz w:val="24"/>
                <w:szCs w:val="24"/>
                <w:lang w:val="ru-RU"/>
              </w:rPr>
              <w:t>5</w:t>
            </w:r>
          </w:p>
        </w:tc>
        <w:tc>
          <w:tcPr>
            <w:tcW w:w="1277" w:type="dxa"/>
            <w:tcBorders>
              <w:left w:val="single" w:sz="4" w:space="0" w:color="auto"/>
            </w:tcBorders>
          </w:tcPr>
          <w:p w14:paraId="2EF2491A" w14:textId="77777777" w:rsidR="001C7A1E" w:rsidRPr="00C75C2E" w:rsidRDefault="001C7A1E" w:rsidP="00292587">
            <w:pPr>
              <w:suppressAutoHyphens/>
              <w:contextualSpacing/>
              <w:jc w:val="center"/>
              <w:rPr>
                <w:sz w:val="24"/>
                <w:szCs w:val="24"/>
              </w:rPr>
            </w:pPr>
          </w:p>
        </w:tc>
      </w:tr>
      <w:tr w:rsidR="00E32A02" w:rsidRPr="00356504" w14:paraId="4CABA994" w14:textId="77777777" w:rsidTr="00E32A02">
        <w:tc>
          <w:tcPr>
            <w:tcW w:w="4439" w:type="dxa"/>
          </w:tcPr>
          <w:p w14:paraId="1DC76BCB" w14:textId="77777777" w:rsidR="001C7A1E" w:rsidRPr="00C75C2E" w:rsidRDefault="001C7A1E" w:rsidP="00292587">
            <w:pPr>
              <w:suppressAutoHyphens/>
              <w:contextualSpacing/>
              <w:jc w:val="both"/>
              <w:rPr>
                <w:sz w:val="24"/>
                <w:szCs w:val="24"/>
              </w:rPr>
            </w:pPr>
            <w:r w:rsidRPr="00C75C2E">
              <w:rPr>
                <w:sz w:val="24"/>
                <w:szCs w:val="24"/>
              </w:rPr>
              <w:t>Тема 14. Басовыйключ.</w:t>
            </w:r>
          </w:p>
        </w:tc>
        <w:tc>
          <w:tcPr>
            <w:tcW w:w="1323" w:type="dxa"/>
          </w:tcPr>
          <w:p w14:paraId="067EFB74" w14:textId="77777777" w:rsidR="001C7A1E" w:rsidRPr="00C75C2E" w:rsidRDefault="00E32A02" w:rsidP="00292587">
            <w:pPr>
              <w:suppressAutoHyphens/>
              <w:contextualSpacing/>
              <w:jc w:val="center"/>
              <w:rPr>
                <w:sz w:val="24"/>
                <w:szCs w:val="24"/>
                <w:lang w:val="ru-RU"/>
              </w:rPr>
            </w:pPr>
            <w:r w:rsidRPr="00C75C2E">
              <w:rPr>
                <w:sz w:val="24"/>
                <w:szCs w:val="24"/>
                <w:lang w:val="ru-RU"/>
              </w:rPr>
              <w:t>1</w:t>
            </w:r>
          </w:p>
        </w:tc>
        <w:tc>
          <w:tcPr>
            <w:tcW w:w="1418" w:type="dxa"/>
            <w:tcBorders>
              <w:right w:val="single" w:sz="4" w:space="0" w:color="auto"/>
            </w:tcBorders>
          </w:tcPr>
          <w:p w14:paraId="5081472A" w14:textId="77777777" w:rsidR="001C7A1E" w:rsidRPr="00C75C2E" w:rsidRDefault="001C7A1E" w:rsidP="00292587">
            <w:pPr>
              <w:suppressAutoHyphens/>
              <w:contextualSpacing/>
              <w:jc w:val="center"/>
              <w:rPr>
                <w:sz w:val="24"/>
                <w:szCs w:val="24"/>
                <w:lang w:val="ru-RU"/>
              </w:rPr>
            </w:pPr>
            <w:r w:rsidRPr="00C75C2E">
              <w:rPr>
                <w:sz w:val="24"/>
                <w:szCs w:val="24"/>
                <w:lang w:val="ru-RU"/>
              </w:rPr>
              <w:t>0,5</w:t>
            </w:r>
          </w:p>
        </w:tc>
        <w:tc>
          <w:tcPr>
            <w:tcW w:w="1432" w:type="dxa"/>
            <w:tcBorders>
              <w:left w:val="single" w:sz="4" w:space="0" w:color="auto"/>
              <w:right w:val="single" w:sz="4" w:space="0" w:color="auto"/>
            </w:tcBorders>
          </w:tcPr>
          <w:p w14:paraId="0A93EEAD" w14:textId="77777777" w:rsidR="001C7A1E" w:rsidRPr="00C75C2E" w:rsidRDefault="00E32A02" w:rsidP="00292587">
            <w:pPr>
              <w:suppressAutoHyphens/>
              <w:contextualSpacing/>
              <w:jc w:val="center"/>
              <w:rPr>
                <w:sz w:val="24"/>
                <w:szCs w:val="24"/>
                <w:lang w:val="ru-RU"/>
              </w:rPr>
            </w:pPr>
            <w:r w:rsidRPr="00C75C2E">
              <w:rPr>
                <w:sz w:val="24"/>
                <w:szCs w:val="24"/>
                <w:lang w:val="ru-RU"/>
              </w:rPr>
              <w:t>1,5</w:t>
            </w:r>
          </w:p>
        </w:tc>
        <w:tc>
          <w:tcPr>
            <w:tcW w:w="1277" w:type="dxa"/>
            <w:tcBorders>
              <w:left w:val="single" w:sz="4" w:space="0" w:color="auto"/>
            </w:tcBorders>
          </w:tcPr>
          <w:p w14:paraId="68382335" w14:textId="77777777" w:rsidR="001C7A1E" w:rsidRPr="00C75C2E" w:rsidRDefault="001C7A1E" w:rsidP="00292587">
            <w:pPr>
              <w:suppressAutoHyphens/>
              <w:contextualSpacing/>
              <w:jc w:val="center"/>
              <w:rPr>
                <w:sz w:val="24"/>
                <w:szCs w:val="24"/>
              </w:rPr>
            </w:pPr>
          </w:p>
        </w:tc>
      </w:tr>
      <w:tr w:rsidR="00E32A02" w:rsidRPr="00356504" w14:paraId="187B8DCF" w14:textId="77777777" w:rsidTr="00E32A02">
        <w:tc>
          <w:tcPr>
            <w:tcW w:w="4439" w:type="dxa"/>
          </w:tcPr>
          <w:p w14:paraId="7095803C" w14:textId="77777777" w:rsidR="00E32A02" w:rsidRPr="00C75C2E" w:rsidRDefault="00E32A02" w:rsidP="00292587">
            <w:pPr>
              <w:suppressAutoHyphens/>
              <w:contextualSpacing/>
              <w:jc w:val="both"/>
              <w:rPr>
                <w:sz w:val="24"/>
                <w:szCs w:val="24"/>
              </w:rPr>
            </w:pPr>
            <w:r w:rsidRPr="00C75C2E">
              <w:rPr>
                <w:sz w:val="24"/>
                <w:szCs w:val="24"/>
              </w:rPr>
              <w:t>Контрольныйурок.</w:t>
            </w:r>
          </w:p>
        </w:tc>
        <w:tc>
          <w:tcPr>
            <w:tcW w:w="1323" w:type="dxa"/>
            <w:tcBorders>
              <w:right w:val="single" w:sz="4" w:space="0" w:color="auto"/>
            </w:tcBorders>
          </w:tcPr>
          <w:p w14:paraId="32656619" w14:textId="77777777" w:rsidR="00E32A02" w:rsidRPr="00C75C2E" w:rsidRDefault="00E32A02" w:rsidP="00292587">
            <w:pPr>
              <w:suppressAutoHyphens/>
              <w:contextualSpacing/>
              <w:jc w:val="center"/>
              <w:rPr>
                <w:sz w:val="24"/>
                <w:szCs w:val="24"/>
              </w:rPr>
            </w:pPr>
            <w:r w:rsidRPr="00C75C2E">
              <w:rPr>
                <w:sz w:val="24"/>
                <w:szCs w:val="24"/>
              </w:rPr>
              <w:t>1</w:t>
            </w:r>
          </w:p>
        </w:tc>
        <w:tc>
          <w:tcPr>
            <w:tcW w:w="1418" w:type="dxa"/>
            <w:tcBorders>
              <w:right w:val="single" w:sz="4" w:space="0" w:color="auto"/>
            </w:tcBorders>
          </w:tcPr>
          <w:p w14:paraId="770AA0EC" w14:textId="77777777" w:rsidR="00E32A02" w:rsidRPr="00C75C2E" w:rsidRDefault="00E32A02" w:rsidP="00292587">
            <w:pPr>
              <w:suppressAutoHyphens/>
              <w:contextualSpacing/>
              <w:jc w:val="center"/>
              <w:rPr>
                <w:sz w:val="24"/>
                <w:szCs w:val="24"/>
                <w:lang w:val="ru-RU"/>
              </w:rPr>
            </w:pPr>
            <w:r w:rsidRPr="00C75C2E">
              <w:rPr>
                <w:sz w:val="24"/>
                <w:szCs w:val="24"/>
                <w:lang w:val="ru-RU"/>
              </w:rPr>
              <w:t>0,5</w:t>
            </w:r>
          </w:p>
        </w:tc>
        <w:tc>
          <w:tcPr>
            <w:tcW w:w="1432" w:type="dxa"/>
            <w:tcBorders>
              <w:left w:val="single" w:sz="4" w:space="0" w:color="auto"/>
              <w:right w:val="single" w:sz="4" w:space="0" w:color="auto"/>
            </w:tcBorders>
          </w:tcPr>
          <w:p w14:paraId="6DCC87C0" w14:textId="77777777" w:rsidR="00E32A02" w:rsidRPr="00C75C2E" w:rsidRDefault="00E32A02" w:rsidP="00292587">
            <w:pPr>
              <w:suppressAutoHyphens/>
              <w:contextualSpacing/>
              <w:jc w:val="center"/>
              <w:rPr>
                <w:sz w:val="24"/>
                <w:szCs w:val="24"/>
                <w:lang w:val="ru-RU"/>
              </w:rPr>
            </w:pPr>
            <w:r w:rsidRPr="00C75C2E">
              <w:rPr>
                <w:sz w:val="24"/>
                <w:szCs w:val="24"/>
                <w:lang w:val="ru-RU"/>
              </w:rPr>
              <w:t>1,5</w:t>
            </w:r>
          </w:p>
        </w:tc>
        <w:tc>
          <w:tcPr>
            <w:tcW w:w="1277" w:type="dxa"/>
            <w:tcBorders>
              <w:left w:val="single" w:sz="4" w:space="0" w:color="auto"/>
            </w:tcBorders>
          </w:tcPr>
          <w:p w14:paraId="5A80C111" w14:textId="77777777" w:rsidR="00E32A02" w:rsidRPr="00C75C2E" w:rsidRDefault="00E32A02" w:rsidP="00292587">
            <w:pPr>
              <w:suppressAutoHyphens/>
              <w:contextualSpacing/>
              <w:jc w:val="center"/>
              <w:rPr>
                <w:sz w:val="24"/>
                <w:szCs w:val="24"/>
              </w:rPr>
            </w:pPr>
          </w:p>
        </w:tc>
      </w:tr>
      <w:tr w:rsidR="00E32A02" w:rsidRPr="00356504" w14:paraId="671629E0" w14:textId="77777777" w:rsidTr="00E32A02">
        <w:tc>
          <w:tcPr>
            <w:tcW w:w="4439" w:type="dxa"/>
          </w:tcPr>
          <w:p w14:paraId="56FBEF80" w14:textId="77777777" w:rsidR="00E32A02" w:rsidRPr="00C75C2E" w:rsidRDefault="00E32A02" w:rsidP="00292587">
            <w:pPr>
              <w:suppressAutoHyphens/>
              <w:contextualSpacing/>
              <w:jc w:val="right"/>
              <w:rPr>
                <w:b/>
                <w:sz w:val="24"/>
                <w:szCs w:val="24"/>
              </w:rPr>
            </w:pPr>
            <w:r w:rsidRPr="00C75C2E">
              <w:rPr>
                <w:b/>
                <w:sz w:val="24"/>
                <w:szCs w:val="24"/>
              </w:rPr>
              <w:t>Итого</w:t>
            </w:r>
            <w:r w:rsidR="003E7B68" w:rsidRPr="00C75C2E">
              <w:rPr>
                <w:b/>
                <w:sz w:val="24"/>
                <w:szCs w:val="24"/>
                <w:lang w:val="ru-RU"/>
              </w:rPr>
              <w:t xml:space="preserve"> часов</w:t>
            </w:r>
            <w:r w:rsidRPr="00C75C2E">
              <w:rPr>
                <w:b/>
                <w:sz w:val="24"/>
                <w:szCs w:val="24"/>
              </w:rPr>
              <w:t>:</w:t>
            </w:r>
          </w:p>
        </w:tc>
        <w:tc>
          <w:tcPr>
            <w:tcW w:w="1323" w:type="dxa"/>
            <w:tcBorders>
              <w:right w:val="single" w:sz="4" w:space="0" w:color="auto"/>
            </w:tcBorders>
          </w:tcPr>
          <w:p w14:paraId="1A1FEF46" w14:textId="77777777" w:rsidR="00E32A02" w:rsidRPr="00C75C2E" w:rsidRDefault="00E32A02" w:rsidP="003E7B68">
            <w:pPr>
              <w:suppressAutoHyphens/>
              <w:contextualSpacing/>
              <w:jc w:val="center"/>
              <w:rPr>
                <w:b/>
                <w:sz w:val="24"/>
                <w:szCs w:val="24"/>
                <w:lang w:val="ru-RU"/>
              </w:rPr>
            </w:pPr>
            <w:r w:rsidRPr="00C75C2E">
              <w:rPr>
                <w:b/>
                <w:sz w:val="24"/>
                <w:szCs w:val="24"/>
                <w:lang w:val="ru-RU"/>
              </w:rPr>
              <w:t xml:space="preserve">33 </w:t>
            </w:r>
          </w:p>
        </w:tc>
        <w:tc>
          <w:tcPr>
            <w:tcW w:w="1418" w:type="dxa"/>
            <w:tcBorders>
              <w:left w:val="single" w:sz="4" w:space="0" w:color="auto"/>
              <w:right w:val="single" w:sz="4" w:space="0" w:color="auto"/>
            </w:tcBorders>
          </w:tcPr>
          <w:p w14:paraId="562B07E0" w14:textId="77777777" w:rsidR="00E32A02" w:rsidRPr="00C75C2E" w:rsidRDefault="00E32A02" w:rsidP="00E32A02">
            <w:pPr>
              <w:suppressAutoHyphens/>
              <w:contextualSpacing/>
              <w:jc w:val="center"/>
              <w:rPr>
                <w:b/>
                <w:sz w:val="24"/>
                <w:szCs w:val="24"/>
                <w:lang w:val="ru-RU"/>
              </w:rPr>
            </w:pPr>
            <w:r w:rsidRPr="00C75C2E">
              <w:rPr>
                <w:b/>
                <w:sz w:val="24"/>
                <w:szCs w:val="24"/>
                <w:lang w:val="ru-RU"/>
              </w:rPr>
              <w:t>16,5</w:t>
            </w:r>
          </w:p>
        </w:tc>
        <w:tc>
          <w:tcPr>
            <w:tcW w:w="1432" w:type="dxa"/>
            <w:tcBorders>
              <w:left w:val="single" w:sz="4" w:space="0" w:color="auto"/>
              <w:right w:val="single" w:sz="4" w:space="0" w:color="auto"/>
            </w:tcBorders>
          </w:tcPr>
          <w:p w14:paraId="4BDA0619" w14:textId="77777777" w:rsidR="00E32A02" w:rsidRPr="00C75C2E" w:rsidRDefault="00E32A02" w:rsidP="001C7A1E">
            <w:pPr>
              <w:suppressAutoHyphens/>
              <w:contextualSpacing/>
              <w:jc w:val="center"/>
              <w:rPr>
                <w:b/>
                <w:sz w:val="24"/>
                <w:szCs w:val="24"/>
                <w:lang w:val="ru-RU"/>
              </w:rPr>
            </w:pPr>
            <w:r w:rsidRPr="00C75C2E">
              <w:rPr>
                <w:b/>
                <w:sz w:val="24"/>
                <w:szCs w:val="24"/>
                <w:lang w:val="ru-RU"/>
              </w:rPr>
              <w:t>49,5</w:t>
            </w:r>
          </w:p>
        </w:tc>
        <w:tc>
          <w:tcPr>
            <w:tcW w:w="1277" w:type="dxa"/>
            <w:tcBorders>
              <w:left w:val="single" w:sz="4" w:space="0" w:color="auto"/>
            </w:tcBorders>
          </w:tcPr>
          <w:p w14:paraId="0628D23D" w14:textId="77777777" w:rsidR="00E32A02" w:rsidRPr="00C75C2E" w:rsidRDefault="00E32A02" w:rsidP="001C7A1E">
            <w:pPr>
              <w:suppressAutoHyphens/>
              <w:contextualSpacing/>
              <w:jc w:val="center"/>
              <w:rPr>
                <w:b/>
                <w:sz w:val="24"/>
                <w:szCs w:val="24"/>
                <w:lang w:val="ru-RU"/>
              </w:rPr>
            </w:pPr>
          </w:p>
        </w:tc>
      </w:tr>
    </w:tbl>
    <w:p w14:paraId="58516DA9" w14:textId="77777777" w:rsidR="00292587" w:rsidRDefault="00292587" w:rsidP="0034300E">
      <w:pPr>
        <w:suppressAutoHyphens/>
        <w:contextualSpacing/>
        <w:jc w:val="center"/>
        <w:rPr>
          <w:b/>
          <w:i/>
          <w:sz w:val="28"/>
        </w:rPr>
      </w:pPr>
      <w:r w:rsidRPr="0001613E">
        <w:rPr>
          <w:b/>
          <w:i/>
          <w:sz w:val="28"/>
        </w:rPr>
        <w:t>2 класс</w:t>
      </w:r>
    </w:p>
    <w:tbl>
      <w:tblPr>
        <w:tblW w:w="99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491"/>
        <w:gridCol w:w="1277"/>
        <w:gridCol w:w="8"/>
        <w:gridCol w:w="1422"/>
        <w:gridCol w:w="1417"/>
        <w:gridCol w:w="1292"/>
      </w:tblGrid>
      <w:tr w:rsidR="000E2C3A" w:rsidRPr="00973F78" w14:paraId="0E3C1CCE" w14:textId="77777777" w:rsidTr="003E7B68">
        <w:trPr>
          <w:trHeight w:val="654"/>
        </w:trPr>
        <w:tc>
          <w:tcPr>
            <w:tcW w:w="4491" w:type="dxa"/>
          </w:tcPr>
          <w:p w14:paraId="46E8CCD4" w14:textId="77777777" w:rsidR="000E2C3A" w:rsidRPr="00C75C2E" w:rsidRDefault="000E2C3A" w:rsidP="00292587">
            <w:pPr>
              <w:suppressAutoHyphens/>
              <w:contextualSpacing/>
              <w:jc w:val="center"/>
              <w:rPr>
                <w:b/>
                <w:sz w:val="24"/>
                <w:szCs w:val="24"/>
              </w:rPr>
            </w:pPr>
            <w:r w:rsidRPr="00C75C2E">
              <w:rPr>
                <w:b/>
                <w:sz w:val="24"/>
                <w:szCs w:val="24"/>
              </w:rPr>
              <w:t>Наименованиетемы</w:t>
            </w:r>
          </w:p>
        </w:tc>
        <w:tc>
          <w:tcPr>
            <w:tcW w:w="1277" w:type="dxa"/>
            <w:tcBorders>
              <w:right w:val="single" w:sz="4" w:space="0" w:color="auto"/>
            </w:tcBorders>
          </w:tcPr>
          <w:p w14:paraId="6C06B216" w14:textId="77777777" w:rsidR="000E2C3A" w:rsidRPr="00C75C2E" w:rsidRDefault="000E2C3A" w:rsidP="00292587">
            <w:pPr>
              <w:suppressAutoHyphens/>
              <w:contextualSpacing/>
              <w:jc w:val="center"/>
              <w:rPr>
                <w:b/>
                <w:sz w:val="24"/>
                <w:szCs w:val="24"/>
                <w:lang w:val="ru-RU"/>
              </w:rPr>
            </w:pPr>
            <w:r w:rsidRPr="00C75C2E">
              <w:rPr>
                <w:b/>
                <w:sz w:val="24"/>
                <w:szCs w:val="24"/>
                <w:lang w:val="ru-RU"/>
              </w:rPr>
              <w:t>Аудит.</w:t>
            </w:r>
          </w:p>
          <w:p w14:paraId="57EAE45C" w14:textId="77777777" w:rsidR="000E2C3A" w:rsidRPr="00C75C2E" w:rsidRDefault="000E2C3A" w:rsidP="00292587">
            <w:pPr>
              <w:suppressAutoHyphens/>
              <w:contextualSpacing/>
              <w:jc w:val="center"/>
              <w:rPr>
                <w:b/>
                <w:sz w:val="24"/>
                <w:szCs w:val="24"/>
                <w:lang w:val="ru-RU"/>
              </w:rPr>
            </w:pPr>
            <w:r w:rsidRPr="00C75C2E">
              <w:rPr>
                <w:b/>
                <w:sz w:val="24"/>
                <w:szCs w:val="24"/>
                <w:lang w:val="ru-RU"/>
              </w:rPr>
              <w:t>занятия</w:t>
            </w:r>
          </w:p>
        </w:tc>
        <w:tc>
          <w:tcPr>
            <w:tcW w:w="1430" w:type="dxa"/>
            <w:gridSpan w:val="2"/>
            <w:tcBorders>
              <w:right w:val="single" w:sz="4" w:space="0" w:color="auto"/>
            </w:tcBorders>
          </w:tcPr>
          <w:p w14:paraId="69478CB0" w14:textId="77777777" w:rsidR="000E2C3A" w:rsidRPr="00C75C2E" w:rsidRDefault="00973F78" w:rsidP="00292587">
            <w:pPr>
              <w:suppressAutoHyphens/>
              <w:contextualSpacing/>
              <w:jc w:val="center"/>
              <w:rPr>
                <w:b/>
                <w:sz w:val="24"/>
                <w:szCs w:val="24"/>
                <w:lang w:val="ru-RU"/>
              </w:rPr>
            </w:pPr>
            <w:r w:rsidRPr="00C75C2E">
              <w:rPr>
                <w:b/>
                <w:sz w:val="24"/>
                <w:szCs w:val="24"/>
                <w:lang w:val="ru-RU"/>
              </w:rPr>
              <w:t>Самост. работа</w:t>
            </w:r>
          </w:p>
        </w:tc>
        <w:tc>
          <w:tcPr>
            <w:tcW w:w="1417" w:type="dxa"/>
            <w:tcBorders>
              <w:right w:val="single" w:sz="4" w:space="0" w:color="auto"/>
            </w:tcBorders>
          </w:tcPr>
          <w:p w14:paraId="78ED3205" w14:textId="77777777" w:rsidR="000E2C3A" w:rsidRPr="00C75C2E" w:rsidRDefault="00973F78" w:rsidP="000E2C3A">
            <w:pPr>
              <w:suppressAutoHyphens/>
              <w:contextualSpacing/>
              <w:jc w:val="center"/>
              <w:rPr>
                <w:b/>
                <w:sz w:val="24"/>
                <w:szCs w:val="24"/>
                <w:lang w:val="ru-RU"/>
              </w:rPr>
            </w:pPr>
            <w:r w:rsidRPr="00C75C2E">
              <w:rPr>
                <w:b/>
                <w:sz w:val="24"/>
                <w:szCs w:val="24"/>
                <w:lang w:val="ru-RU"/>
              </w:rPr>
              <w:t>Макс. уч.</w:t>
            </w:r>
          </w:p>
          <w:p w14:paraId="3EA4F436" w14:textId="77777777" w:rsidR="00973F78" w:rsidRPr="00C75C2E" w:rsidRDefault="00973F78" w:rsidP="000E2C3A">
            <w:pPr>
              <w:suppressAutoHyphens/>
              <w:contextualSpacing/>
              <w:jc w:val="center"/>
              <w:rPr>
                <w:b/>
                <w:sz w:val="24"/>
                <w:szCs w:val="24"/>
                <w:lang w:val="ru-RU"/>
              </w:rPr>
            </w:pPr>
            <w:r w:rsidRPr="00C75C2E">
              <w:rPr>
                <w:b/>
                <w:sz w:val="24"/>
                <w:szCs w:val="24"/>
                <w:lang w:val="ru-RU"/>
              </w:rPr>
              <w:t>нагрузка</w:t>
            </w:r>
          </w:p>
        </w:tc>
        <w:tc>
          <w:tcPr>
            <w:tcW w:w="1292" w:type="dxa"/>
            <w:tcBorders>
              <w:left w:val="single" w:sz="4" w:space="0" w:color="auto"/>
            </w:tcBorders>
          </w:tcPr>
          <w:p w14:paraId="593981F9" w14:textId="77777777" w:rsidR="000E2C3A" w:rsidRPr="00C75C2E" w:rsidRDefault="00973F78" w:rsidP="000E2C3A">
            <w:pPr>
              <w:suppressAutoHyphens/>
              <w:contextualSpacing/>
              <w:jc w:val="center"/>
              <w:rPr>
                <w:b/>
                <w:sz w:val="24"/>
                <w:szCs w:val="24"/>
                <w:lang w:val="ru-RU"/>
              </w:rPr>
            </w:pPr>
            <w:r w:rsidRPr="00C75C2E">
              <w:rPr>
                <w:b/>
                <w:sz w:val="24"/>
                <w:szCs w:val="24"/>
                <w:lang w:val="ru-RU"/>
              </w:rPr>
              <w:t>Дата</w:t>
            </w:r>
          </w:p>
        </w:tc>
      </w:tr>
      <w:tr w:rsidR="003E7B68" w:rsidRPr="00973F78" w14:paraId="62FE1A2A" w14:textId="77777777" w:rsidTr="00371ACA">
        <w:tc>
          <w:tcPr>
            <w:tcW w:w="9907" w:type="dxa"/>
            <w:gridSpan w:val="6"/>
          </w:tcPr>
          <w:p w14:paraId="3329BB2A" w14:textId="77777777" w:rsidR="003E7B68" w:rsidRPr="003523FF" w:rsidRDefault="003E7B68" w:rsidP="00292587">
            <w:pPr>
              <w:suppressAutoHyphens/>
              <w:contextualSpacing/>
              <w:jc w:val="center"/>
              <w:rPr>
                <w:sz w:val="28"/>
                <w:szCs w:val="28"/>
                <w:lang w:val="ru-RU"/>
              </w:rPr>
            </w:pPr>
            <w:r w:rsidRPr="003523FF">
              <w:rPr>
                <w:sz w:val="28"/>
                <w:szCs w:val="28"/>
              </w:rPr>
              <w:t>I</w:t>
            </w:r>
            <w:r w:rsidRPr="003523FF">
              <w:rPr>
                <w:sz w:val="28"/>
                <w:szCs w:val="28"/>
                <w:lang w:val="ru-RU"/>
              </w:rPr>
              <w:t xml:space="preserve"> четверть (8 уроков)</w:t>
            </w:r>
          </w:p>
        </w:tc>
      </w:tr>
      <w:tr w:rsidR="000E2C3A" w:rsidRPr="00973F78" w14:paraId="49E035C5" w14:textId="77777777" w:rsidTr="003E7B68">
        <w:tc>
          <w:tcPr>
            <w:tcW w:w="4491" w:type="dxa"/>
          </w:tcPr>
          <w:p w14:paraId="493EAA47" w14:textId="77777777" w:rsidR="000E2C3A" w:rsidRPr="00C75C2E" w:rsidRDefault="000E2C3A" w:rsidP="00292587">
            <w:pPr>
              <w:suppressAutoHyphens/>
              <w:contextualSpacing/>
              <w:jc w:val="both"/>
              <w:rPr>
                <w:sz w:val="24"/>
                <w:szCs w:val="24"/>
                <w:lang w:val="ru-RU"/>
              </w:rPr>
            </w:pPr>
            <w:r w:rsidRPr="00C75C2E">
              <w:rPr>
                <w:sz w:val="24"/>
                <w:szCs w:val="24"/>
                <w:lang w:val="ru-RU"/>
              </w:rPr>
              <w:t>Тема 1. Повторение пройденного материала.</w:t>
            </w:r>
          </w:p>
        </w:tc>
        <w:tc>
          <w:tcPr>
            <w:tcW w:w="1277" w:type="dxa"/>
          </w:tcPr>
          <w:p w14:paraId="04174AA7" w14:textId="77777777" w:rsidR="000E2C3A" w:rsidRPr="00C75C2E" w:rsidRDefault="00973F78" w:rsidP="00292587">
            <w:pPr>
              <w:suppressAutoHyphens/>
              <w:contextualSpacing/>
              <w:jc w:val="center"/>
              <w:rPr>
                <w:sz w:val="24"/>
                <w:szCs w:val="24"/>
                <w:lang w:val="ru-RU"/>
              </w:rPr>
            </w:pPr>
            <w:r w:rsidRPr="00C75C2E">
              <w:rPr>
                <w:sz w:val="24"/>
                <w:szCs w:val="24"/>
                <w:lang w:val="ru-RU"/>
              </w:rPr>
              <w:t>2</w:t>
            </w:r>
          </w:p>
        </w:tc>
        <w:tc>
          <w:tcPr>
            <w:tcW w:w="1430" w:type="dxa"/>
            <w:gridSpan w:val="2"/>
            <w:tcBorders>
              <w:right w:val="single" w:sz="4" w:space="0" w:color="auto"/>
            </w:tcBorders>
          </w:tcPr>
          <w:p w14:paraId="0C978884" w14:textId="77777777" w:rsidR="000E2C3A" w:rsidRPr="00C75C2E" w:rsidRDefault="000E2C3A" w:rsidP="00292587">
            <w:pPr>
              <w:suppressAutoHyphens/>
              <w:contextualSpacing/>
              <w:jc w:val="center"/>
              <w:rPr>
                <w:sz w:val="24"/>
                <w:szCs w:val="24"/>
                <w:lang w:val="ru-RU"/>
              </w:rPr>
            </w:pPr>
            <w:r w:rsidRPr="00C75C2E">
              <w:rPr>
                <w:sz w:val="24"/>
                <w:szCs w:val="24"/>
                <w:lang w:val="ru-RU"/>
              </w:rPr>
              <w:t>1</w:t>
            </w:r>
          </w:p>
        </w:tc>
        <w:tc>
          <w:tcPr>
            <w:tcW w:w="1417" w:type="dxa"/>
            <w:tcBorders>
              <w:left w:val="single" w:sz="4" w:space="0" w:color="auto"/>
              <w:right w:val="single" w:sz="4" w:space="0" w:color="auto"/>
            </w:tcBorders>
          </w:tcPr>
          <w:p w14:paraId="2C5CEB00" w14:textId="77777777" w:rsidR="000E2C3A" w:rsidRPr="00C75C2E" w:rsidRDefault="00FE638D" w:rsidP="00292587">
            <w:pPr>
              <w:suppressAutoHyphens/>
              <w:contextualSpacing/>
              <w:jc w:val="center"/>
              <w:rPr>
                <w:sz w:val="24"/>
                <w:szCs w:val="24"/>
                <w:lang w:val="ru-RU"/>
              </w:rPr>
            </w:pPr>
            <w:r w:rsidRPr="00C75C2E">
              <w:rPr>
                <w:sz w:val="24"/>
                <w:szCs w:val="24"/>
                <w:lang w:val="ru-RU"/>
              </w:rPr>
              <w:t>3</w:t>
            </w:r>
          </w:p>
          <w:p w14:paraId="03B01793" w14:textId="77777777" w:rsidR="000E2C3A" w:rsidRPr="00C75C2E" w:rsidRDefault="000E2C3A" w:rsidP="000E2C3A">
            <w:pPr>
              <w:suppressAutoHyphens/>
              <w:contextualSpacing/>
              <w:jc w:val="center"/>
              <w:rPr>
                <w:sz w:val="24"/>
                <w:szCs w:val="24"/>
                <w:lang w:val="ru-RU"/>
              </w:rPr>
            </w:pPr>
          </w:p>
        </w:tc>
        <w:tc>
          <w:tcPr>
            <w:tcW w:w="1292" w:type="dxa"/>
            <w:tcBorders>
              <w:left w:val="single" w:sz="4" w:space="0" w:color="auto"/>
            </w:tcBorders>
          </w:tcPr>
          <w:p w14:paraId="15851B33" w14:textId="77777777" w:rsidR="000E2C3A" w:rsidRPr="00C75C2E" w:rsidRDefault="000E2C3A" w:rsidP="00292587">
            <w:pPr>
              <w:suppressAutoHyphens/>
              <w:contextualSpacing/>
              <w:jc w:val="center"/>
              <w:rPr>
                <w:sz w:val="24"/>
                <w:szCs w:val="24"/>
                <w:lang w:val="ru-RU"/>
              </w:rPr>
            </w:pPr>
          </w:p>
          <w:p w14:paraId="2E71413B" w14:textId="77777777" w:rsidR="000E2C3A" w:rsidRPr="00C75C2E" w:rsidRDefault="000E2C3A" w:rsidP="00292587">
            <w:pPr>
              <w:suppressAutoHyphens/>
              <w:contextualSpacing/>
              <w:jc w:val="center"/>
              <w:rPr>
                <w:sz w:val="24"/>
                <w:szCs w:val="24"/>
                <w:lang w:val="ru-RU"/>
              </w:rPr>
            </w:pPr>
          </w:p>
        </w:tc>
      </w:tr>
      <w:tr w:rsidR="000E2C3A" w:rsidRPr="00973F78" w14:paraId="37D9464D" w14:textId="77777777" w:rsidTr="003E7B68">
        <w:tc>
          <w:tcPr>
            <w:tcW w:w="4491" w:type="dxa"/>
          </w:tcPr>
          <w:p w14:paraId="397BAF64" w14:textId="77777777" w:rsidR="000E2C3A" w:rsidRPr="00C75C2E" w:rsidRDefault="000E2C3A" w:rsidP="00292587">
            <w:pPr>
              <w:suppressAutoHyphens/>
              <w:contextualSpacing/>
              <w:jc w:val="both"/>
              <w:rPr>
                <w:sz w:val="24"/>
                <w:szCs w:val="24"/>
                <w:lang w:val="ru-RU"/>
              </w:rPr>
            </w:pPr>
            <w:r w:rsidRPr="00C75C2E">
              <w:rPr>
                <w:sz w:val="24"/>
                <w:szCs w:val="24"/>
                <w:lang w:val="ru-RU"/>
              </w:rPr>
              <w:t>Тема 2. Тональность Ре мажор. Тетрахорд.</w:t>
            </w:r>
          </w:p>
        </w:tc>
        <w:tc>
          <w:tcPr>
            <w:tcW w:w="1277" w:type="dxa"/>
          </w:tcPr>
          <w:p w14:paraId="59046D96" w14:textId="77777777" w:rsidR="000E2C3A" w:rsidRPr="00C75C2E" w:rsidRDefault="00973F78" w:rsidP="00292587">
            <w:pPr>
              <w:suppressAutoHyphens/>
              <w:contextualSpacing/>
              <w:jc w:val="center"/>
              <w:rPr>
                <w:sz w:val="24"/>
                <w:szCs w:val="24"/>
                <w:lang w:val="ru-RU"/>
              </w:rPr>
            </w:pPr>
            <w:r w:rsidRPr="00C75C2E">
              <w:rPr>
                <w:sz w:val="24"/>
                <w:szCs w:val="24"/>
                <w:lang w:val="ru-RU"/>
              </w:rPr>
              <w:t>2</w:t>
            </w:r>
          </w:p>
        </w:tc>
        <w:tc>
          <w:tcPr>
            <w:tcW w:w="1430" w:type="dxa"/>
            <w:gridSpan w:val="2"/>
            <w:tcBorders>
              <w:right w:val="single" w:sz="4" w:space="0" w:color="auto"/>
            </w:tcBorders>
          </w:tcPr>
          <w:p w14:paraId="19ED00AA" w14:textId="77777777" w:rsidR="000E2C3A" w:rsidRPr="00C75C2E" w:rsidRDefault="000E2C3A" w:rsidP="00292587">
            <w:pPr>
              <w:suppressAutoHyphens/>
              <w:contextualSpacing/>
              <w:jc w:val="center"/>
              <w:rPr>
                <w:sz w:val="24"/>
                <w:szCs w:val="24"/>
                <w:lang w:val="ru-RU"/>
              </w:rPr>
            </w:pPr>
            <w:r w:rsidRPr="00C75C2E">
              <w:rPr>
                <w:sz w:val="24"/>
                <w:szCs w:val="24"/>
                <w:lang w:val="ru-RU"/>
              </w:rPr>
              <w:t>1</w:t>
            </w:r>
          </w:p>
        </w:tc>
        <w:tc>
          <w:tcPr>
            <w:tcW w:w="1417" w:type="dxa"/>
            <w:tcBorders>
              <w:left w:val="single" w:sz="4" w:space="0" w:color="auto"/>
              <w:right w:val="single" w:sz="4" w:space="0" w:color="auto"/>
            </w:tcBorders>
          </w:tcPr>
          <w:p w14:paraId="343F4630" w14:textId="77777777" w:rsidR="000E2C3A" w:rsidRPr="00C75C2E" w:rsidRDefault="00FE638D" w:rsidP="00292587">
            <w:pPr>
              <w:suppressAutoHyphens/>
              <w:contextualSpacing/>
              <w:jc w:val="center"/>
              <w:rPr>
                <w:sz w:val="24"/>
                <w:szCs w:val="24"/>
                <w:lang w:val="ru-RU"/>
              </w:rPr>
            </w:pPr>
            <w:r w:rsidRPr="00C75C2E">
              <w:rPr>
                <w:sz w:val="24"/>
                <w:szCs w:val="24"/>
                <w:lang w:val="ru-RU"/>
              </w:rPr>
              <w:t>3</w:t>
            </w:r>
          </w:p>
          <w:p w14:paraId="7A745D66" w14:textId="77777777" w:rsidR="000E2C3A" w:rsidRPr="00C75C2E" w:rsidRDefault="000E2C3A" w:rsidP="000E2C3A">
            <w:pPr>
              <w:suppressAutoHyphens/>
              <w:contextualSpacing/>
              <w:jc w:val="center"/>
              <w:rPr>
                <w:sz w:val="24"/>
                <w:szCs w:val="24"/>
                <w:lang w:val="ru-RU"/>
              </w:rPr>
            </w:pPr>
          </w:p>
        </w:tc>
        <w:tc>
          <w:tcPr>
            <w:tcW w:w="1292" w:type="dxa"/>
            <w:tcBorders>
              <w:left w:val="single" w:sz="4" w:space="0" w:color="auto"/>
            </w:tcBorders>
          </w:tcPr>
          <w:p w14:paraId="5D301A93" w14:textId="77777777" w:rsidR="000E2C3A" w:rsidRPr="00C75C2E" w:rsidRDefault="000E2C3A" w:rsidP="00292587">
            <w:pPr>
              <w:suppressAutoHyphens/>
              <w:contextualSpacing/>
              <w:jc w:val="center"/>
              <w:rPr>
                <w:sz w:val="24"/>
                <w:szCs w:val="24"/>
                <w:lang w:val="ru-RU"/>
              </w:rPr>
            </w:pPr>
          </w:p>
          <w:p w14:paraId="19785172" w14:textId="77777777" w:rsidR="000E2C3A" w:rsidRPr="00C75C2E" w:rsidRDefault="000E2C3A" w:rsidP="00292587">
            <w:pPr>
              <w:suppressAutoHyphens/>
              <w:contextualSpacing/>
              <w:jc w:val="center"/>
              <w:rPr>
                <w:sz w:val="24"/>
                <w:szCs w:val="24"/>
                <w:lang w:val="ru-RU"/>
              </w:rPr>
            </w:pPr>
          </w:p>
        </w:tc>
      </w:tr>
      <w:tr w:rsidR="000E2C3A" w:rsidRPr="00356504" w14:paraId="772EF5B2" w14:textId="77777777" w:rsidTr="003E7B68">
        <w:tc>
          <w:tcPr>
            <w:tcW w:w="4491" w:type="dxa"/>
          </w:tcPr>
          <w:p w14:paraId="256AC12E" w14:textId="77777777" w:rsidR="000E2C3A" w:rsidRPr="00C75C2E" w:rsidRDefault="000E2C3A" w:rsidP="00292587">
            <w:pPr>
              <w:suppressAutoHyphens/>
              <w:contextualSpacing/>
              <w:jc w:val="both"/>
              <w:rPr>
                <w:sz w:val="24"/>
                <w:szCs w:val="24"/>
                <w:lang w:val="ru-RU"/>
              </w:rPr>
            </w:pPr>
            <w:r w:rsidRPr="00C75C2E">
              <w:rPr>
                <w:sz w:val="24"/>
                <w:szCs w:val="24"/>
                <w:lang w:val="ru-RU"/>
              </w:rPr>
              <w:t>Тема 3. Музыкальный размер 3/4. Длительности в размере. Затакт.</w:t>
            </w:r>
          </w:p>
        </w:tc>
        <w:tc>
          <w:tcPr>
            <w:tcW w:w="1277" w:type="dxa"/>
          </w:tcPr>
          <w:p w14:paraId="0B81C6F3" w14:textId="77777777" w:rsidR="000E2C3A" w:rsidRPr="00C75C2E" w:rsidRDefault="00973F78" w:rsidP="00292587">
            <w:pPr>
              <w:suppressAutoHyphens/>
              <w:contextualSpacing/>
              <w:jc w:val="center"/>
              <w:rPr>
                <w:sz w:val="24"/>
                <w:szCs w:val="24"/>
                <w:lang w:val="ru-RU"/>
              </w:rPr>
            </w:pPr>
            <w:r w:rsidRPr="00C75C2E">
              <w:rPr>
                <w:sz w:val="24"/>
                <w:szCs w:val="24"/>
                <w:lang w:val="ru-RU"/>
              </w:rPr>
              <w:t>3</w:t>
            </w:r>
          </w:p>
        </w:tc>
        <w:tc>
          <w:tcPr>
            <w:tcW w:w="1430" w:type="dxa"/>
            <w:gridSpan w:val="2"/>
            <w:tcBorders>
              <w:right w:val="single" w:sz="4" w:space="0" w:color="auto"/>
            </w:tcBorders>
          </w:tcPr>
          <w:p w14:paraId="0CBA0576" w14:textId="77777777" w:rsidR="000E2C3A" w:rsidRPr="00C75C2E" w:rsidRDefault="00973F78" w:rsidP="00292587">
            <w:pPr>
              <w:suppressAutoHyphens/>
              <w:contextualSpacing/>
              <w:jc w:val="center"/>
              <w:rPr>
                <w:sz w:val="24"/>
                <w:szCs w:val="24"/>
                <w:lang w:val="ru-RU"/>
              </w:rPr>
            </w:pPr>
            <w:r w:rsidRPr="00C75C2E">
              <w:rPr>
                <w:sz w:val="24"/>
                <w:szCs w:val="24"/>
                <w:lang w:val="ru-RU"/>
              </w:rPr>
              <w:t>1,5</w:t>
            </w:r>
          </w:p>
        </w:tc>
        <w:tc>
          <w:tcPr>
            <w:tcW w:w="1417" w:type="dxa"/>
            <w:tcBorders>
              <w:left w:val="single" w:sz="4" w:space="0" w:color="auto"/>
              <w:right w:val="single" w:sz="4" w:space="0" w:color="auto"/>
            </w:tcBorders>
          </w:tcPr>
          <w:p w14:paraId="577047A6" w14:textId="77777777" w:rsidR="000E2C3A" w:rsidRPr="00C75C2E" w:rsidRDefault="00FE638D" w:rsidP="00292587">
            <w:pPr>
              <w:suppressAutoHyphens/>
              <w:contextualSpacing/>
              <w:jc w:val="center"/>
              <w:rPr>
                <w:sz w:val="24"/>
                <w:szCs w:val="24"/>
                <w:lang w:val="ru-RU"/>
              </w:rPr>
            </w:pPr>
            <w:r w:rsidRPr="00C75C2E">
              <w:rPr>
                <w:sz w:val="24"/>
                <w:szCs w:val="24"/>
                <w:lang w:val="ru-RU"/>
              </w:rPr>
              <w:t>4,5</w:t>
            </w:r>
          </w:p>
          <w:p w14:paraId="09798599" w14:textId="77777777" w:rsidR="000E2C3A" w:rsidRPr="00C75C2E" w:rsidRDefault="000E2C3A" w:rsidP="00292587">
            <w:pPr>
              <w:suppressAutoHyphens/>
              <w:contextualSpacing/>
              <w:jc w:val="center"/>
              <w:rPr>
                <w:sz w:val="24"/>
                <w:szCs w:val="24"/>
              </w:rPr>
            </w:pPr>
          </w:p>
          <w:p w14:paraId="1606ED57" w14:textId="77777777" w:rsidR="000E2C3A" w:rsidRPr="00C75C2E" w:rsidRDefault="000E2C3A" w:rsidP="000E2C3A">
            <w:pPr>
              <w:suppressAutoHyphens/>
              <w:contextualSpacing/>
              <w:jc w:val="center"/>
              <w:rPr>
                <w:sz w:val="24"/>
                <w:szCs w:val="24"/>
              </w:rPr>
            </w:pPr>
          </w:p>
        </w:tc>
        <w:tc>
          <w:tcPr>
            <w:tcW w:w="1292" w:type="dxa"/>
            <w:tcBorders>
              <w:left w:val="single" w:sz="4" w:space="0" w:color="auto"/>
            </w:tcBorders>
          </w:tcPr>
          <w:p w14:paraId="22CBE345" w14:textId="77777777" w:rsidR="000E2C3A" w:rsidRPr="00C75C2E" w:rsidRDefault="000E2C3A" w:rsidP="00292587">
            <w:pPr>
              <w:suppressAutoHyphens/>
              <w:contextualSpacing/>
              <w:jc w:val="center"/>
              <w:rPr>
                <w:sz w:val="24"/>
                <w:szCs w:val="24"/>
              </w:rPr>
            </w:pPr>
          </w:p>
          <w:p w14:paraId="02DA9E8B" w14:textId="77777777" w:rsidR="000E2C3A" w:rsidRPr="00C75C2E" w:rsidRDefault="000E2C3A" w:rsidP="00292587">
            <w:pPr>
              <w:suppressAutoHyphens/>
              <w:contextualSpacing/>
              <w:jc w:val="center"/>
              <w:rPr>
                <w:sz w:val="24"/>
                <w:szCs w:val="24"/>
              </w:rPr>
            </w:pPr>
          </w:p>
          <w:p w14:paraId="1800F11F" w14:textId="77777777" w:rsidR="000E2C3A" w:rsidRPr="00C75C2E" w:rsidRDefault="000E2C3A" w:rsidP="00292587">
            <w:pPr>
              <w:suppressAutoHyphens/>
              <w:contextualSpacing/>
              <w:jc w:val="center"/>
              <w:rPr>
                <w:sz w:val="24"/>
                <w:szCs w:val="24"/>
              </w:rPr>
            </w:pPr>
          </w:p>
        </w:tc>
      </w:tr>
      <w:tr w:rsidR="00973F78" w:rsidRPr="00356504" w14:paraId="2969DF28" w14:textId="77777777" w:rsidTr="003E7B68">
        <w:trPr>
          <w:trHeight w:val="380"/>
        </w:trPr>
        <w:tc>
          <w:tcPr>
            <w:tcW w:w="4491" w:type="dxa"/>
          </w:tcPr>
          <w:p w14:paraId="5F94B0C9" w14:textId="77777777" w:rsidR="00973F78" w:rsidRPr="00C75C2E" w:rsidRDefault="00973F78" w:rsidP="00292587">
            <w:pPr>
              <w:suppressAutoHyphens/>
              <w:contextualSpacing/>
              <w:jc w:val="both"/>
              <w:rPr>
                <w:sz w:val="24"/>
                <w:szCs w:val="24"/>
              </w:rPr>
            </w:pPr>
            <w:r w:rsidRPr="00C75C2E">
              <w:rPr>
                <w:sz w:val="24"/>
                <w:szCs w:val="24"/>
              </w:rPr>
              <w:t>Контрольныйурок.</w:t>
            </w:r>
          </w:p>
        </w:tc>
        <w:tc>
          <w:tcPr>
            <w:tcW w:w="1277" w:type="dxa"/>
            <w:tcBorders>
              <w:right w:val="single" w:sz="4" w:space="0" w:color="auto"/>
            </w:tcBorders>
          </w:tcPr>
          <w:p w14:paraId="664F0A6D" w14:textId="77777777" w:rsidR="00973F78" w:rsidRPr="00C75C2E" w:rsidRDefault="00973F78" w:rsidP="00292587">
            <w:pPr>
              <w:suppressAutoHyphens/>
              <w:contextualSpacing/>
              <w:jc w:val="center"/>
              <w:rPr>
                <w:sz w:val="24"/>
                <w:szCs w:val="24"/>
                <w:lang w:val="ru-RU"/>
              </w:rPr>
            </w:pPr>
            <w:r w:rsidRPr="00C75C2E">
              <w:rPr>
                <w:sz w:val="24"/>
                <w:szCs w:val="24"/>
                <w:lang w:val="ru-RU"/>
              </w:rPr>
              <w:t>1</w:t>
            </w:r>
          </w:p>
        </w:tc>
        <w:tc>
          <w:tcPr>
            <w:tcW w:w="1430" w:type="dxa"/>
            <w:gridSpan w:val="2"/>
            <w:tcBorders>
              <w:right w:val="single" w:sz="4" w:space="0" w:color="auto"/>
            </w:tcBorders>
          </w:tcPr>
          <w:p w14:paraId="014FD7A9" w14:textId="77777777" w:rsidR="00973F78" w:rsidRPr="00C75C2E" w:rsidRDefault="00973F78" w:rsidP="00292587">
            <w:pPr>
              <w:suppressAutoHyphens/>
              <w:contextualSpacing/>
              <w:jc w:val="center"/>
              <w:rPr>
                <w:sz w:val="24"/>
                <w:szCs w:val="24"/>
                <w:lang w:val="ru-RU"/>
              </w:rPr>
            </w:pPr>
            <w:r w:rsidRPr="00C75C2E">
              <w:rPr>
                <w:sz w:val="24"/>
                <w:szCs w:val="24"/>
                <w:lang w:val="ru-RU"/>
              </w:rPr>
              <w:t>0,5</w:t>
            </w:r>
          </w:p>
        </w:tc>
        <w:tc>
          <w:tcPr>
            <w:tcW w:w="1417" w:type="dxa"/>
            <w:tcBorders>
              <w:left w:val="single" w:sz="4" w:space="0" w:color="auto"/>
              <w:right w:val="single" w:sz="4" w:space="0" w:color="auto"/>
            </w:tcBorders>
          </w:tcPr>
          <w:p w14:paraId="6F111C9F" w14:textId="77777777" w:rsidR="00973F78" w:rsidRPr="00C75C2E" w:rsidRDefault="00FE638D" w:rsidP="00292587">
            <w:pPr>
              <w:suppressAutoHyphens/>
              <w:contextualSpacing/>
              <w:jc w:val="center"/>
              <w:rPr>
                <w:sz w:val="24"/>
                <w:szCs w:val="24"/>
                <w:lang w:val="ru-RU"/>
              </w:rPr>
            </w:pPr>
            <w:r w:rsidRPr="00C75C2E">
              <w:rPr>
                <w:sz w:val="24"/>
                <w:szCs w:val="24"/>
                <w:lang w:val="ru-RU"/>
              </w:rPr>
              <w:t>1,5</w:t>
            </w:r>
          </w:p>
        </w:tc>
        <w:tc>
          <w:tcPr>
            <w:tcW w:w="1292" w:type="dxa"/>
            <w:tcBorders>
              <w:left w:val="single" w:sz="4" w:space="0" w:color="auto"/>
            </w:tcBorders>
          </w:tcPr>
          <w:p w14:paraId="7E8402BC" w14:textId="77777777" w:rsidR="00973F78" w:rsidRPr="00C75C2E" w:rsidRDefault="00973F78" w:rsidP="00292587">
            <w:pPr>
              <w:suppressAutoHyphens/>
              <w:contextualSpacing/>
              <w:jc w:val="center"/>
              <w:rPr>
                <w:sz w:val="24"/>
                <w:szCs w:val="24"/>
              </w:rPr>
            </w:pPr>
          </w:p>
        </w:tc>
      </w:tr>
      <w:tr w:rsidR="00973F78" w:rsidRPr="00356504" w14:paraId="4BB55DF6" w14:textId="77777777" w:rsidTr="00664F6E">
        <w:tc>
          <w:tcPr>
            <w:tcW w:w="9907" w:type="dxa"/>
            <w:gridSpan w:val="6"/>
          </w:tcPr>
          <w:p w14:paraId="5DA2DAEB" w14:textId="77777777" w:rsidR="00973F78" w:rsidRPr="003523FF" w:rsidRDefault="00973F78" w:rsidP="00292587">
            <w:pPr>
              <w:suppressAutoHyphens/>
              <w:contextualSpacing/>
              <w:jc w:val="center"/>
              <w:rPr>
                <w:sz w:val="28"/>
                <w:szCs w:val="28"/>
              </w:rPr>
            </w:pPr>
            <w:r w:rsidRPr="003523FF">
              <w:rPr>
                <w:sz w:val="28"/>
                <w:szCs w:val="28"/>
              </w:rPr>
              <w:t>II четверть (8 уроков)</w:t>
            </w:r>
          </w:p>
        </w:tc>
      </w:tr>
      <w:tr w:rsidR="000E2C3A" w:rsidRPr="00356504" w14:paraId="1A552759" w14:textId="77777777" w:rsidTr="003E7B68">
        <w:tc>
          <w:tcPr>
            <w:tcW w:w="4491" w:type="dxa"/>
          </w:tcPr>
          <w:p w14:paraId="07E27220" w14:textId="77777777" w:rsidR="000E2C3A" w:rsidRPr="00C75C2E" w:rsidRDefault="000E2C3A" w:rsidP="00292587">
            <w:pPr>
              <w:suppressAutoHyphens/>
              <w:contextualSpacing/>
              <w:jc w:val="both"/>
              <w:rPr>
                <w:sz w:val="24"/>
                <w:szCs w:val="24"/>
              </w:rPr>
            </w:pPr>
            <w:r w:rsidRPr="00C75C2E">
              <w:rPr>
                <w:sz w:val="24"/>
                <w:szCs w:val="24"/>
              </w:rPr>
              <w:t>Тема 4. ТональностьФамажор.</w:t>
            </w:r>
          </w:p>
        </w:tc>
        <w:tc>
          <w:tcPr>
            <w:tcW w:w="1277" w:type="dxa"/>
          </w:tcPr>
          <w:p w14:paraId="1540DB3E" w14:textId="77777777" w:rsidR="000E2C3A" w:rsidRPr="00C75C2E" w:rsidRDefault="00973F78" w:rsidP="00292587">
            <w:pPr>
              <w:suppressAutoHyphens/>
              <w:contextualSpacing/>
              <w:jc w:val="center"/>
              <w:rPr>
                <w:sz w:val="24"/>
                <w:szCs w:val="24"/>
                <w:lang w:val="ru-RU"/>
              </w:rPr>
            </w:pPr>
            <w:r w:rsidRPr="00C75C2E">
              <w:rPr>
                <w:sz w:val="24"/>
                <w:szCs w:val="24"/>
                <w:lang w:val="ru-RU"/>
              </w:rPr>
              <w:t>4</w:t>
            </w:r>
          </w:p>
        </w:tc>
        <w:tc>
          <w:tcPr>
            <w:tcW w:w="1430" w:type="dxa"/>
            <w:gridSpan w:val="2"/>
            <w:tcBorders>
              <w:right w:val="single" w:sz="4" w:space="0" w:color="auto"/>
            </w:tcBorders>
          </w:tcPr>
          <w:p w14:paraId="7427940A" w14:textId="77777777" w:rsidR="000E2C3A" w:rsidRPr="00C75C2E" w:rsidRDefault="00973F78" w:rsidP="00292587">
            <w:pPr>
              <w:suppressAutoHyphens/>
              <w:contextualSpacing/>
              <w:jc w:val="center"/>
              <w:rPr>
                <w:sz w:val="24"/>
                <w:szCs w:val="24"/>
                <w:lang w:val="ru-RU"/>
              </w:rPr>
            </w:pPr>
            <w:r w:rsidRPr="00C75C2E">
              <w:rPr>
                <w:sz w:val="24"/>
                <w:szCs w:val="24"/>
                <w:lang w:val="ru-RU"/>
              </w:rPr>
              <w:t>2</w:t>
            </w:r>
          </w:p>
        </w:tc>
        <w:tc>
          <w:tcPr>
            <w:tcW w:w="1417" w:type="dxa"/>
            <w:tcBorders>
              <w:left w:val="single" w:sz="4" w:space="0" w:color="auto"/>
              <w:right w:val="single" w:sz="4" w:space="0" w:color="auto"/>
            </w:tcBorders>
          </w:tcPr>
          <w:p w14:paraId="2D673E84" w14:textId="77777777" w:rsidR="000E2C3A" w:rsidRPr="00C75C2E" w:rsidRDefault="00FE638D" w:rsidP="00292587">
            <w:pPr>
              <w:suppressAutoHyphens/>
              <w:contextualSpacing/>
              <w:jc w:val="center"/>
              <w:rPr>
                <w:sz w:val="24"/>
                <w:szCs w:val="24"/>
                <w:lang w:val="ru-RU"/>
              </w:rPr>
            </w:pPr>
            <w:r w:rsidRPr="00C75C2E">
              <w:rPr>
                <w:sz w:val="24"/>
                <w:szCs w:val="24"/>
                <w:lang w:val="ru-RU"/>
              </w:rPr>
              <w:t>6</w:t>
            </w:r>
          </w:p>
          <w:p w14:paraId="6CD62398" w14:textId="77777777" w:rsidR="000E2C3A" w:rsidRPr="00C75C2E" w:rsidRDefault="000E2C3A" w:rsidP="00292587">
            <w:pPr>
              <w:suppressAutoHyphens/>
              <w:contextualSpacing/>
              <w:jc w:val="center"/>
              <w:rPr>
                <w:sz w:val="24"/>
                <w:szCs w:val="24"/>
                <w:lang w:val="ru-RU"/>
              </w:rPr>
            </w:pPr>
          </w:p>
          <w:p w14:paraId="6E206FA8" w14:textId="77777777" w:rsidR="000E2C3A" w:rsidRPr="00C75C2E" w:rsidRDefault="000E2C3A" w:rsidP="000E2C3A">
            <w:pPr>
              <w:suppressAutoHyphens/>
              <w:contextualSpacing/>
              <w:jc w:val="center"/>
              <w:rPr>
                <w:sz w:val="24"/>
                <w:szCs w:val="24"/>
                <w:lang w:val="ru-RU"/>
              </w:rPr>
            </w:pPr>
          </w:p>
        </w:tc>
        <w:tc>
          <w:tcPr>
            <w:tcW w:w="1292" w:type="dxa"/>
            <w:tcBorders>
              <w:left w:val="single" w:sz="4" w:space="0" w:color="auto"/>
            </w:tcBorders>
          </w:tcPr>
          <w:p w14:paraId="6D688088" w14:textId="77777777" w:rsidR="000E2C3A" w:rsidRPr="00C75C2E" w:rsidRDefault="000E2C3A" w:rsidP="00292587">
            <w:pPr>
              <w:suppressAutoHyphens/>
              <w:contextualSpacing/>
              <w:jc w:val="center"/>
              <w:rPr>
                <w:sz w:val="24"/>
                <w:szCs w:val="24"/>
              </w:rPr>
            </w:pPr>
          </w:p>
          <w:p w14:paraId="5D17CF06" w14:textId="77777777" w:rsidR="000E2C3A" w:rsidRPr="00C75C2E" w:rsidRDefault="000E2C3A" w:rsidP="00292587">
            <w:pPr>
              <w:suppressAutoHyphens/>
              <w:contextualSpacing/>
              <w:jc w:val="center"/>
              <w:rPr>
                <w:sz w:val="24"/>
                <w:szCs w:val="24"/>
                <w:lang w:val="ru-RU"/>
              </w:rPr>
            </w:pPr>
          </w:p>
          <w:p w14:paraId="756E0F7D" w14:textId="77777777" w:rsidR="000E2C3A" w:rsidRPr="00C75C2E" w:rsidRDefault="000E2C3A" w:rsidP="00292587">
            <w:pPr>
              <w:suppressAutoHyphens/>
              <w:contextualSpacing/>
              <w:jc w:val="center"/>
              <w:rPr>
                <w:sz w:val="24"/>
                <w:szCs w:val="24"/>
                <w:lang w:val="ru-RU"/>
              </w:rPr>
            </w:pPr>
          </w:p>
        </w:tc>
      </w:tr>
      <w:tr w:rsidR="000E2C3A" w:rsidRPr="00356504" w14:paraId="76168BDB" w14:textId="77777777" w:rsidTr="003E7B68">
        <w:tc>
          <w:tcPr>
            <w:tcW w:w="4491" w:type="dxa"/>
          </w:tcPr>
          <w:p w14:paraId="4FD33B67" w14:textId="77777777" w:rsidR="000E2C3A" w:rsidRPr="00C75C2E" w:rsidRDefault="000E2C3A" w:rsidP="00292587">
            <w:pPr>
              <w:suppressAutoHyphens/>
              <w:contextualSpacing/>
              <w:jc w:val="both"/>
              <w:rPr>
                <w:sz w:val="24"/>
                <w:szCs w:val="24"/>
                <w:lang w:val="ru-RU"/>
              </w:rPr>
            </w:pPr>
            <w:r w:rsidRPr="00C75C2E">
              <w:rPr>
                <w:sz w:val="24"/>
                <w:szCs w:val="24"/>
                <w:lang w:val="ru-RU"/>
              </w:rPr>
              <w:t>Тема 5. Ритмическая группа: четверть с точкой и восьмая.</w:t>
            </w:r>
          </w:p>
        </w:tc>
        <w:tc>
          <w:tcPr>
            <w:tcW w:w="1277" w:type="dxa"/>
          </w:tcPr>
          <w:p w14:paraId="759AAF7D" w14:textId="77777777" w:rsidR="000E2C3A" w:rsidRPr="00C75C2E" w:rsidRDefault="00973F78" w:rsidP="00292587">
            <w:pPr>
              <w:suppressAutoHyphens/>
              <w:contextualSpacing/>
              <w:jc w:val="center"/>
              <w:rPr>
                <w:sz w:val="24"/>
                <w:szCs w:val="24"/>
                <w:lang w:val="ru-RU"/>
              </w:rPr>
            </w:pPr>
            <w:r w:rsidRPr="00C75C2E">
              <w:rPr>
                <w:sz w:val="24"/>
                <w:szCs w:val="24"/>
                <w:lang w:val="ru-RU"/>
              </w:rPr>
              <w:t>2</w:t>
            </w:r>
          </w:p>
        </w:tc>
        <w:tc>
          <w:tcPr>
            <w:tcW w:w="1430" w:type="dxa"/>
            <w:gridSpan w:val="2"/>
            <w:tcBorders>
              <w:right w:val="single" w:sz="4" w:space="0" w:color="auto"/>
            </w:tcBorders>
          </w:tcPr>
          <w:p w14:paraId="4A4B3CC7" w14:textId="77777777" w:rsidR="000E2C3A" w:rsidRPr="00C75C2E" w:rsidRDefault="000E2C3A" w:rsidP="00292587">
            <w:pPr>
              <w:suppressAutoHyphens/>
              <w:contextualSpacing/>
              <w:jc w:val="center"/>
              <w:rPr>
                <w:sz w:val="24"/>
                <w:szCs w:val="24"/>
              </w:rPr>
            </w:pPr>
            <w:r w:rsidRPr="00C75C2E">
              <w:rPr>
                <w:sz w:val="24"/>
                <w:szCs w:val="24"/>
              </w:rPr>
              <w:t>1</w:t>
            </w:r>
          </w:p>
        </w:tc>
        <w:tc>
          <w:tcPr>
            <w:tcW w:w="1417" w:type="dxa"/>
            <w:tcBorders>
              <w:left w:val="single" w:sz="4" w:space="0" w:color="auto"/>
              <w:right w:val="single" w:sz="4" w:space="0" w:color="auto"/>
            </w:tcBorders>
          </w:tcPr>
          <w:p w14:paraId="43678D90" w14:textId="77777777" w:rsidR="000E2C3A" w:rsidRPr="00C75C2E" w:rsidRDefault="00FE638D" w:rsidP="00292587">
            <w:pPr>
              <w:suppressAutoHyphens/>
              <w:contextualSpacing/>
              <w:jc w:val="center"/>
              <w:rPr>
                <w:sz w:val="24"/>
                <w:szCs w:val="24"/>
                <w:lang w:val="ru-RU"/>
              </w:rPr>
            </w:pPr>
            <w:r w:rsidRPr="00C75C2E">
              <w:rPr>
                <w:sz w:val="24"/>
                <w:szCs w:val="24"/>
                <w:lang w:val="ru-RU"/>
              </w:rPr>
              <w:t>3</w:t>
            </w:r>
          </w:p>
          <w:p w14:paraId="76AE9D08" w14:textId="77777777" w:rsidR="000E2C3A" w:rsidRPr="00C75C2E" w:rsidRDefault="000E2C3A" w:rsidP="000E2C3A">
            <w:pPr>
              <w:suppressAutoHyphens/>
              <w:contextualSpacing/>
              <w:jc w:val="center"/>
              <w:rPr>
                <w:sz w:val="24"/>
                <w:szCs w:val="24"/>
              </w:rPr>
            </w:pPr>
          </w:p>
        </w:tc>
        <w:tc>
          <w:tcPr>
            <w:tcW w:w="1292" w:type="dxa"/>
            <w:tcBorders>
              <w:left w:val="single" w:sz="4" w:space="0" w:color="auto"/>
            </w:tcBorders>
          </w:tcPr>
          <w:p w14:paraId="23CB464D" w14:textId="77777777" w:rsidR="000E2C3A" w:rsidRPr="00C75C2E" w:rsidRDefault="000E2C3A" w:rsidP="00292587">
            <w:pPr>
              <w:suppressAutoHyphens/>
              <w:contextualSpacing/>
              <w:jc w:val="center"/>
              <w:rPr>
                <w:sz w:val="24"/>
                <w:szCs w:val="24"/>
              </w:rPr>
            </w:pPr>
          </w:p>
          <w:p w14:paraId="4854BE55" w14:textId="77777777" w:rsidR="000E2C3A" w:rsidRPr="00C75C2E" w:rsidRDefault="000E2C3A" w:rsidP="00292587">
            <w:pPr>
              <w:suppressAutoHyphens/>
              <w:contextualSpacing/>
              <w:jc w:val="center"/>
              <w:rPr>
                <w:sz w:val="24"/>
                <w:szCs w:val="24"/>
              </w:rPr>
            </w:pPr>
          </w:p>
        </w:tc>
      </w:tr>
      <w:tr w:rsidR="000E2C3A" w:rsidRPr="00356504" w14:paraId="7859CAFA" w14:textId="77777777" w:rsidTr="003E7B68">
        <w:tc>
          <w:tcPr>
            <w:tcW w:w="4491" w:type="dxa"/>
          </w:tcPr>
          <w:p w14:paraId="5A004D9D" w14:textId="77777777" w:rsidR="000E2C3A" w:rsidRPr="00C75C2E" w:rsidRDefault="000E2C3A" w:rsidP="00292587">
            <w:pPr>
              <w:suppressAutoHyphens/>
              <w:contextualSpacing/>
              <w:jc w:val="both"/>
              <w:rPr>
                <w:sz w:val="24"/>
                <w:szCs w:val="24"/>
              </w:rPr>
            </w:pPr>
            <w:r w:rsidRPr="00C75C2E">
              <w:rPr>
                <w:sz w:val="24"/>
                <w:szCs w:val="24"/>
              </w:rPr>
              <w:t>Тема 6. Транспозиция.</w:t>
            </w:r>
          </w:p>
        </w:tc>
        <w:tc>
          <w:tcPr>
            <w:tcW w:w="1277" w:type="dxa"/>
          </w:tcPr>
          <w:p w14:paraId="58AE6004" w14:textId="77777777" w:rsidR="000E2C3A" w:rsidRPr="00C75C2E" w:rsidRDefault="00973F78" w:rsidP="00292587">
            <w:pPr>
              <w:suppressAutoHyphens/>
              <w:contextualSpacing/>
              <w:jc w:val="center"/>
              <w:rPr>
                <w:sz w:val="24"/>
                <w:szCs w:val="24"/>
                <w:lang w:val="ru-RU"/>
              </w:rPr>
            </w:pPr>
            <w:r w:rsidRPr="00C75C2E">
              <w:rPr>
                <w:sz w:val="24"/>
                <w:szCs w:val="24"/>
                <w:lang w:val="ru-RU"/>
              </w:rPr>
              <w:t>1</w:t>
            </w:r>
          </w:p>
        </w:tc>
        <w:tc>
          <w:tcPr>
            <w:tcW w:w="1430" w:type="dxa"/>
            <w:gridSpan w:val="2"/>
            <w:tcBorders>
              <w:bottom w:val="single" w:sz="4" w:space="0" w:color="auto"/>
              <w:right w:val="single" w:sz="4" w:space="0" w:color="auto"/>
            </w:tcBorders>
          </w:tcPr>
          <w:p w14:paraId="34A66D71" w14:textId="77777777" w:rsidR="000E2C3A" w:rsidRPr="00C75C2E" w:rsidRDefault="000E2C3A" w:rsidP="00292587">
            <w:pPr>
              <w:suppressAutoHyphens/>
              <w:contextualSpacing/>
              <w:jc w:val="center"/>
              <w:rPr>
                <w:sz w:val="24"/>
                <w:szCs w:val="24"/>
              </w:rPr>
            </w:pPr>
            <w:r w:rsidRPr="00C75C2E">
              <w:rPr>
                <w:sz w:val="24"/>
                <w:szCs w:val="24"/>
              </w:rPr>
              <w:t>0,5</w:t>
            </w:r>
          </w:p>
        </w:tc>
        <w:tc>
          <w:tcPr>
            <w:tcW w:w="1417" w:type="dxa"/>
            <w:tcBorders>
              <w:left w:val="single" w:sz="4" w:space="0" w:color="auto"/>
              <w:right w:val="single" w:sz="4" w:space="0" w:color="auto"/>
            </w:tcBorders>
          </w:tcPr>
          <w:p w14:paraId="6FC168C8" w14:textId="77777777" w:rsidR="000E2C3A" w:rsidRPr="00C75C2E" w:rsidRDefault="00FE638D" w:rsidP="00292587">
            <w:pPr>
              <w:suppressAutoHyphens/>
              <w:contextualSpacing/>
              <w:jc w:val="center"/>
              <w:rPr>
                <w:sz w:val="24"/>
                <w:szCs w:val="24"/>
                <w:lang w:val="ru-RU"/>
              </w:rPr>
            </w:pPr>
            <w:r w:rsidRPr="00C75C2E">
              <w:rPr>
                <w:sz w:val="24"/>
                <w:szCs w:val="24"/>
                <w:lang w:val="ru-RU"/>
              </w:rPr>
              <w:t>1,5</w:t>
            </w:r>
          </w:p>
        </w:tc>
        <w:tc>
          <w:tcPr>
            <w:tcW w:w="1292" w:type="dxa"/>
            <w:tcBorders>
              <w:left w:val="single" w:sz="4" w:space="0" w:color="auto"/>
            </w:tcBorders>
          </w:tcPr>
          <w:p w14:paraId="69DDAD9A" w14:textId="77777777" w:rsidR="000E2C3A" w:rsidRPr="00C75C2E" w:rsidRDefault="000E2C3A" w:rsidP="00292587">
            <w:pPr>
              <w:suppressAutoHyphens/>
              <w:contextualSpacing/>
              <w:jc w:val="center"/>
              <w:rPr>
                <w:sz w:val="24"/>
                <w:szCs w:val="24"/>
              </w:rPr>
            </w:pPr>
          </w:p>
        </w:tc>
      </w:tr>
      <w:tr w:rsidR="00973F78" w:rsidRPr="00356504" w14:paraId="26E04D0C" w14:textId="77777777" w:rsidTr="003E7B68">
        <w:tc>
          <w:tcPr>
            <w:tcW w:w="4491" w:type="dxa"/>
          </w:tcPr>
          <w:p w14:paraId="27CCD773" w14:textId="77777777" w:rsidR="00973F78" w:rsidRPr="00C75C2E" w:rsidRDefault="00973F78" w:rsidP="00292587">
            <w:pPr>
              <w:suppressAutoHyphens/>
              <w:contextualSpacing/>
              <w:jc w:val="both"/>
              <w:rPr>
                <w:sz w:val="24"/>
                <w:szCs w:val="24"/>
              </w:rPr>
            </w:pPr>
            <w:r w:rsidRPr="00C75C2E">
              <w:rPr>
                <w:sz w:val="24"/>
                <w:szCs w:val="24"/>
              </w:rPr>
              <w:t>Контрольныйурок.</w:t>
            </w:r>
          </w:p>
        </w:tc>
        <w:tc>
          <w:tcPr>
            <w:tcW w:w="1277" w:type="dxa"/>
            <w:tcBorders>
              <w:right w:val="single" w:sz="4" w:space="0" w:color="auto"/>
            </w:tcBorders>
          </w:tcPr>
          <w:p w14:paraId="78722FB7" w14:textId="77777777" w:rsidR="00973F78" w:rsidRPr="00C75C2E" w:rsidRDefault="00973F78" w:rsidP="00292587">
            <w:pPr>
              <w:suppressAutoHyphens/>
              <w:contextualSpacing/>
              <w:jc w:val="center"/>
              <w:rPr>
                <w:sz w:val="24"/>
                <w:szCs w:val="24"/>
              </w:rPr>
            </w:pPr>
            <w:r w:rsidRPr="00C75C2E">
              <w:rPr>
                <w:sz w:val="24"/>
                <w:szCs w:val="24"/>
              </w:rPr>
              <w:t>1</w:t>
            </w:r>
          </w:p>
        </w:tc>
        <w:tc>
          <w:tcPr>
            <w:tcW w:w="1430" w:type="dxa"/>
            <w:gridSpan w:val="2"/>
            <w:tcBorders>
              <w:right w:val="single" w:sz="4" w:space="0" w:color="auto"/>
            </w:tcBorders>
          </w:tcPr>
          <w:p w14:paraId="4F9D709F" w14:textId="77777777" w:rsidR="00973F78" w:rsidRPr="00C75C2E" w:rsidRDefault="00973F78" w:rsidP="00292587">
            <w:pPr>
              <w:suppressAutoHyphens/>
              <w:contextualSpacing/>
              <w:jc w:val="center"/>
              <w:rPr>
                <w:sz w:val="24"/>
                <w:szCs w:val="24"/>
                <w:lang w:val="ru-RU"/>
              </w:rPr>
            </w:pPr>
            <w:r w:rsidRPr="00C75C2E">
              <w:rPr>
                <w:sz w:val="24"/>
                <w:szCs w:val="24"/>
                <w:lang w:val="ru-RU"/>
              </w:rPr>
              <w:t>0,5</w:t>
            </w:r>
          </w:p>
        </w:tc>
        <w:tc>
          <w:tcPr>
            <w:tcW w:w="1417" w:type="dxa"/>
            <w:tcBorders>
              <w:left w:val="single" w:sz="4" w:space="0" w:color="auto"/>
              <w:right w:val="single" w:sz="4" w:space="0" w:color="auto"/>
            </w:tcBorders>
          </w:tcPr>
          <w:p w14:paraId="65F66863" w14:textId="77777777" w:rsidR="00973F78" w:rsidRPr="00C75C2E" w:rsidRDefault="00FE638D" w:rsidP="00292587">
            <w:pPr>
              <w:suppressAutoHyphens/>
              <w:contextualSpacing/>
              <w:jc w:val="center"/>
              <w:rPr>
                <w:sz w:val="24"/>
                <w:szCs w:val="24"/>
                <w:lang w:val="ru-RU"/>
              </w:rPr>
            </w:pPr>
            <w:r w:rsidRPr="00C75C2E">
              <w:rPr>
                <w:sz w:val="24"/>
                <w:szCs w:val="24"/>
                <w:lang w:val="ru-RU"/>
              </w:rPr>
              <w:t>1,5</w:t>
            </w:r>
          </w:p>
        </w:tc>
        <w:tc>
          <w:tcPr>
            <w:tcW w:w="1292" w:type="dxa"/>
            <w:tcBorders>
              <w:left w:val="single" w:sz="4" w:space="0" w:color="auto"/>
            </w:tcBorders>
          </w:tcPr>
          <w:p w14:paraId="390F9BFF" w14:textId="77777777" w:rsidR="00973F78" w:rsidRPr="00C75C2E" w:rsidRDefault="00973F78" w:rsidP="00292587">
            <w:pPr>
              <w:suppressAutoHyphens/>
              <w:contextualSpacing/>
              <w:jc w:val="center"/>
              <w:rPr>
                <w:sz w:val="24"/>
                <w:szCs w:val="24"/>
              </w:rPr>
            </w:pPr>
          </w:p>
        </w:tc>
      </w:tr>
      <w:tr w:rsidR="00973F78" w:rsidRPr="00356504" w14:paraId="28D8D490" w14:textId="77777777" w:rsidTr="00664F6E">
        <w:tc>
          <w:tcPr>
            <w:tcW w:w="9907" w:type="dxa"/>
            <w:gridSpan w:val="6"/>
          </w:tcPr>
          <w:p w14:paraId="05F87CCF" w14:textId="77777777" w:rsidR="00973F78" w:rsidRPr="003523FF" w:rsidRDefault="00973F78" w:rsidP="00292587">
            <w:pPr>
              <w:suppressAutoHyphens/>
              <w:contextualSpacing/>
              <w:jc w:val="center"/>
              <w:rPr>
                <w:sz w:val="28"/>
                <w:szCs w:val="28"/>
              </w:rPr>
            </w:pPr>
            <w:r w:rsidRPr="003523FF">
              <w:rPr>
                <w:sz w:val="28"/>
                <w:szCs w:val="28"/>
              </w:rPr>
              <w:t>III четверть (</w:t>
            </w:r>
            <w:r w:rsidRPr="003523FF">
              <w:rPr>
                <w:sz w:val="28"/>
                <w:szCs w:val="28"/>
                <w:lang w:val="ru-RU"/>
              </w:rPr>
              <w:t>10</w:t>
            </w:r>
            <w:r w:rsidRPr="003523FF">
              <w:rPr>
                <w:sz w:val="28"/>
                <w:szCs w:val="28"/>
              </w:rPr>
              <w:t>уроков)</w:t>
            </w:r>
          </w:p>
        </w:tc>
      </w:tr>
      <w:tr w:rsidR="000E2C3A" w:rsidRPr="00356504" w14:paraId="45C491E8" w14:textId="77777777" w:rsidTr="003E7B68">
        <w:tc>
          <w:tcPr>
            <w:tcW w:w="4491" w:type="dxa"/>
          </w:tcPr>
          <w:p w14:paraId="215F571B" w14:textId="77777777" w:rsidR="000E2C3A" w:rsidRPr="00C75C2E" w:rsidRDefault="000E2C3A" w:rsidP="00292587">
            <w:pPr>
              <w:suppressAutoHyphens/>
              <w:contextualSpacing/>
              <w:jc w:val="both"/>
              <w:rPr>
                <w:sz w:val="24"/>
                <w:szCs w:val="24"/>
                <w:lang w:val="ru-RU"/>
              </w:rPr>
            </w:pPr>
            <w:r w:rsidRPr="00C75C2E">
              <w:rPr>
                <w:sz w:val="24"/>
                <w:szCs w:val="24"/>
                <w:lang w:val="ru-RU"/>
              </w:rPr>
              <w:t>Тема 7. Минорный лад. Строение минорного лада.  Тональность ля минор. Три вида минора.</w:t>
            </w:r>
          </w:p>
        </w:tc>
        <w:tc>
          <w:tcPr>
            <w:tcW w:w="1277" w:type="dxa"/>
          </w:tcPr>
          <w:p w14:paraId="619D6286" w14:textId="77777777" w:rsidR="000E2C3A" w:rsidRPr="00C75C2E" w:rsidRDefault="00973F78" w:rsidP="00292587">
            <w:pPr>
              <w:suppressAutoHyphens/>
              <w:contextualSpacing/>
              <w:jc w:val="center"/>
              <w:rPr>
                <w:sz w:val="24"/>
                <w:szCs w:val="24"/>
                <w:lang w:val="ru-RU"/>
              </w:rPr>
            </w:pPr>
            <w:r w:rsidRPr="00C75C2E">
              <w:rPr>
                <w:sz w:val="24"/>
                <w:szCs w:val="24"/>
                <w:lang w:val="ru-RU"/>
              </w:rPr>
              <w:t>5</w:t>
            </w:r>
          </w:p>
        </w:tc>
        <w:tc>
          <w:tcPr>
            <w:tcW w:w="1430" w:type="dxa"/>
            <w:gridSpan w:val="2"/>
            <w:tcBorders>
              <w:right w:val="single" w:sz="4" w:space="0" w:color="auto"/>
            </w:tcBorders>
          </w:tcPr>
          <w:p w14:paraId="6DD9A5F7" w14:textId="77777777" w:rsidR="000E2C3A" w:rsidRPr="00C75C2E" w:rsidRDefault="00973F78" w:rsidP="00973F78">
            <w:pPr>
              <w:suppressAutoHyphens/>
              <w:contextualSpacing/>
              <w:jc w:val="center"/>
              <w:rPr>
                <w:sz w:val="24"/>
                <w:szCs w:val="24"/>
                <w:lang w:val="ru-RU"/>
              </w:rPr>
            </w:pPr>
            <w:r w:rsidRPr="00C75C2E">
              <w:rPr>
                <w:sz w:val="24"/>
                <w:szCs w:val="24"/>
                <w:lang w:val="ru-RU"/>
              </w:rPr>
              <w:t>2,5</w:t>
            </w:r>
          </w:p>
        </w:tc>
        <w:tc>
          <w:tcPr>
            <w:tcW w:w="1417" w:type="dxa"/>
            <w:tcBorders>
              <w:left w:val="single" w:sz="4" w:space="0" w:color="auto"/>
              <w:right w:val="single" w:sz="4" w:space="0" w:color="auto"/>
            </w:tcBorders>
          </w:tcPr>
          <w:p w14:paraId="51C0D52A" w14:textId="77777777" w:rsidR="000E2C3A" w:rsidRPr="00C75C2E" w:rsidRDefault="00FE638D" w:rsidP="00292587">
            <w:pPr>
              <w:suppressAutoHyphens/>
              <w:contextualSpacing/>
              <w:jc w:val="center"/>
              <w:rPr>
                <w:sz w:val="24"/>
                <w:szCs w:val="24"/>
                <w:lang w:val="ru-RU"/>
              </w:rPr>
            </w:pPr>
            <w:r w:rsidRPr="00C75C2E">
              <w:rPr>
                <w:sz w:val="24"/>
                <w:szCs w:val="24"/>
                <w:lang w:val="ru-RU"/>
              </w:rPr>
              <w:t>7,5</w:t>
            </w:r>
          </w:p>
          <w:p w14:paraId="6DBE7D67" w14:textId="77777777" w:rsidR="000E2C3A" w:rsidRPr="00C75C2E" w:rsidRDefault="000E2C3A" w:rsidP="00292587">
            <w:pPr>
              <w:suppressAutoHyphens/>
              <w:contextualSpacing/>
              <w:jc w:val="center"/>
              <w:rPr>
                <w:sz w:val="24"/>
                <w:szCs w:val="24"/>
              </w:rPr>
            </w:pPr>
          </w:p>
          <w:p w14:paraId="3FDDCDC2" w14:textId="77777777" w:rsidR="000E2C3A" w:rsidRPr="00C75C2E" w:rsidRDefault="000E2C3A" w:rsidP="00292587">
            <w:pPr>
              <w:suppressAutoHyphens/>
              <w:contextualSpacing/>
              <w:jc w:val="center"/>
              <w:rPr>
                <w:sz w:val="24"/>
                <w:szCs w:val="24"/>
              </w:rPr>
            </w:pPr>
          </w:p>
          <w:p w14:paraId="3B2B5056" w14:textId="77777777" w:rsidR="000E2C3A" w:rsidRPr="00C75C2E" w:rsidRDefault="000E2C3A" w:rsidP="000E2C3A">
            <w:pPr>
              <w:suppressAutoHyphens/>
              <w:contextualSpacing/>
              <w:jc w:val="center"/>
              <w:rPr>
                <w:sz w:val="24"/>
                <w:szCs w:val="24"/>
              </w:rPr>
            </w:pPr>
          </w:p>
        </w:tc>
        <w:tc>
          <w:tcPr>
            <w:tcW w:w="1292" w:type="dxa"/>
            <w:tcBorders>
              <w:left w:val="single" w:sz="4" w:space="0" w:color="auto"/>
            </w:tcBorders>
          </w:tcPr>
          <w:p w14:paraId="07B5CA50" w14:textId="77777777" w:rsidR="000E2C3A" w:rsidRPr="00C75C2E" w:rsidRDefault="000E2C3A" w:rsidP="00292587">
            <w:pPr>
              <w:suppressAutoHyphens/>
              <w:contextualSpacing/>
              <w:jc w:val="center"/>
              <w:rPr>
                <w:sz w:val="24"/>
                <w:szCs w:val="24"/>
                <w:lang w:val="ru-RU"/>
              </w:rPr>
            </w:pPr>
          </w:p>
          <w:p w14:paraId="641F1515" w14:textId="77777777" w:rsidR="00740D36" w:rsidRPr="00C75C2E" w:rsidRDefault="00740D36" w:rsidP="00292587">
            <w:pPr>
              <w:suppressAutoHyphens/>
              <w:contextualSpacing/>
              <w:jc w:val="center"/>
              <w:rPr>
                <w:sz w:val="24"/>
                <w:szCs w:val="24"/>
                <w:lang w:val="ru-RU"/>
              </w:rPr>
            </w:pPr>
          </w:p>
          <w:p w14:paraId="1778C569" w14:textId="77777777" w:rsidR="000E2C3A" w:rsidRPr="00C75C2E" w:rsidRDefault="000E2C3A" w:rsidP="00292587">
            <w:pPr>
              <w:suppressAutoHyphens/>
              <w:contextualSpacing/>
              <w:jc w:val="center"/>
              <w:rPr>
                <w:sz w:val="24"/>
                <w:szCs w:val="24"/>
              </w:rPr>
            </w:pPr>
          </w:p>
          <w:p w14:paraId="0F3A0D83" w14:textId="77777777" w:rsidR="000E2C3A" w:rsidRPr="00C75C2E" w:rsidRDefault="000E2C3A" w:rsidP="00292587">
            <w:pPr>
              <w:suppressAutoHyphens/>
              <w:contextualSpacing/>
              <w:jc w:val="center"/>
              <w:rPr>
                <w:sz w:val="24"/>
                <w:szCs w:val="24"/>
              </w:rPr>
            </w:pPr>
          </w:p>
          <w:p w14:paraId="41250F31" w14:textId="77777777" w:rsidR="000E2C3A" w:rsidRPr="00C75C2E" w:rsidRDefault="000E2C3A" w:rsidP="00292587">
            <w:pPr>
              <w:suppressAutoHyphens/>
              <w:contextualSpacing/>
              <w:jc w:val="center"/>
              <w:rPr>
                <w:sz w:val="24"/>
                <w:szCs w:val="24"/>
              </w:rPr>
            </w:pPr>
          </w:p>
        </w:tc>
      </w:tr>
      <w:tr w:rsidR="000E2C3A" w:rsidRPr="00356504" w14:paraId="48BF9585" w14:textId="77777777" w:rsidTr="003E7B68">
        <w:tc>
          <w:tcPr>
            <w:tcW w:w="4491" w:type="dxa"/>
          </w:tcPr>
          <w:p w14:paraId="211E5995" w14:textId="77777777" w:rsidR="000E2C3A" w:rsidRPr="00C75C2E" w:rsidRDefault="000E2C3A" w:rsidP="00292587">
            <w:pPr>
              <w:suppressAutoHyphens/>
              <w:contextualSpacing/>
              <w:jc w:val="both"/>
              <w:rPr>
                <w:sz w:val="24"/>
                <w:szCs w:val="24"/>
              </w:rPr>
            </w:pPr>
            <w:r w:rsidRPr="00C75C2E">
              <w:rPr>
                <w:sz w:val="24"/>
                <w:szCs w:val="24"/>
              </w:rPr>
              <w:lastRenderedPageBreak/>
              <w:t>Тема 8. Параллельныетональности.</w:t>
            </w:r>
          </w:p>
        </w:tc>
        <w:tc>
          <w:tcPr>
            <w:tcW w:w="1277" w:type="dxa"/>
          </w:tcPr>
          <w:p w14:paraId="245F7CFA" w14:textId="77777777" w:rsidR="000E2C3A" w:rsidRPr="00C75C2E" w:rsidRDefault="00973F78" w:rsidP="00292587">
            <w:pPr>
              <w:suppressAutoHyphens/>
              <w:contextualSpacing/>
              <w:jc w:val="center"/>
              <w:rPr>
                <w:sz w:val="24"/>
                <w:szCs w:val="24"/>
                <w:lang w:val="ru-RU"/>
              </w:rPr>
            </w:pPr>
            <w:r w:rsidRPr="00C75C2E">
              <w:rPr>
                <w:sz w:val="24"/>
                <w:szCs w:val="24"/>
                <w:lang w:val="ru-RU"/>
              </w:rPr>
              <w:t>1</w:t>
            </w:r>
          </w:p>
        </w:tc>
        <w:tc>
          <w:tcPr>
            <w:tcW w:w="1430" w:type="dxa"/>
            <w:gridSpan w:val="2"/>
            <w:tcBorders>
              <w:right w:val="single" w:sz="4" w:space="0" w:color="auto"/>
            </w:tcBorders>
          </w:tcPr>
          <w:p w14:paraId="7E4A401C" w14:textId="77777777" w:rsidR="000E2C3A" w:rsidRPr="00C75C2E" w:rsidRDefault="000E2C3A" w:rsidP="00292587">
            <w:pPr>
              <w:suppressAutoHyphens/>
              <w:contextualSpacing/>
              <w:jc w:val="center"/>
              <w:rPr>
                <w:sz w:val="24"/>
                <w:szCs w:val="24"/>
                <w:lang w:val="ru-RU"/>
              </w:rPr>
            </w:pPr>
            <w:r w:rsidRPr="00C75C2E">
              <w:rPr>
                <w:sz w:val="24"/>
                <w:szCs w:val="24"/>
                <w:lang w:val="ru-RU"/>
              </w:rPr>
              <w:t>0,5</w:t>
            </w:r>
          </w:p>
        </w:tc>
        <w:tc>
          <w:tcPr>
            <w:tcW w:w="1417" w:type="dxa"/>
            <w:tcBorders>
              <w:left w:val="single" w:sz="4" w:space="0" w:color="auto"/>
              <w:right w:val="single" w:sz="4" w:space="0" w:color="auto"/>
            </w:tcBorders>
          </w:tcPr>
          <w:p w14:paraId="018A6258" w14:textId="77777777" w:rsidR="000E2C3A" w:rsidRPr="00C75C2E" w:rsidRDefault="00FE638D" w:rsidP="00292587">
            <w:pPr>
              <w:suppressAutoHyphens/>
              <w:contextualSpacing/>
              <w:jc w:val="center"/>
              <w:rPr>
                <w:sz w:val="24"/>
                <w:szCs w:val="24"/>
                <w:lang w:val="ru-RU"/>
              </w:rPr>
            </w:pPr>
            <w:r w:rsidRPr="00C75C2E">
              <w:rPr>
                <w:sz w:val="24"/>
                <w:szCs w:val="24"/>
                <w:lang w:val="ru-RU"/>
              </w:rPr>
              <w:t>1,5</w:t>
            </w:r>
          </w:p>
        </w:tc>
        <w:tc>
          <w:tcPr>
            <w:tcW w:w="1292" w:type="dxa"/>
            <w:tcBorders>
              <w:left w:val="single" w:sz="4" w:space="0" w:color="auto"/>
            </w:tcBorders>
          </w:tcPr>
          <w:p w14:paraId="34EB7A4C" w14:textId="77777777" w:rsidR="000E2C3A" w:rsidRPr="00C75C2E" w:rsidRDefault="000E2C3A" w:rsidP="00292587">
            <w:pPr>
              <w:suppressAutoHyphens/>
              <w:contextualSpacing/>
              <w:jc w:val="center"/>
              <w:rPr>
                <w:sz w:val="24"/>
                <w:szCs w:val="24"/>
              </w:rPr>
            </w:pPr>
          </w:p>
        </w:tc>
      </w:tr>
      <w:tr w:rsidR="000E2C3A" w:rsidRPr="008C19F6" w14:paraId="21C5C51E" w14:textId="77777777" w:rsidTr="003E7B68">
        <w:tc>
          <w:tcPr>
            <w:tcW w:w="4491" w:type="dxa"/>
          </w:tcPr>
          <w:p w14:paraId="78D7E179" w14:textId="77777777" w:rsidR="000E2C3A" w:rsidRPr="00C75C2E" w:rsidRDefault="000E2C3A" w:rsidP="005866DA">
            <w:pPr>
              <w:suppressAutoHyphens/>
              <w:contextualSpacing/>
              <w:jc w:val="both"/>
              <w:rPr>
                <w:sz w:val="24"/>
                <w:szCs w:val="24"/>
                <w:lang w:val="ru-RU"/>
              </w:rPr>
            </w:pPr>
            <w:r w:rsidRPr="00C75C2E">
              <w:rPr>
                <w:sz w:val="24"/>
                <w:szCs w:val="24"/>
                <w:lang w:val="ru-RU"/>
              </w:rPr>
              <w:t>Тема 9. Интервал: общее понятие. Ступеневая величина интервалов. Чистая прима, большая и малая секунда.</w:t>
            </w:r>
          </w:p>
        </w:tc>
        <w:tc>
          <w:tcPr>
            <w:tcW w:w="1277" w:type="dxa"/>
            <w:tcBorders>
              <w:right w:val="single" w:sz="4" w:space="0" w:color="auto"/>
            </w:tcBorders>
          </w:tcPr>
          <w:p w14:paraId="0CF1D280" w14:textId="77777777" w:rsidR="000E2C3A" w:rsidRPr="00C75C2E" w:rsidRDefault="00973F78" w:rsidP="00292587">
            <w:pPr>
              <w:suppressAutoHyphens/>
              <w:contextualSpacing/>
              <w:jc w:val="center"/>
              <w:rPr>
                <w:sz w:val="24"/>
                <w:szCs w:val="24"/>
                <w:lang w:val="ru-RU"/>
              </w:rPr>
            </w:pPr>
            <w:r w:rsidRPr="00C75C2E">
              <w:rPr>
                <w:sz w:val="24"/>
                <w:szCs w:val="24"/>
                <w:lang w:val="ru-RU"/>
              </w:rPr>
              <w:t>3</w:t>
            </w:r>
          </w:p>
        </w:tc>
        <w:tc>
          <w:tcPr>
            <w:tcW w:w="1430" w:type="dxa"/>
            <w:gridSpan w:val="2"/>
            <w:tcBorders>
              <w:left w:val="single" w:sz="4" w:space="0" w:color="auto"/>
              <w:right w:val="single" w:sz="4" w:space="0" w:color="auto"/>
            </w:tcBorders>
          </w:tcPr>
          <w:p w14:paraId="34252F93" w14:textId="77777777" w:rsidR="000E2C3A" w:rsidRPr="00C75C2E" w:rsidRDefault="00973F78" w:rsidP="00292587">
            <w:pPr>
              <w:suppressAutoHyphens/>
              <w:contextualSpacing/>
              <w:jc w:val="center"/>
              <w:rPr>
                <w:sz w:val="24"/>
                <w:szCs w:val="24"/>
                <w:lang w:val="ru-RU"/>
              </w:rPr>
            </w:pPr>
            <w:r w:rsidRPr="00C75C2E">
              <w:rPr>
                <w:sz w:val="24"/>
                <w:szCs w:val="24"/>
                <w:lang w:val="ru-RU"/>
              </w:rPr>
              <w:t>1,5</w:t>
            </w:r>
          </w:p>
        </w:tc>
        <w:tc>
          <w:tcPr>
            <w:tcW w:w="1417" w:type="dxa"/>
            <w:tcBorders>
              <w:left w:val="single" w:sz="4" w:space="0" w:color="auto"/>
              <w:right w:val="single" w:sz="4" w:space="0" w:color="auto"/>
            </w:tcBorders>
          </w:tcPr>
          <w:p w14:paraId="119EE14A" w14:textId="77777777" w:rsidR="000E2C3A" w:rsidRPr="00C75C2E" w:rsidRDefault="00FE638D" w:rsidP="00292587">
            <w:pPr>
              <w:suppressAutoHyphens/>
              <w:contextualSpacing/>
              <w:jc w:val="center"/>
              <w:rPr>
                <w:sz w:val="24"/>
                <w:szCs w:val="24"/>
                <w:lang w:val="ru-RU"/>
              </w:rPr>
            </w:pPr>
            <w:r w:rsidRPr="00C75C2E">
              <w:rPr>
                <w:sz w:val="24"/>
                <w:szCs w:val="24"/>
                <w:lang w:val="ru-RU"/>
              </w:rPr>
              <w:t>4,5</w:t>
            </w:r>
          </w:p>
          <w:p w14:paraId="173580EB" w14:textId="77777777" w:rsidR="000E2C3A" w:rsidRPr="00C75C2E" w:rsidRDefault="000E2C3A" w:rsidP="00292587">
            <w:pPr>
              <w:suppressAutoHyphens/>
              <w:contextualSpacing/>
              <w:jc w:val="center"/>
              <w:rPr>
                <w:sz w:val="24"/>
                <w:szCs w:val="24"/>
                <w:lang w:val="ru-RU"/>
              </w:rPr>
            </w:pPr>
          </w:p>
          <w:p w14:paraId="7A9F7136" w14:textId="77777777" w:rsidR="000E2C3A" w:rsidRPr="00C75C2E" w:rsidRDefault="000E2C3A" w:rsidP="000E2C3A">
            <w:pPr>
              <w:suppressAutoHyphens/>
              <w:contextualSpacing/>
              <w:jc w:val="center"/>
              <w:rPr>
                <w:sz w:val="24"/>
                <w:szCs w:val="24"/>
                <w:lang w:val="ru-RU"/>
              </w:rPr>
            </w:pPr>
          </w:p>
        </w:tc>
        <w:tc>
          <w:tcPr>
            <w:tcW w:w="1292" w:type="dxa"/>
            <w:tcBorders>
              <w:left w:val="single" w:sz="4" w:space="0" w:color="auto"/>
            </w:tcBorders>
          </w:tcPr>
          <w:p w14:paraId="51C72D83" w14:textId="77777777" w:rsidR="000E2C3A" w:rsidRPr="00C75C2E" w:rsidRDefault="000E2C3A" w:rsidP="00292587">
            <w:pPr>
              <w:suppressAutoHyphens/>
              <w:contextualSpacing/>
              <w:jc w:val="center"/>
              <w:rPr>
                <w:sz w:val="24"/>
                <w:szCs w:val="24"/>
                <w:lang w:val="ru-RU"/>
              </w:rPr>
            </w:pPr>
          </w:p>
          <w:p w14:paraId="6129CF08" w14:textId="77777777" w:rsidR="000E2C3A" w:rsidRPr="00C75C2E" w:rsidRDefault="000E2C3A" w:rsidP="00292587">
            <w:pPr>
              <w:suppressAutoHyphens/>
              <w:contextualSpacing/>
              <w:jc w:val="center"/>
              <w:rPr>
                <w:sz w:val="24"/>
                <w:szCs w:val="24"/>
                <w:lang w:val="ru-RU"/>
              </w:rPr>
            </w:pPr>
          </w:p>
          <w:p w14:paraId="1BF85AF2" w14:textId="77777777" w:rsidR="000E2C3A" w:rsidRPr="00C75C2E" w:rsidRDefault="000E2C3A" w:rsidP="00292587">
            <w:pPr>
              <w:suppressAutoHyphens/>
              <w:contextualSpacing/>
              <w:jc w:val="center"/>
              <w:rPr>
                <w:sz w:val="24"/>
                <w:szCs w:val="24"/>
                <w:lang w:val="ru-RU"/>
              </w:rPr>
            </w:pPr>
          </w:p>
        </w:tc>
      </w:tr>
      <w:tr w:rsidR="00973F78" w:rsidRPr="008C19F6" w14:paraId="03433FD1" w14:textId="77777777" w:rsidTr="003E7B68">
        <w:tc>
          <w:tcPr>
            <w:tcW w:w="4491" w:type="dxa"/>
          </w:tcPr>
          <w:p w14:paraId="3B27C326" w14:textId="77777777" w:rsidR="00973F78" w:rsidRPr="00C75C2E" w:rsidRDefault="00973F78" w:rsidP="00292587">
            <w:pPr>
              <w:suppressAutoHyphens/>
              <w:contextualSpacing/>
              <w:jc w:val="both"/>
              <w:rPr>
                <w:sz w:val="24"/>
                <w:szCs w:val="24"/>
                <w:lang w:val="ru-RU"/>
              </w:rPr>
            </w:pPr>
            <w:r w:rsidRPr="00C75C2E">
              <w:rPr>
                <w:sz w:val="24"/>
                <w:szCs w:val="24"/>
                <w:lang w:val="ru-RU"/>
              </w:rPr>
              <w:t>Контрольный урок.</w:t>
            </w:r>
          </w:p>
        </w:tc>
        <w:tc>
          <w:tcPr>
            <w:tcW w:w="1277" w:type="dxa"/>
            <w:tcBorders>
              <w:right w:val="single" w:sz="4" w:space="0" w:color="auto"/>
            </w:tcBorders>
          </w:tcPr>
          <w:p w14:paraId="7F766BEE" w14:textId="77777777" w:rsidR="00973F78" w:rsidRPr="00C75C2E" w:rsidRDefault="00973F78" w:rsidP="00292587">
            <w:pPr>
              <w:suppressAutoHyphens/>
              <w:contextualSpacing/>
              <w:jc w:val="center"/>
              <w:rPr>
                <w:sz w:val="24"/>
                <w:szCs w:val="24"/>
                <w:lang w:val="ru-RU"/>
              </w:rPr>
            </w:pPr>
            <w:r w:rsidRPr="00C75C2E">
              <w:rPr>
                <w:sz w:val="24"/>
                <w:szCs w:val="24"/>
                <w:lang w:val="ru-RU"/>
              </w:rPr>
              <w:t>1</w:t>
            </w:r>
          </w:p>
        </w:tc>
        <w:tc>
          <w:tcPr>
            <w:tcW w:w="1430" w:type="dxa"/>
            <w:gridSpan w:val="2"/>
            <w:tcBorders>
              <w:right w:val="single" w:sz="4" w:space="0" w:color="auto"/>
            </w:tcBorders>
          </w:tcPr>
          <w:p w14:paraId="7D179593" w14:textId="77777777" w:rsidR="00973F78" w:rsidRPr="00C75C2E" w:rsidRDefault="00973F78" w:rsidP="00292587">
            <w:pPr>
              <w:suppressAutoHyphens/>
              <w:contextualSpacing/>
              <w:jc w:val="center"/>
              <w:rPr>
                <w:sz w:val="24"/>
                <w:szCs w:val="24"/>
                <w:lang w:val="ru-RU"/>
              </w:rPr>
            </w:pPr>
            <w:r w:rsidRPr="00C75C2E">
              <w:rPr>
                <w:sz w:val="24"/>
                <w:szCs w:val="24"/>
                <w:lang w:val="ru-RU"/>
              </w:rPr>
              <w:t>0,5</w:t>
            </w:r>
          </w:p>
        </w:tc>
        <w:tc>
          <w:tcPr>
            <w:tcW w:w="1417" w:type="dxa"/>
            <w:tcBorders>
              <w:left w:val="single" w:sz="4" w:space="0" w:color="auto"/>
              <w:right w:val="single" w:sz="4" w:space="0" w:color="auto"/>
            </w:tcBorders>
          </w:tcPr>
          <w:p w14:paraId="0CD21C05" w14:textId="77777777" w:rsidR="00973F78" w:rsidRPr="00C75C2E" w:rsidRDefault="00FE638D" w:rsidP="00292587">
            <w:pPr>
              <w:suppressAutoHyphens/>
              <w:contextualSpacing/>
              <w:jc w:val="center"/>
              <w:rPr>
                <w:sz w:val="24"/>
                <w:szCs w:val="24"/>
                <w:lang w:val="ru-RU"/>
              </w:rPr>
            </w:pPr>
            <w:r w:rsidRPr="00C75C2E">
              <w:rPr>
                <w:sz w:val="24"/>
                <w:szCs w:val="24"/>
                <w:lang w:val="ru-RU"/>
              </w:rPr>
              <w:t>1,5</w:t>
            </w:r>
          </w:p>
        </w:tc>
        <w:tc>
          <w:tcPr>
            <w:tcW w:w="1292" w:type="dxa"/>
            <w:tcBorders>
              <w:left w:val="single" w:sz="4" w:space="0" w:color="auto"/>
            </w:tcBorders>
          </w:tcPr>
          <w:p w14:paraId="7389A9C7" w14:textId="77777777" w:rsidR="00973F78" w:rsidRPr="00C75C2E" w:rsidRDefault="00973F78" w:rsidP="00292587">
            <w:pPr>
              <w:suppressAutoHyphens/>
              <w:contextualSpacing/>
              <w:jc w:val="center"/>
              <w:rPr>
                <w:sz w:val="24"/>
                <w:szCs w:val="24"/>
                <w:lang w:val="ru-RU"/>
              </w:rPr>
            </w:pPr>
          </w:p>
        </w:tc>
      </w:tr>
      <w:tr w:rsidR="00973F78" w:rsidRPr="008C19F6" w14:paraId="38E28C32" w14:textId="77777777" w:rsidTr="00664F6E">
        <w:tc>
          <w:tcPr>
            <w:tcW w:w="9907" w:type="dxa"/>
            <w:gridSpan w:val="6"/>
          </w:tcPr>
          <w:p w14:paraId="45F3E69A" w14:textId="77777777" w:rsidR="00973F78" w:rsidRPr="003523FF" w:rsidRDefault="00973F78" w:rsidP="00292587">
            <w:pPr>
              <w:suppressAutoHyphens/>
              <w:contextualSpacing/>
              <w:jc w:val="center"/>
              <w:rPr>
                <w:sz w:val="28"/>
                <w:szCs w:val="28"/>
                <w:lang w:val="ru-RU"/>
              </w:rPr>
            </w:pPr>
            <w:r w:rsidRPr="003523FF">
              <w:rPr>
                <w:sz w:val="28"/>
                <w:szCs w:val="28"/>
              </w:rPr>
              <w:t>IV</w:t>
            </w:r>
            <w:r w:rsidRPr="003523FF">
              <w:rPr>
                <w:sz w:val="28"/>
                <w:szCs w:val="28"/>
                <w:lang w:val="ru-RU"/>
              </w:rPr>
              <w:t xml:space="preserve"> четверть (8 уроков)</w:t>
            </w:r>
          </w:p>
        </w:tc>
      </w:tr>
      <w:tr w:rsidR="000E2C3A" w:rsidRPr="008C19F6" w14:paraId="64E33592" w14:textId="77777777" w:rsidTr="003E7B68">
        <w:tc>
          <w:tcPr>
            <w:tcW w:w="4491" w:type="dxa"/>
          </w:tcPr>
          <w:p w14:paraId="66293A5F" w14:textId="77777777" w:rsidR="000E2C3A" w:rsidRPr="00C75C2E" w:rsidRDefault="000E2C3A" w:rsidP="00292587">
            <w:pPr>
              <w:suppressAutoHyphens/>
              <w:contextualSpacing/>
              <w:jc w:val="both"/>
              <w:rPr>
                <w:sz w:val="24"/>
                <w:szCs w:val="24"/>
                <w:lang w:val="ru-RU"/>
              </w:rPr>
            </w:pPr>
            <w:r w:rsidRPr="00C75C2E">
              <w:rPr>
                <w:sz w:val="24"/>
                <w:szCs w:val="24"/>
                <w:lang w:val="ru-RU"/>
              </w:rPr>
              <w:t>Тема 10. Музыкальный размер 4/4. Длительности в размере.Интервал: большая и малая терция.</w:t>
            </w:r>
          </w:p>
        </w:tc>
        <w:tc>
          <w:tcPr>
            <w:tcW w:w="1285" w:type="dxa"/>
            <w:gridSpan w:val="2"/>
          </w:tcPr>
          <w:p w14:paraId="56B1310B" w14:textId="77777777" w:rsidR="000E2C3A" w:rsidRPr="00C75C2E" w:rsidRDefault="00973F78" w:rsidP="00292587">
            <w:pPr>
              <w:suppressAutoHyphens/>
              <w:contextualSpacing/>
              <w:jc w:val="center"/>
              <w:rPr>
                <w:sz w:val="24"/>
                <w:szCs w:val="24"/>
                <w:lang w:val="ru-RU"/>
              </w:rPr>
            </w:pPr>
            <w:r w:rsidRPr="00C75C2E">
              <w:rPr>
                <w:sz w:val="24"/>
                <w:szCs w:val="24"/>
                <w:lang w:val="ru-RU"/>
              </w:rPr>
              <w:t>3</w:t>
            </w:r>
          </w:p>
        </w:tc>
        <w:tc>
          <w:tcPr>
            <w:tcW w:w="1422" w:type="dxa"/>
            <w:tcBorders>
              <w:right w:val="single" w:sz="4" w:space="0" w:color="auto"/>
            </w:tcBorders>
          </w:tcPr>
          <w:p w14:paraId="66B3475D" w14:textId="77777777" w:rsidR="000E2C3A" w:rsidRPr="00C75C2E" w:rsidRDefault="00973F78" w:rsidP="00292587">
            <w:pPr>
              <w:suppressAutoHyphens/>
              <w:contextualSpacing/>
              <w:jc w:val="center"/>
              <w:rPr>
                <w:sz w:val="24"/>
                <w:szCs w:val="24"/>
                <w:lang w:val="ru-RU"/>
              </w:rPr>
            </w:pPr>
            <w:r w:rsidRPr="00C75C2E">
              <w:rPr>
                <w:sz w:val="24"/>
                <w:szCs w:val="24"/>
                <w:lang w:val="ru-RU"/>
              </w:rPr>
              <w:t>1,5</w:t>
            </w:r>
          </w:p>
        </w:tc>
        <w:tc>
          <w:tcPr>
            <w:tcW w:w="1417" w:type="dxa"/>
            <w:tcBorders>
              <w:left w:val="single" w:sz="4" w:space="0" w:color="auto"/>
              <w:right w:val="single" w:sz="4" w:space="0" w:color="auto"/>
            </w:tcBorders>
          </w:tcPr>
          <w:p w14:paraId="06C5A8DC" w14:textId="77777777" w:rsidR="000E2C3A" w:rsidRPr="00C75C2E" w:rsidRDefault="00973F78" w:rsidP="00292587">
            <w:pPr>
              <w:suppressAutoHyphens/>
              <w:contextualSpacing/>
              <w:jc w:val="center"/>
              <w:rPr>
                <w:sz w:val="24"/>
                <w:szCs w:val="24"/>
                <w:lang w:val="ru-RU"/>
              </w:rPr>
            </w:pPr>
            <w:r w:rsidRPr="00C75C2E">
              <w:rPr>
                <w:sz w:val="24"/>
                <w:szCs w:val="24"/>
                <w:lang w:val="ru-RU"/>
              </w:rPr>
              <w:t>4,5</w:t>
            </w:r>
          </w:p>
          <w:p w14:paraId="67EBACE0" w14:textId="77777777" w:rsidR="000E2C3A" w:rsidRPr="00C75C2E" w:rsidRDefault="000E2C3A" w:rsidP="00292587">
            <w:pPr>
              <w:suppressAutoHyphens/>
              <w:contextualSpacing/>
              <w:jc w:val="center"/>
              <w:rPr>
                <w:sz w:val="24"/>
                <w:szCs w:val="24"/>
                <w:lang w:val="ru-RU"/>
              </w:rPr>
            </w:pPr>
          </w:p>
          <w:p w14:paraId="57540CFA" w14:textId="77777777" w:rsidR="000E2C3A" w:rsidRPr="00C75C2E" w:rsidRDefault="000E2C3A" w:rsidP="000E2C3A">
            <w:pPr>
              <w:suppressAutoHyphens/>
              <w:contextualSpacing/>
              <w:jc w:val="center"/>
              <w:rPr>
                <w:sz w:val="24"/>
                <w:szCs w:val="24"/>
                <w:lang w:val="ru-RU"/>
              </w:rPr>
            </w:pPr>
          </w:p>
        </w:tc>
        <w:tc>
          <w:tcPr>
            <w:tcW w:w="1292" w:type="dxa"/>
            <w:tcBorders>
              <w:left w:val="single" w:sz="4" w:space="0" w:color="auto"/>
            </w:tcBorders>
          </w:tcPr>
          <w:p w14:paraId="4E82B979" w14:textId="77777777" w:rsidR="000E2C3A" w:rsidRPr="00C75C2E" w:rsidRDefault="000E2C3A" w:rsidP="00292587">
            <w:pPr>
              <w:suppressAutoHyphens/>
              <w:contextualSpacing/>
              <w:jc w:val="center"/>
              <w:rPr>
                <w:sz w:val="24"/>
                <w:szCs w:val="24"/>
                <w:lang w:val="ru-RU"/>
              </w:rPr>
            </w:pPr>
          </w:p>
          <w:p w14:paraId="08122AF5" w14:textId="77777777" w:rsidR="000E2C3A" w:rsidRPr="00C75C2E" w:rsidRDefault="000E2C3A" w:rsidP="00292587">
            <w:pPr>
              <w:suppressAutoHyphens/>
              <w:contextualSpacing/>
              <w:jc w:val="center"/>
              <w:rPr>
                <w:sz w:val="24"/>
                <w:szCs w:val="24"/>
                <w:lang w:val="ru-RU"/>
              </w:rPr>
            </w:pPr>
          </w:p>
          <w:p w14:paraId="3C069DDF" w14:textId="77777777" w:rsidR="000E2C3A" w:rsidRPr="00C75C2E" w:rsidRDefault="000E2C3A" w:rsidP="00292587">
            <w:pPr>
              <w:suppressAutoHyphens/>
              <w:contextualSpacing/>
              <w:jc w:val="center"/>
              <w:rPr>
                <w:sz w:val="24"/>
                <w:szCs w:val="24"/>
                <w:lang w:val="ru-RU"/>
              </w:rPr>
            </w:pPr>
          </w:p>
        </w:tc>
      </w:tr>
      <w:tr w:rsidR="000E2C3A" w:rsidRPr="00356504" w14:paraId="1EA43772" w14:textId="77777777" w:rsidTr="003E7B68">
        <w:tc>
          <w:tcPr>
            <w:tcW w:w="4491" w:type="dxa"/>
          </w:tcPr>
          <w:p w14:paraId="7B8B1FC4" w14:textId="77777777" w:rsidR="000E2C3A" w:rsidRPr="00C75C2E" w:rsidRDefault="000E2C3A" w:rsidP="005866DA">
            <w:pPr>
              <w:suppressAutoHyphens/>
              <w:contextualSpacing/>
              <w:jc w:val="both"/>
              <w:rPr>
                <w:sz w:val="24"/>
                <w:szCs w:val="24"/>
                <w:lang w:val="ru-RU"/>
              </w:rPr>
            </w:pPr>
            <w:r w:rsidRPr="00C75C2E">
              <w:rPr>
                <w:sz w:val="24"/>
                <w:szCs w:val="24"/>
                <w:lang w:val="ru-RU"/>
              </w:rPr>
              <w:t xml:space="preserve">Тема 11. Тональность ми минор.  Интервал: чистые кварта и квинта. </w:t>
            </w:r>
          </w:p>
        </w:tc>
        <w:tc>
          <w:tcPr>
            <w:tcW w:w="1285" w:type="dxa"/>
            <w:gridSpan w:val="2"/>
          </w:tcPr>
          <w:p w14:paraId="234E9A77" w14:textId="77777777" w:rsidR="000E2C3A" w:rsidRPr="00C75C2E" w:rsidRDefault="00973F78" w:rsidP="00292587">
            <w:pPr>
              <w:suppressAutoHyphens/>
              <w:contextualSpacing/>
              <w:jc w:val="center"/>
              <w:rPr>
                <w:sz w:val="24"/>
                <w:szCs w:val="24"/>
                <w:lang w:val="ru-RU"/>
              </w:rPr>
            </w:pPr>
            <w:r w:rsidRPr="00C75C2E">
              <w:rPr>
                <w:sz w:val="24"/>
                <w:szCs w:val="24"/>
                <w:lang w:val="ru-RU"/>
              </w:rPr>
              <w:t>4</w:t>
            </w:r>
          </w:p>
        </w:tc>
        <w:tc>
          <w:tcPr>
            <w:tcW w:w="1422" w:type="dxa"/>
            <w:tcBorders>
              <w:right w:val="single" w:sz="4" w:space="0" w:color="auto"/>
            </w:tcBorders>
          </w:tcPr>
          <w:p w14:paraId="19888F3D" w14:textId="77777777" w:rsidR="000E2C3A" w:rsidRPr="00C75C2E" w:rsidRDefault="00973F78" w:rsidP="00292587">
            <w:pPr>
              <w:suppressAutoHyphens/>
              <w:contextualSpacing/>
              <w:jc w:val="center"/>
              <w:rPr>
                <w:sz w:val="24"/>
                <w:szCs w:val="24"/>
                <w:lang w:val="ru-RU"/>
              </w:rPr>
            </w:pPr>
            <w:r w:rsidRPr="00C75C2E">
              <w:rPr>
                <w:sz w:val="24"/>
                <w:szCs w:val="24"/>
                <w:lang w:val="ru-RU"/>
              </w:rPr>
              <w:t>2</w:t>
            </w:r>
          </w:p>
        </w:tc>
        <w:tc>
          <w:tcPr>
            <w:tcW w:w="1417" w:type="dxa"/>
            <w:tcBorders>
              <w:left w:val="single" w:sz="4" w:space="0" w:color="auto"/>
              <w:right w:val="single" w:sz="4" w:space="0" w:color="auto"/>
            </w:tcBorders>
          </w:tcPr>
          <w:p w14:paraId="26EBDFFE" w14:textId="77777777" w:rsidR="000E2C3A" w:rsidRPr="00C75C2E" w:rsidRDefault="00973F78" w:rsidP="00292587">
            <w:pPr>
              <w:suppressAutoHyphens/>
              <w:contextualSpacing/>
              <w:jc w:val="center"/>
              <w:rPr>
                <w:sz w:val="24"/>
                <w:szCs w:val="24"/>
                <w:lang w:val="ru-RU"/>
              </w:rPr>
            </w:pPr>
            <w:r w:rsidRPr="00C75C2E">
              <w:rPr>
                <w:sz w:val="24"/>
                <w:szCs w:val="24"/>
                <w:lang w:val="ru-RU"/>
              </w:rPr>
              <w:t>6</w:t>
            </w:r>
          </w:p>
          <w:p w14:paraId="41FCDC07" w14:textId="77777777" w:rsidR="000E2C3A" w:rsidRPr="00C75C2E" w:rsidRDefault="000E2C3A" w:rsidP="00292587">
            <w:pPr>
              <w:suppressAutoHyphens/>
              <w:contextualSpacing/>
              <w:jc w:val="center"/>
              <w:rPr>
                <w:sz w:val="24"/>
                <w:szCs w:val="24"/>
              </w:rPr>
            </w:pPr>
          </w:p>
          <w:p w14:paraId="1C91E0B2" w14:textId="77777777" w:rsidR="000E2C3A" w:rsidRPr="00C75C2E" w:rsidRDefault="000E2C3A" w:rsidP="00292587">
            <w:pPr>
              <w:suppressAutoHyphens/>
              <w:contextualSpacing/>
              <w:jc w:val="center"/>
              <w:rPr>
                <w:sz w:val="24"/>
                <w:szCs w:val="24"/>
              </w:rPr>
            </w:pPr>
          </w:p>
          <w:p w14:paraId="2365D293" w14:textId="77777777" w:rsidR="000E2C3A" w:rsidRPr="00C75C2E" w:rsidRDefault="000E2C3A" w:rsidP="00292587">
            <w:pPr>
              <w:suppressAutoHyphens/>
              <w:contextualSpacing/>
              <w:jc w:val="center"/>
              <w:rPr>
                <w:sz w:val="24"/>
                <w:szCs w:val="24"/>
                <w:lang w:val="ru-RU"/>
              </w:rPr>
            </w:pPr>
          </w:p>
          <w:p w14:paraId="144C16F0" w14:textId="77777777" w:rsidR="000E2C3A" w:rsidRPr="00C75C2E" w:rsidRDefault="000E2C3A" w:rsidP="000E2C3A">
            <w:pPr>
              <w:suppressAutoHyphens/>
              <w:contextualSpacing/>
              <w:jc w:val="center"/>
              <w:rPr>
                <w:sz w:val="24"/>
                <w:szCs w:val="24"/>
                <w:lang w:val="ru-RU"/>
              </w:rPr>
            </w:pPr>
          </w:p>
        </w:tc>
        <w:tc>
          <w:tcPr>
            <w:tcW w:w="1292" w:type="dxa"/>
            <w:tcBorders>
              <w:left w:val="single" w:sz="4" w:space="0" w:color="auto"/>
            </w:tcBorders>
          </w:tcPr>
          <w:p w14:paraId="4618BE3E" w14:textId="77777777" w:rsidR="000E2C3A" w:rsidRPr="00C75C2E" w:rsidRDefault="000E2C3A" w:rsidP="00292587">
            <w:pPr>
              <w:suppressAutoHyphens/>
              <w:contextualSpacing/>
              <w:jc w:val="center"/>
              <w:rPr>
                <w:sz w:val="24"/>
                <w:szCs w:val="24"/>
              </w:rPr>
            </w:pPr>
          </w:p>
          <w:p w14:paraId="3E472E2F" w14:textId="77777777" w:rsidR="000E2C3A" w:rsidRPr="00C75C2E" w:rsidRDefault="000E2C3A" w:rsidP="00292587">
            <w:pPr>
              <w:suppressAutoHyphens/>
              <w:contextualSpacing/>
              <w:jc w:val="center"/>
              <w:rPr>
                <w:sz w:val="24"/>
                <w:szCs w:val="24"/>
              </w:rPr>
            </w:pPr>
          </w:p>
          <w:p w14:paraId="4BC39CDC" w14:textId="77777777" w:rsidR="000E2C3A" w:rsidRPr="00C75C2E" w:rsidRDefault="000E2C3A" w:rsidP="00292587">
            <w:pPr>
              <w:suppressAutoHyphens/>
              <w:contextualSpacing/>
              <w:jc w:val="center"/>
              <w:rPr>
                <w:sz w:val="24"/>
                <w:szCs w:val="24"/>
              </w:rPr>
            </w:pPr>
          </w:p>
          <w:p w14:paraId="2A659152" w14:textId="77777777" w:rsidR="000E2C3A" w:rsidRPr="00C75C2E" w:rsidRDefault="000E2C3A" w:rsidP="00292587">
            <w:pPr>
              <w:suppressAutoHyphens/>
              <w:contextualSpacing/>
              <w:jc w:val="center"/>
              <w:rPr>
                <w:sz w:val="24"/>
                <w:szCs w:val="24"/>
                <w:lang w:val="ru-RU"/>
              </w:rPr>
            </w:pPr>
          </w:p>
          <w:p w14:paraId="1584B1C3" w14:textId="77777777" w:rsidR="000E2C3A" w:rsidRPr="00C75C2E" w:rsidRDefault="000E2C3A" w:rsidP="00292587">
            <w:pPr>
              <w:suppressAutoHyphens/>
              <w:contextualSpacing/>
              <w:jc w:val="center"/>
              <w:rPr>
                <w:sz w:val="24"/>
                <w:szCs w:val="24"/>
                <w:lang w:val="ru-RU"/>
              </w:rPr>
            </w:pPr>
          </w:p>
        </w:tc>
      </w:tr>
      <w:tr w:rsidR="00973F78" w:rsidRPr="00356504" w14:paraId="66826D1C" w14:textId="77777777" w:rsidTr="003E7B68">
        <w:tc>
          <w:tcPr>
            <w:tcW w:w="4491" w:type="dxa"/>
          </w:tcPr>
          <w:p w14:paraId="1CEFCD55" w14:textId="77777777" w:rsidR="00973F78" w:rsidRPr="00C75C2E" w:rsidRDefault="00973F78" w:rsidP="00292587">
            <w:pPr>
              <w:suppressAutoHyphens/>
              <w:contextualSpacing/>
              <w:jc w:val="both"/>
              <w:rPr>
                <w:sz w:val="24"/>
                <w:szCs w:val="24"/>
              </w:rPr>
            </w:pPr>
            <w:r w:rsidRPr="00C75C2E">
              <w:rPr>
                <w:sz w:val="24"/>
                <w:szCs w:val="24"/>
              </w:rPr>
              <w:t>Контрольныйурок.</w:t>
            </w:r>
          </w:p>
        </w:tc>
        <w:tc>
          <w:tcPr>
            <w:tcW w:w="1285" w:type="dxa"/>
            <w:gridSpan w:val="2"/>
            <w:tcBorders>
              <w:right w:val="single" w:sz="4" w:space="0" w:color="auto"/>
            </w:tcBorders>
          </w:tcPr>
          <w:p w14:paraId="36A50335" w14:textId="77777777" w:rsidR="00973F78" w:rsidRPr="00C75C2E" w:rsidRDefault="00973F78" w:rsidP="00973F78">
            <w:pPr>
              <w:suppressAutoHyphens/>
              <w:contextualSpacing/>
              <w:jc w:val="center"/>
              <w:rPr>
                <w:sz w:val="24"/>
                <w:szCs w:val="24"/>
                <w:lang w:val="ru-RU"/>
              </w:rPr>
            </w:pPr>
            <w:r w:rsidRPr="00C75C2E">
              <w:rPr>
                <w:sz w:val="24"/>
                <w:szCs w:val="24"/>
                <w:lang w:val="ru-RU"/>
              </w:rPr>
              <w:t>1</w:t>
            </w:r>
          </w:p>
        </w:tc>
        <w:tc>
          <w:tcPr>
            <w:tcW w:w="1422" w:type="dxa"/>
            <w:tcBorders>
              <w:right w:val="single" w:sz="4" w:space="0" w:color="auto"/>
            </w:tcBorders>
          </w:tcPr>
          <w:p w14:paraId="7378CD1C" w14:textId="77777777" w:rsidR="00973F78" w:rsidRPr="00C75C2E" w:rsidRDefault="00973F78" w:rsidP="00292587">
            <w:pPr>
              <w:suppressAutoHyphens/>
              <w:contextualSpacing/>
              <w:jc w:val="center"/>
              <w:rPr>
                <w:sz w:val="24"/>
                <w:szCs w:val="24"/>
                <w:lang w:val="ru-RU"/>
              </w:rPr>
            </w:pPr>
            <w:r w:rsidRPr="00C75C2E">
              <w:rPr>
                <w:sz w:val="24"/>
                <w:szCs w:val="24"/>
                <w:lang w:val="ru-RU"/>
              </w:rPr>
              <w:t>0,5</w:t>
            </w:r>
          </w:p>
        </w:tc>
        <w:tc>
          <w:tcPr>
            <w:tcW w:w="1417" w:type="dxa"/>
            <w:tcBorders>
              <w:left w:val="single" w:sz="4" w:space="0" w:color="auto"/>
              <w:right w:val="single" w:sz="4" w:space="0" w:color="auto"/>
            </w:tcBorders>
          </w:tcPr>
          <w:p w14:paraId="7C61A899" w14:textId="77777777" w:rsidR="00973F78" w:rsidRPr="00C75C2E" w:rsidRDefault="00973F78" w:rsidP="00292587">
            <w:pPr>
              <w:suppressAutoHyphens/>
              <w:ind w:left="-283" w:firstLine="283"/>
              <w:contextualSpacing/>
              <w:jc w:val="center"/>
              <w:rPr>
                <w:sz w:val="24"/>
                <w:szCs w:val="24"/>
                <w:lang w:val="ru-RU"/>
              </w:rPr>
            </w:pPr>
            <w:r w:rsidRPr="00C75C2E">
              <w:rPr>
                <w:sz w:val="24"/>
                <w:szCs w:val="24"/>
                <w:lang w:val="ru-RU"/>
              </w:rPr>
              <w:t>1,5</w:t>
            </w:r>
          </w:p>
        </w:tc>
        <w:tc>
          <w:tcPr>
            <w:tcW w:w="1292" w:type="dxa"/>
            <w:tcBorders>
              <w:left w:val="single" w:sz="4" w:space="0" w:color="auto"/>
            </w:tcBorders>
          </w:tcPr>
          <w:p w14:paraId="498DF87B" w14:textId="77777777" w:rsidR="00973F78" w:rsidRPr="00C75C2E" w:rsidRDefault="00973F78" w:rsidP="00292587">
            <w:pPr>
              <w:suppressAutoHyphens/>
              <w:ind w:left="-283" w:firstLine="283"/>
              <w:contextualSpacing/>
              <w:jc w:val="center"/>
              <w:rPr>
                <w:sz w:val="24"/>
                <w:szCs w:val="24"/>
              </w:rPr>
            </w:pPr>
          </w:p>
        </w:tc>
      </w:tr>
      <w:tr w:rsidR="00973F78" w:rsidRPr="00356504" w14:paraId="50376F48" w14:textId="77777777" w:rsidTr="003E7B68">
        <w:tc>
          <w:tcPr>
            <w:tcW w:w="4491" w:type="dxa"/>
          </w:tcPr>
          <w:p w14:paraId="34A0B0A0" w14:textId="77777777" w:rsidR="00973F78" w:rsidRPr="00C75C2E" w:rsidRDefault="00973F78" w:rsidP="00292587">
            <w:pPr>
              <w:suppressAutoHyphens/>
              <w:contextualSpacing/>
              <w:jc w:val="right"/>
              <w:rPr>
                <w:b/>
                <w:sz w:val="24"/>
                <w:szCs w:val="24"/>
              </w:rPr>
            </w:pPr>
            <w:r w:rsidRPr="00C75C2E">
              <w:rPr>
                <w:b/>
                <w:sz w:val="24"/>
                <w:szCs w:val="24"/>
              </w:rPr>
              <w:t>Итого</w:t>
            </w:r>
            <w:r w:rsidR="003E7B68" w:rsidRPr="00C75C2E">
              <w:rPr>
                <w:b/>
                <w:sz w:val="24"/>
                <w:szCs w:val="24"/>
                <w:lang w:val="ru-RU"/>
              </w:rPr>
              <w:t xml:space="preserve"> часов</w:t>
            </w:r>
            <w:r w:rsidRPr="00C75C2E">
              <w:rPr>
                <w:b/>
                <w:sz w:val="24"/>
                <w:szCs w:val="24"/>
              </w:rPr>
              <w:t>:</w:t>
            </w:r>
          </w:p>
        </w:tc>
        <w:tc>
          <w:tcPr>
            <w:tcW w:w="1285" w:type="dxa"/>
            <w:gridSpan w:val="2"/>
            <w:tcBorders>
              <w:right w:val="single" w:sz="4" w:space="0" w:color="auto"/>
            </w:tcBorders>
          </w:tcPr>
          <w:p w14:paraId="13A4C1B8" w14:textId="77777777" w:rsidR="00973F78" w:rsidRPr="00C75C2E" w:rsidRDefault="009722C2" w:rsidP="003E7B68">
            <w:pPr>
              <w:suppressAutoHyphens/>
              <w:contextualSpacing/>
              <w:jc w:val="center"/>
              <w:rPr>
                <w:b/>
                <w:sz w:val="24"/>
                <w:szCs w:val="24"/>
                <w:lang w:val="ru-RU"/>
              </w:rPr>
            </w:pPr>
            <w:r w:rsidRPr="00C75C2E">
              <w:rPr>
                <w:b/>
                <w:sz w:val="24"/>
                <w:szCs w:val="24"/>
                <w:lang w:val="ru-RU"/>
              </w:rPr>
              <w:t xml:space="preserve">34 </w:t>
            </w:r>
          </w:p>
        </w:tc>
        <w:tc>
          <w:tcPr>
            <w:tcW w:w="1422" w:type="dxa"/>
            <w:tcBorders>
              <w:right w:val="single" w:sz="4" w:space="0" w:color="auto"/>
            </w:tcBorders>
          </w:tcPr>
          <w:p w14:paraId="32A87049" w14:textId="77777777" w:rsidR="00973F78" w:rsidRPr="00C75C2E" w:rsidRDefault="009722C2" w:rsidP="003E7B68">
            <w:pPr>
              <w:suppressAutoHyphens/>
              <w:contextualSpacing/>
              <w:jc w:val="center"/>
              <w:rPr>
                <w:b/>
                <w:sz w:val="24"/>
                <w:szCs w:val="24"/>
                <w:lang w:val="ru-RU"/>
              </w:rPr>
            </w:pPr>
            <w:r w:rsidRPr="00C75C2E">
              <w:rPr>
                <w:b/>
                <w:sz w:val="24"/>
                <w:szCs w:val="24"/>
                <w:lang w:val="ru-RU"/>
              </w:rPr>
              <w:t>17</w:t>
            </w:r>
          </w:p>
        </w:tc>
        <w:tc>
          <w:tcPr>
            <w:tcW w:w="1417" w:type="dxa"/>
            <w:tcBorders>
              <w:right w:val="single" w:sz="4" w:space="0" w:color="auto"/>
            </w:tcBorders>
          </w:tcPr>
          <w:p w14:paraId="02E85C17" w14:textId="77777777" w:rsidR="00973F78" w:rsidRPr="00C75C2E" w:rsidRDefault="009722C2" w:rsidP="003E7B68">
            <w:pPr>
              <w:suppressAutoHyphens/>
              <w:contextualSpacing/>
              <w:jc w:val="center"/>
              <w:rPr>
                <w:b/>
                <w:sz w:val="24"/>
                <w:szCs w:val="24"/>
                <w:lang w:val="ru-RU"/>
              </w:rPr>
            </w:pPr>
            <w:r w:rsidRPr="00C75C2E">
              <w:rPr>
                <w:b/>
                <w:sz w:val="24"/>
                <w:szCs w:val="24"/>
                <w:lang w:val="ru-RU"/>
              </w:rPr>
              <w:t xml:space="preserve">51 </w:t>
            </w:r>
          </w:p>
        </w:tc>
        <w:tc>
          <w:tcPr>
            <w:tcW w:w="1292" w:type="dxa"/>
            <w:tcBorders>
              <w:left w:val="single" w:sz="4" w:space="0" w:color="auto"/>
            </w:tcBorders>
          </w:tcPr>
          <w:p w14:paraId="2721A158" w14:textId="77777777" w:rsidR="00973F78" w:rsidRPr="00C75C2E" w:rsidRDefault="00973F78" w:rsidP="000E2C3A">
            <w:pPr>
              <w:suppressAutoHyphens/>
              <w:contextualSpacing/>
              <w:jc w:val="center"/>
              <w:rPr>
                <w:b/>
                <w:sz w:val="24"/>
                <w:szCs w:val="24"/>
                <w:lang w:val="ru-RU"/>
              </w:rPr>
            </w:pPr>
          </w:p>
        </w:tc>
      </w:tr>
    </w:tbl>
    <w:p w14:paraId="79B5047B" w14:textId="77777777" w:rsidR="0034300E" w:rsidRDefault="0034300E" w:rsidP="00292587">
      <w:pPr>
        <w:contextualSpacing/>
        <w:jc w:val="center"/>
        <w:rPr>
          <w:b/>
          <w:i/>
          <w:sz w:val="28"/>
          <w:szCs w:val="28"/>
          <w:lang w:val="ru-RU"/>
        </w:rPr>
      </w:pPr>
    </w:p>
    <w:p w14:paraId="3079CF08" w14:textId="77777777" w:rsidR="00292587" w:rsidRDefault="00292587" w:rsidP="00292587">
      <w:pPr>
        <w:contextualSpacing/>
        <w:jc w:val="center"/>
        <w:rPr>
          <w:b/>
          <w:i/>
          <w:sz w:val="28"/>
          <w:szCs w:val="28"/>
        </w:rPr>
      </w:pPr>
      <w:r w:rsidRPr="00233E26">
        <w:rPr>
          <w:b/>
          <w:i/>
          <w:sz w:val="28"/>
          <w:szCs w:val="28"/>
        </w:rPr>
        <w:t>3 класс</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170"/>
        <w:gridCol w:w="1818"/>
        <w:gridCol w:w="1339"/>
        <w:gridCol w:w="41"/>
        <w:gridCol w:w="1346"/>
        <w:gridCol w:w="1175"/>
      </w:tblGrid>
      <w:tr w:rsidR="00F95DBB" w:rsidRPr="00F95DBB" w14:paraId="03AFA6EC" w14:textId="77777777" w:rsidTr="003E7B68">
        <w:tc>
          <w:tcPr>
            <w:tcW w:w="4497" w:type="dxa"/>
            <w:tcBorders>
              <w:bottom w:val="single" w:sz="4" w:space="0" w:color="auto"/>
            </w:tcBorders>
          </w:tcPr>
          <w:p w14:paraId="4C08328F" w14:textId="77777777" w:rsidR="00F95DBB" w:rsidRPr="00C75C2E" w:rsidRDefault="00F95DBB" w:rsidP="00292587">
            <w:pPr>
              <w:suppressAutoHyphens/>
              <w:contextualSpacing/>
              <w:jc w:val="center"/>
              <w:rPr>
                <w:b/>
                <w:sz w:val="24"/>
                <w:szCs w:val="24"/>
              </w:rPr>
            </w:pPr>
            <w:r w:rsidRPr="00C75C2E">
              <w:rPr>
                <w:b/>
                <w:sz w:val="24"/>
                <w:szCs w:val="24"/>
              </w:rPr>
              <w:t>Наименованиетемы</w:t>
            </w:r>
          </w:p>
        </w:tc>
        <w:tc>
          <w:tcPr>
            <w:tcW w:w="1276" w:type="dxa"/>
            <w:tcBorders>
              <w:bottom w:val="single" w:sz="4" w:space="0" w:color="auto"/>
              <w:right w:val="single" w:sz="4" w:space="0" w:color="auto"/>
            </w:tcBorders>
          </w:tcPr>
          <w:p w14:paraId="71886AD1" w14:textId="77777777" w:rsidR="00F95DBB" w:rsidRPr="00C75C2E" w:rsidRDefault="00F95DBB" w:rsidP="00292587">
            <w:pPr>
              <w:suppressAutoHyphens/>
              <w:contextualSpacing/>
              <w:jc w:val="center"/>
              <w:rPr>
                <w:b/>
                <w:sz w:val="24"/>
                <w:szCs w:val="24"/>
                <w:lang w:val="ru-RU"/>
              </w:rPr>
            </w:pPr>
            <w:r w:rsidRPr="00C75C2E">
              <w:rPr>
                <w:b/>
                <w:sz w:val="24"/>
                <w:szCs w:val="24"/>
                <w:lang w:val="ru-RU"/>
              </w:rPr>
              <w:t>Аудит.занятия</w:t>
            </w:r>
          </w:p>
        </w:tc>
        <w:tc>
          <w:tcPr>
            <w:tcW w:w="1395" w:type="dxa"/>
            <w:tcBorders>
              <w:left w:val="single" w:sz="4" w:space="0" w:color="auto"/>
              <w:bottom w:val="single" w:sz="4" w:space="0" w:color="auto"/>
              <w:right w:val="single" w:sz="4" w:space="0" w:color="auto"/>
            </w:tcBorders>
          </w:tcPr>
          <w:p w14:paraId="1976D016" w14:textId="77777777" w:rsidR="00F95DBB" w:rsidRPr="00C75C2E" w:rsidRDefault="00F95DBB" w:rsidP="00292587">
            <w:pPr>
              <w:suppressAutoHyphens/>
              <w:contextualSpacing/>
              <w:jc w:val="center"/>
              <w:rPr>
                <w:b/>
                <w:sz w:val="24"/>
                <w:szCs w:val="24"/>
                <w:lang w:val="ru-RU"/>
              </w:rPr>
            </w:pPr>
            <w:r w:rsidRPr="00C75C2E">
              <w:rPr>
                <w:b/>
                <w:sz w:val="24"/>
                <w:szCs w:val="24"/>
                <w:lang w:val="ru-RU"/>
              </w:rPr>
              <w:t>Самост.</w:t>
            </w:r>
          </w:p>
          <w:p w14:paraId="7E198EB7" w14:textId="77777777" w:rsidR="00F95DBB" w:rsidRPr="00C75C2E" w:rsidRDefault="00F95DBB" w:rsidP="00292587">
            <w:pPr>
              <w:suppressAutoHyphens/>
              <w:contextualSpacing/>
              <w:jc w:val="center"/>
              <w:rPr>
                <w:b/>
                <w:sz w:val="24"/>
                <w:szCs w:val="24"/>
                <w:lang w:val="ru-RU"/>
              </w:rPr>
            </w:pPr>
            <w:r w:rsidRPr="00C75C2E">
              <w:rPr>
                <w:b/>
                <w:sz w:val="24"/>
                <w:szCs w:val="24"/>
                <w:lang w:val="ru-RU"/>
              </w:rPr>
              <w:t>работа</w:t>
            </w:r>
          </w:p>
        </w:tc>
        <w:tc>
          <w:tcPr>
            <w:tcW w:w="1453" w:type="dxa"/>
            <w:gridSpan w:val="2"/>
            <w:tcBorders>
              <w:left w:val="single" w:sz="4" w:space="0" w:color="auto"/>
              <w:bottom w:val="single" w:sz="4" w:space="0" w:color="auto"/>
              <w:right w:val="single" w:sz="4" w:space="0" w:color="auto"/>
            </w:tcBorders>
          </w:tcPr>
          <w:p w14:paraId="3585018F" w14:textId="77777777" w:rsidR="00F95DBB" w:rsidRPr="00C75C2E" w:rsidRDefault="00F95DBB" w:rsidP="00F95DBB">
            <w:pPr>
              <w:suppressAutoHyphens/>
              <w:ind w:left="-123" w:firstLine="123"/>
              <w:contextualSpacing/>
              <w:jc w:val="center"/>
              <w:rPr>
                <w:b/>
                <w:sz w:val="24"/>
                <w:szCs w:val="24"/>
                <w:lang w:val="ru-RU"/>
              </w:rPr>
            </w:pPr>
            <w:r w:rsidRPr="00C75C2E">
              <w:rPr>
                <w:b/>
                <w:sz w:val="24"/>
                <w:szCs w:val="24"/>
                <w:lang w:val="ru-RU"/>
              </w:rPr>
              <w:t>Макс. уч. нагрузка</w:t>
            </w:r>
          </w:p>
        </w:tc>
        <w:tc>
          <w:tcPr>
            <w:tcW w:w="1268" w:type="dxa"/>
            <w:tcBorders>
              <w:left w:val="single" w:sz="4" w:space="0" w:color="auto"/>
              <w:bottom w:val="single" w:sz="4" w:space="0" w:color="auto"/>
              <w:right w:val="single" w:sz="4" w:space="0" w:color="auto"/>
            </w:tcBorders>
          </w:tcPr>
          <w:p w14:paraId="4A99A730" w14:textId="77777777" w:rsidR="00F95DBB" w:rsidRPr="00C75C2E" w:rsidRDefault="00F95DBB" w:rsidP="00292587">
            <w:pPr>
              <w:suppressAutoHyphens/>
              <w:contextualSpacing/>
              <w:jc w:val="center"/>
              <w:rPr>
                <w:b/>
                <w:sz w:val="24"/>
                <w:szCs w:val="24"/>
                <w:lang w:val="ru-RU"/>
              </w:rPr>
            </w:pPr>
            <w:r w:rsidRPr="00C75C2E">
              <w:rPr>
                <w:b/>
                <w:sz w:val="24"/>
                <w:szCs w:val="24"/>
                <w:lang w:val="ru-RU"/>
              </w:rPr>
              <w:t>Дата</w:t>
            </w:r>
          </w:p>
        </w:tc>
      </w:tr>
      <w:tr w:rsidR="00F95DBB" w:rsidRPr="00F95DBB" w14:paraId="07F34A0A" w14:textId="77777777" w:rsidTr="00F95DBB">
        <w:tc>
          <w:tcPr>
            <w:tcW w:w="9889" w:type="dxa"/>
            <w:gridSpan w:val="6"/>
          </w:tcPr>
          <w:p w14:paraId="04A34DFB" w14:textId="77777777" w:rsidR="00F95DBB" w:rsidRPr="003523FF" w:rsidRDefault="00F95DBB" w:rsidP="003E7B68">
            <w:pPr>
              <w:suppressAutoHyphens/>
              <w:contextualSpacing/>
              <w:jc w:val="center"/>
              <w:rPr>
                <w:sz w:val="28"/>
                <w:szCs w:val="28"/>
                <w:lang w:val="ru-RU"/>
              </w:rPr>
            </w:pPr>
            <w:r w:rsidRPr="003523FF">
              <w:rPr>
                <w:sz w:val="28"/>
                <w:szCs w:val="28"/>
              </w:rPr>
              <w:t>I</w:t>
            </w:r>
            <w:r w:rsidRPr="003523FF">
              <w:rPr>
                <w:sz w:val="28"/>
                <w:szCs w:val="28"/>
                <w:lang w:val="ru-RU"/>
              </w:rPr>
              <w:t xml:space="preserve"> четверть (8 уроков)</w:t>
            </w:r>
          </w:p>
        </w:tc>
      </w:tr>
      <w:tr w:rsidR="00F95DBB" w:rsidRPr="00F95DBB" w14:paraId="76A34A85" w14:textId="77777777" w:rsidTr="003E7B68">
        <w:tc>
          <w:tcPr>
            <w:tcW w:w="4497" w:type="dxa"/>
          </w:tcPr>
          <w:p w14:paraId="1B6C096C" w14:textId="77777777" w:rsidR="00F95DBB" w:rsidRPr="00C75C2E" w:rsidRDefault="00F95DBB" w:rsidP="00292587">
            <w:pPr>
              <w:suppressAutoHyphens/>
              <w:contextualSpacing/>
              <w:jc w:val="both"/>
              <w:rPr>
                <w:sz w:val="24"/>
                <w:szCs w:val="24"/>
                <w:lang w:val="ru-RU"/>
              </w:rPr>
            </w:pPr>
            <w:r w:rsidRPr="00C75C2E">
              <w:rPr>
                <w:sz w:val="24"/>
                <w:szCs w:val="24"/>
                <w:lang w:val="ru-RU"/>
              </w:rPr>
              <w:t>Тема 1. Повторение пройденного материала.</w:t>
            </w:r>
          </w:p>
        </w:tc>
        <w:tc>
          <w:tcPr>
            <w:tcW w:w="1276" w:type="dxa"/>
          </w:tcPr>
          <w:p w14:paraId="1AB23905" w14:textId="77777777" w:rsidR="00F95DBB" w:rsidRPr="00C75C2E" w:rsidRDefault="00F95DBB" w:rsidP="00F95DBB">
            <w:pPr>
              <w:suppressAutoHyphens/>
              <w:contextualSpacing/>
              <w:jc w:val="center"/>
              <w:rPr>
                <w:sz w:val="24"/>
                <w:szCs w:val="24"/>
                <w:lang w:val="ru-RU"/>
              </w:rPr>
            </w:pPr>
            <w:r w:rsidRPr="00C75C2E">
              <w:rPr>
                <w:sz w:val="24"/>
                <w:szCs w:val="24"/>
                <w:lang w:val="ru-RU"/>
              </w:rPr>
              <w:t>1</w:t>
            </w:r>
          </w:p>
        </w:tc>
        <w:tc>
          <w:tcPr>
            <w:tcW w:w="1438" w:type="dxa"/>
            <w:gridSpan w:val="2"/>
            <w:tcBorders>
              <w:right w:val="single" w:sz="4" w:space="0" w:color="auto"/>
            </w:tcBorders>
          </w:tcPr>
          <w:p w14:paraId="424244EA" w14:textId="77777777" w:rsidR="00F95DBB" w:rsidRPr="00C75C2E" w:rsidRDefault="00F95DBB" w:rsidP="00292587">
            <w:pPr>
              <w:suppressAutoHyphens/>
              <w:contextualSpacing/>
              <w:jc w:val="center"/>
              <w:rPr>
                <w:sz w:val="24"/>
                <w:szCs w:val="24"/>
                <w:lang w:val="ru-RU"/>
              </w:rPr>
            </w:pPr>
            <w:r w:rsidRPr="00C75C2E">
              <w:rPr>
                <w:sz w:val="24"/>
                <w:szCs w:val="24"/>
                <w:lang w:val="ru-RU"/>
              </w:rPr>
              <w:t>0,5</w:t>
            </w:r>
          </w:p>
        </w:tc>
        <w:tc>
          <w:tcPr>
            <w:tcW w:w="1410" w:type="dxa"/>
            <w:tcBorders>
              <w:left w:val="single" w:sz="4" w:space="0" w:color="auto"/>
              <w:right w:val="single" w:sz="4" w:space="0" w:color="auto"/>
            </w:tcBorders>
          </w:tcPr>
          <w:p w14:paraId="035AA585" w14:textId="77777777" w:rsidR="00F95DBB" w:rsidRPr="00C75C2E" w:rsidRDefault="00F95DBB" w:rsidP="00292587">
            <w:pPr>
              <w:suppressAutoHyphens/>
              <w:contextualSpacing/>
              <w:jc w:val="center"/>
              <w:rPr>
                <w:sz w:val="24"/>
                <w:szCs w:val="24"/>
                <w:lang w:val="ru-RU"/>
              </w:rPr>
            </w:pPr>
            <w:r w:rsidRPr="00C75C2E">
              <w:rPr>
                <w:sz w:val="24"/>
                <w:szCs w:val="24"/>
                <w:lang w:val="ru-RU"/>
              </w:rPr>
              <w:t>1,5</w:t>
            </w:r>
          </w:p>
        </w:tc>
        <w:tc>
          <w:tcPr>
            <w:tcW w:w="1268" w:type="dxa"/>
            <w:tcBorders>
              <w:left w:val="single" w:sz="4" w:space="0" w:color="auto"/>
            </w:tcBorders>
          </w:tcPr>
          <w:p w14:paraId="478C90FE" w14:textId="77777777" w:rsidR="00F95DBB" w:rsidRPr="00C75C2E" w:rsidRDefault="00F95DBB" w:rsidP="00292587">
            <w:pPr>
              <w:suppressAutoHyphens/>
              <w:contextualSpacing/>
              <w:jc w:val="center"/>
              <w:rPr>
                <w:sz w:val="24"/>
                <w:szCs w:val="24"/>
                <w:lang w:val="ru-RU"/>
              </w:rPr>
            </w:pPr>
          </w:p>
        </w:tc>
      </w:tr>
      <w:tr w:rsidR="00F95DBB" w:rsidRPr="00356504" w14:paraId="02B9CE7B" w14:textId="77777777" w:rsidTr="003E7B68">
        <w:tc>
          <w:tcPr>
            <w:tcW w:w="4497" w:type="dxa"/>
          </w:tcPr>
          <w:p w14:paraId="716EBFE2" w14:textId="77777777" w:rsidR="00F95DBB" w:rsidRPr="00C75C2E" w:rsidRDefault="00F95DBB" w:rsidP="00292587">
            <w:pPr>
              <w:suppressAutoHyphens/>
              <w:contextualSpacing/>
              <w:jc w:val="both"/>
              <w:rPr>
                <w:sz w:val="24"/>
                <w:szCs w:val="24"/>
                <w:lang w:val="ru-RU"/>
              </w:rPr>
            </w:pPr>
            <w:r w:rsidRPr="00C75C2E">
              <w:rPr>
                <w:sz w:val="24"/>
                <w:szCs w:val="24"/>
                <w:lang w:val="ru-RU"/>
              </w:rPr>
              <w:t>Тема 2. Интервалы большая и малая секста.</w:t>
            </w:r>
          </w:p>
        </w:tc>
        <w:tc>
          <w:tcPr>
            <w:tcW w:w="1276" w:type="dxa"/>
          </w:tcPr>
          <w:p w14:paraId="40C42CC6" w14:textId="77777777" w:rsidR="00F95DBB" w:rsidRPr="00C75C2E" w:rsidRDefault="00F95DBB" w:rsidP="00292587">
            <w:pPr>
              <w:suppressAutoHyphens/>
              <w:contextualSpacing/>
              <w:jc w:val="center"/>
              <w:rPr>
                <w:sz w:val="24"/>
                <w:szCs w:val="24"/>
                <w:lang w:val="ru-RU"/>
              </w:rPr>
            </w:pPr>
            <w:r w:rsidRPr="00C75C2E">
              <w:rPr>
                <w:sz w:val="24"/>
                <w:szCs w:val="24"/>
                <w:lang w:val="ru-RU"/>
              </w:rPr>
              <w:t>2</w:t>
            </w:r>
          </w:p>
        </w:tc>
        <w:tc>
          <w:tcPr>
            <w:tcW w:w="1438" w:type="dxa"/>
            <w:gridSpan w:val="2"/>
            <w:tcBorders>
              <w:right w:val="single" w:sz="4" w:space="0" w:color="auto"/>
            </w:tcBorders>
          </w:tcPr>
          <w:p w14:paraId="40F68285" w14:textId="77777777" w:rsidR="00F95DBB" w:rsidRPr="00C75C2E" w:rsidRDefault="00F95DBB" w:rsidP="00292587">
            <w:pPr>
              <w:suppressAutoHyphens/>
              <w:contextualSpacing/>
              <w:jc w:val="center"/>
              <w:rPr>
                <w:sz w:val="24"/>
                <w:szCs w:val="24"/>
              </w:rPr>
            </w:pPr>
            <w:r w:rsidRPr="00C75C2E">
              <w:rPr>
                <w:sz w:val="24"/>
                <w:szCs w:val="24"/>
              </w:rPr>
              <w:t>1</w:t>
            </w:r>
          </w:p>
        </w:tc>
        <w:tc>
          <w:tcPr>
            <w:tcW w:w="1410" w:type="dxa"/>
            <w:tcBorders>
              <w:left w:val="single" w:sz="4" w:space="0" w:color="auto"/>
              <w:right w:val="single" w:sz="4" w:space="0" w:color="auto"/>
            </w:tcBorders>
          </w:tcPr>
          <w:p w14:paraId="4BF9F2F2" w14:textId="77777777" w:rsidR="00F95DBB" w:rsidRPr="00C75C2E" w:rsidRDefault="00F95DBB" w:rsidP="00292587">
            <w:pPr>
              <w:suppressAutoHyphens/>
              <w:contextualSpacing/>
              <w:jc w:val="center"/>
              <w:rPr>
                <w:sz w:val="24"/>
                <w:szCs w:val="24"/>
                <w:lang w:val="ru-RU"/>
              </w:rPr>
            </w:pPr>
            <w:r w:rsidRPr="00C75C2E">
              <w:rPr>
                <w:sz w:val="24"/>
                <w:szCs w:val="24"/>
                <w:lang w:val="ru-RU"/>
              </w:rPr>
              <w:t>3</w:t>
            </w:r>
          </w:p>
        </w:tc>
        <w:tc>
          <w:tcPr>
            <w:tcW w:w="1268" w:type="dxa"/>
            <w:tcBorders>
              <w:left w:val="single" w:sz="4" w:space="0" w:color="auto"/>
            </w:tcBorders>
          </w:tcPr>
          <w:p w14:paraId="4EEA0475" w14:textId="77777777" w:rsidR="00F95DBB" w:rsidRPr="00C75C2E" w:rsidRDefault="00F95DBB" w:rsidP="00292587">
            <w:pPr>
              <w:suppressAutoHyphens/>
              <w:contextualSpacing/>
              <w:jc w:val="center"/>
              <w:rPr>
                <w:sz w:val="24"/>
                <w:szCs w:val="24"/>
              </w:rPr>
            </w:pPr>
          </w:p>
        </w:tc>
      </w:tr>
      <w:tr w:rsidR="00F95DBB" w:rsidRPr="000E2BC6" w14:paraId="72E7AD24" w14:textId="77777777" w:rsidTr="003E7B68">
        <w:trPr>
          <w:trHeight w:val="615"/>
        </w:trPr>
        <w:tc>
          <w:tcPr>
            <w:tcW w:w="4497" w:type="dxa"/>
            <w:tcBorders>
              <w:bottom w:val="single" w:sz="4" w:space="0" w:color="auto"/>
            </w:tcBorders>
          </w:tcPr>
          <w:p w14:paraId="2D32ED39" w14:textId="77777777" w:rsidR="00F95DBB" w:rsidRPr="00C75C2E" w:rsidRDefault="00F95DBB" w:rsidP="00292587">
            <w:pPr>
              <w:suppressAutoHyphens/>
              <w:contextualSpacing/>
              <w:jc w:val="both"/>
              <w:rPr>
                <w:sz w:val="24"/>
                <w:szCs w:val="24"/>
                <w:lang w:val="ru-RU"/>
              </w:rPr>
            </w:pPr>
            <w:r w:rsidRPr="00C75C2E">
              <w:rPr>
                <w:sz w:val="24"/>
                <w:szCs w:val="24"/>
                <w:lang w:val="ru-RU"/>
              </w:rPr>
              <w:t>Тема 3. Интервалы большая и малая септима.</w:t>
            </w:r>
          </w:p>
        </w:tc>
        <w:tc>
          <w:tcPr>
            <w:tcW w:w="1276" w:type="dxa"/>
            <w:tcBorders>
              <w:bottom w:val="single" w:sz="4" w:space="0" w:color="auto"/>
            </w:tcBorders>
          </w:tcPr>
          <w:p w14:paraId="15C36174" w14:textId="77777777" w:rsidR="00F95DBB" w:rsidRPr="00C75C2E" w:rsidRDefault="00F95DBB" w:rsidP="00292587">
            <w:pPr>
              <w:suppressAutoHyphens/>
              <w:contextualSpacing/>
              <w:jc w:val="center"/>
              <w:rPr>
                <w:sz w:val="24"/>
                <w:szCs w:val="24"/>
                <w:lang w:val="ru-RU"/>
              </w:rPr>
            </w:pPr>
            <w:r w:rsidRPr="00C75C2E">
              <w:rPr>
                <w:sz w:val="24"/>
                <w:szCs w:val="24"/>
                <w:lang w:val="ru-RU"/>
              </w:rPr>
              <w:t>2</w:t>
            </w:r>
          </w:p>
        </w:tc>
        <w:tc>
          <w:tcPr>
            <w:tcW w:w="1438" w:type="dxa"/>
            <w:gridSpan w:val="2"/>
            <w:tcBorders>
              <w:bottom w:val="single" w:sz="4" w:space="0" w:color="auto"/>
              <w:right w:val="single" w:sz="4" w:space="0" w:color="auto"/>
            </w:tcBorders>
          </w:tcPr>
          <w:p w14:paraId="037E5D09" w14:textId="77777777" w:rsidR="00F95DBB" w:rsidRPr="00C75C2E" w:rsidRDefault="00F95DBB" w:rsidP="00292587">
            <w:pPr>
              <w:suppressAutoHyphens/>
              <w:contextualSpacing/>
              <w:jc w:val="center"/>
              <w:rPr>
                <w:sz w:val="24"/>
                <w:szCs w:val="24"/>
                <w:lang w:val="ru-RU"/>
              </w:rPr>
            </w:pPr>
            <w:r w:rsidRPr="00C75C2E">
              <w:rPr>
                <w:sz w:val="24"/>
                <w:szCs w:val="24"/>
                <w:lang w:val="ru-RU"/>
              </w:rPr>
              <w:t>1</w:t>
            </w:r>
          </w:p>
        </w:tc>
        <w:tc>
          <w:tcPr>
            <w:tcW w:w="1410" w:type="dxa"/>
            <w:tcBorders>
              <w:left w:val="single" w:sz="4" w:space="0" w:color="auto"/>
              <w:bottom w:val="single" w:sz="4" w:space="0" w:color="auto"/>
              <w:right w:val="single" w:sz="4" w:space="0" w:color="auto"/>
            </w:tcBorders>
          </w:tcPr>
          <w:p w14:paraId="21C3D719" w14:textId="77777777" w:rsidR="00F95DBB" w:rsidRPr="00C75C2E" w:rsidRDefault="00F95DBB" w:rsidP="00292587">
            <w:pPr>
              <w:suppressAutoHyphens/>
              <w:contextualSpacing/>
              <w:jc w:val="center"/>
              <w:rPr>
                <w:sz w:val="24"/>
                <w:szCs w:val="24"/>
                <w:lang w:val="ru-RU"/>
              </w:rPr>
            </w:pPr>
            <w:r w:rsidRPr="00C75C2E">
              <w:rPr>
                <w:sz w:val="24"/>
                <w:szCs w:val="24"/>
                <w:lang w:val="ru-RU"/>
              </w:rPr>
              <w:t>3</w:t>
            </w:r>
          </w:p>
          <w:p w14:paraId="711F8FBA" w14:textId="77777777" w:rsidR="00F95DBB" w:rsidRPr="00C75C2E" w:rsidRDefault="00F95DBB" w:rsidP="00F95DBB">
            <w:pPr>
              <w:suppressAutoHyphens/>
              <w:contextualSpacing/>
              <w:jc w:val="center"/>
              <w:rPr>
                <w:sz w:val="24"/>
                <w:szCs w:val="24"/>
                <w:lang w:val="ru-RU"/>
              </w:rPr>
            </w:pPr>
            <w:r w:rsidRPr="00C75C2E">
              <w:rPr>
                <w:sz w:val="24"/>
                <w:szCs w:val="24"/>
                <w:lang w:val="ru-RU"/>
              </w:rPr>
              <w:t>3</w:t>
            </w:r>
          </w:p>
        </w:tc>
        <w:tc>
          <w:tcPr>
            <w:tcW w:w="1268" w:type="dxa"/>
            <w:tcBorders>
              <w:left w:val="single" w:sz="4" w:space="0" w:color="auto"/>
              <w:bottom w:val="single" w:sz="4" w:space="0" w:color="auto"/>
            </w:tcBorders>
          </w:tcPr>
          <w:p w14:paraId="62D9D4DE" w14:textId="77777777" w:rsidR="00F95DBB" w:rsidRPr="00C75C2E" w:rsidRDefault="00F95DBB" w:rsidP="00292587">
            <w:pPr>
              <w:suppressAutoHyphens/>
              <w:contextualSpacing/>
              <w:jc w:val="center"/>
              <w:rPr>
                <w:sz w:val="24"/>
                <w:szCs w:val="24"/>
                <w:lang w:val="ru-RU"/>
              </w:rPr>
            </w:pPr>
          </w:p>
          <w:p w14:paraId="59C8440E" w14:textId="77777777" w:rsidR="00F95DBB" w:rsidRPr="00C75C2E" w:rsidRDefault="00F95DBB" w:rsidP="00292587">
            <w:pPr>
              <w:suppressAutoHyphens/>
              <w:contextualSpacing/>
              <w:jc w:val="center"/>
              <w:rPr>
                <w:sz w:val="24"/>
                <w:szCs w:val="24"/>
                <w:lang w:val="ru-RU"/>
              </w:rPr>
            </w:pPr>
          </w:p>
        </w:tc>
      </w:tr>
      <w:tr w:rsidR="00F95DBB" w:rsidRPr="000E2BC6" w14:paraId="2146D5CB" w14:textId="77777777" w:rsidTr="003E7B68">
        <w:trPr>
          <w:trHeight w:val="345"/>
        </w:trPr>
        <w:tc>
          <w:tcPr>
            <w:tcW w:w="4497" w:type="dxa"/>
            <w:tcBorders>
              <w:top w:val="single" w:sz="4" w:space="0" w:color="auto"/>
            </w:tcBorders>
          </w:tcPr>
          <w:p w14:paraId="3CEA3909" w14:textId="77777777" w:rsidR="00F95DBB" w:rsidRPr="00C75C2E" w:rsidRDefault="00F95DBB" w:rsidP="00292587">
            <w:pPr>
              <w:suppressAutoHyphens/>
              <w:contextualSpacing/>
              <w:jc w:val="both"/>
              <w:rPr>
                <w:sz w:val="24"/>
                <w:szCs w:val="24"/>
                <w:lang w:val="ru-RU"/>
              </w:rPr>
            </w:pPr>
            <w:r w:rsidRPr="00C75C2E">
              <w:rPr>
                <w:sz w:val="24"/>
                <w:szCs w:val="24"/>
                <w:lang w:val="ru-RU"/>
              </w:rPr>
              <w:t>Тема 4. Тональность ре минор.</w:t>
            </w:r>
          </w:p>
        </w:tc>
        <w:tc>
          <w:tcPr>
            <w:tcW w:w="1276" w:type="dxa"/>
            <w:tcBorders>
              <w:top w:val="single" w:sz="4" w:space="0" w:color="auto"/>
            </w:tcBorders>
          </w:tcPr>
          <w:p w14:paraId="009AEAF6" w14:textId="77777777" w:rsidR="00F95DBB" w:rsidRPr="00C75C2E" w:rsidRDefault="00F95DBB" w:rsidP="00292587">
            <w:pPr>
              <w:suppressAutoHyphens/>
              <w:contextualSpacing/>
              <w:jc w:val="center"/>
              <w:rPr>
                <w:sz w:val="24"/>
                <w:szCs w:val="24"/>
                <w:lang w:val="ru-RU"/>
              </w:rPr>
            </w:pPr>
            <w:r w:rsidRPr="00C75C2E">
              <w:rPr>
                <w:sz w:val="24"/>
                <w:szCs w:val="24"/>
                <w:lang w:val="ru-RU"/>
              </w:rPr>
              <w:t>2</w:t>
            </w:r>
          </w:p>
        </w:tc>
        <w:tc>
          <w:tcPr>
            <w:tcW w:w="1438" w:type="dxa"/>
            <w:gridSpan w:val="2"/>
            <w:tcBorders>
              <w:top w:val="single" w:sz="4" w:space="0" w:color="auto"/>
              <w:right w:val="single" w:sz="4" w:space="0" w:color="auto"/>
            </w:tcBorders>
          </w:tcPr>
          <w:p w14:paraId="523486EE" w14:textId="77777777" w:rsidR="00F95DBB" w:rsidRPr="00C75C2E" w:rsidRDefault="00F95DBB" w:rsidP="00292587">
            <w:pPr>
              <w:suppressAutoHyphens/>
              <w:contextualSpacing/>
              <w:jc w:val="center"/>
              <w:rPr>
                <w:sz w:val="24"/>
                <w:szCs w:val="24"/>
                <w:lang w:val="ru-RU"/>
              </w:rPr>
            </w:pPr>
            <w:r w:rsidRPr="00C75C2E">
              <w:rPr>
                <w:sz w:val="24"/>
                <w:szCs w:val="24"/>
                <w:lang w:val="ru-RU"/>
              </w:rPr>
              <w:t>1</w:t>
            </w:r>
          </w:p>
        </w:tc>
        <w:tc>
          <w:tcPr>
            <w:tcW w:w="1410" w:type="dxa"/>
            <w:tcBorders>
              <w:top w:val="single" w:sz="4" w:space="0" w:color="auto"/>
              <w:left w:val="single" w:sz="4" w:space="0" w:color="auto"/>
              <w:right w:val="single" w:sz="4" w:space="0" w:color="auto"/>
            </w:tcBorders>
          </w:tcPr>
          <w:p w14:paraId="44292EB4" w14:textId="77777777" w:rsidR="00F95DBB" w:rsidRPr="00C75C2E" w:rsidRDefault="00F95DBB" w:rsidP="00292587">
            <w:pPr>
              <w:suppressAutoHyphens/>
              <w:contextualSpacing/>
              <w:jc w:val="center"/>
              <w:rPr>
                <w:sz w:val="24"/>
                <w:szCs w:val="24"/>
                <w:lang w:val="ru-RU"/>
              </w:rPr>
            </w:pPr>
            <w:r w:rsidRPr="00C75C2E">
              <w:rPr>
                <w:sz w:val="24"/>
                <w:szCs w:val="24"/>
                <w:lang w:val="ru-RU"/>
              </w:rPr>
              <w:t>3</w:t>
            </w:r>
          </w:p>
        </w:tc>
        <w:tc>
          <w:tcPr>
            <w:tcW w:w="1268" w:type="dxa"/>
            <w:tcBorders>
              <w:top w:val="single" w:sz="4" w:space="0" w:color="auto"/>
              <w:left w:val="single" w:sz="4" w:space="0" w:color="auto"/>
            </w:tcBorders>
          </w:tcPr>
          <w:p w14:paraId="7AF19750" w14:textId="77777777" w:rsidR="00F95DBB" w:rsidRPr="00C75C2E" w:rsidRDefault="00F95DBB" w:rsidP="00292587">
            <w:pPr>
              <w:suppressAutoHyphens/>
              <w:contextualSpacing/>
              <w:jc w:val="center"/>
              <w:rPr>
                <w:sz w:val="24"/>
                <w:szCs w:val="24"/>
                <w:lang w:val="ru-RU"/>
              </w:rPr>
            </w:pPr>
          </w:p>
        </w:tc>
      </w:tr>
      <w:tr w:rsidR="00F95DBB" w:rsidRPr="000E2BC6" w14:paraId="39E9279B" w14:textId="77777777" w:rsidTr="003E7B68">
        <w:tc>
          <w:tcPr>
            <w:tcW w:w="4497" w:type="dxa"/>
          </w:tcPr>
          <w:p w14:paraId="35849ECB" w14:textId="77777777" w:rsidR="00F95DBB" w:rsidRPr="00C75C2E" w:rsidRDefault="00F95DBB" w:rsidP="00292587">
            <w:pPr>
              <w:suppressAutoHyphens/>
              <w:contextualSpacing/>
              <w:jc w:val="both"/>
              <w:rPr>
                <w:sz w:val="24"/>
                <w:szCs w:val="24"/>
                <w:lang w:val="ru-RU"/>
              </w:rPr>
            </w:pPr>
            <w:r w:rsidRPr="00C75C2E">
              <w:rPr>
                <w:sz w:val="24"/>
                <w:szCs w:val="24"/>
                <w:lang w:val="ru-RU"/>
              </w:rPr>
              <w:t>Контрольный урок.</w:t>
            </w:r>
          </w:p>
        </w:tc>
        <w:tc>
          <w:tcPr>
            <w:tcW w:w="1276" w:type="dxa"/>
            <w:tcBorders>
              <w:right w:val="single" w:sz="4" w:space="0" w:color="auto"/>
            </w:tcBorders>
          </w:tcPr>
          <w:p w14:paraId="3BCCA79D" w14:textId="77777777" w:rsidR="00F95DBB" w:rsidRPr="00C75C2E" w:rsidRDefault="00F95DBB" w:rsidP="00292587">
            <w:pPr>
              <w:suppressAutoHyphens/>
              <w:contextualSpacing/>
              <w:jc w:val="center"/>
              <w:rPr>
                <w:sz w:val="24"/>
                <w:szCs w:val="24"/>
                <w:lang w:val="ru-RU"/>
              </w:rPr>
            </w:pPr>
            <w:r w:rsidRPr="00C75C2E">
              <w:rPr>
                <w:sz w:val="24"/>
                <w:szCs w:val="24"/>
                <w:lang w:val="ru-RU"/>
              </w:rPr>
              <w:t>1</w:t>
            </w:r>
          </w:p>
        </w:tc>
        <w:tc>
          <w:tcPr>
            <w:tcW w:w="1438" w:type="dxa"/>
            <w:gridSpan w:val="2"/>
            <w:tcBorders>
              <w:right w:val="single" w:sz="4" w:space="0" w:color="auto"/>
            </w:tcBorders>
          </w:tcPr>
          <w:p w14:paraId="35471205" w14:textId="77777777" w:rsidR="00F95DBB" w:rsidRPr="00C75C2E" w:rsidRDefault="00F95DBB" w:rsidP="00292587">
            <w:pPr>
              <w:suppressAutoHyphens/>
              <w:contextualSpacing/>
              <w:jc w:val="center"/>
              <w:rPr>
                <w:sz w:val="24"/>
                <w:szCs w:val="24"/>
                <w:lang w:val="ru-RU"/>
              </w:rPr>
            </w:pPr>
            <w:r w:rsidRPr="00C75C2E">
              <w:rPr>
                <w:sz w:val="24"/>
                <w:szCs w:val="24"/>
                <w:lang w:val="ru-RU"/>
              </w:rPr>
              <w:t>0,5</w:t>
            </w:r>
          </w:p>
        </w:tc>
        <w:tc>
          <w:tcPr>
            <w:tcW w:w="1410" w:type="dxa"/>
            <w:tcBorders>
              <w:left w:val="single" w:sz="4" w:space="0" w:color="auto"/>
              <w:right w:val="single" w:sz="4" w:space="0" w:color="auto"/>
            </w:tcBorders>
          </w:tcPr>
          <w:p w14:paraId="028B1772" w14:textId="77777777" w:rsidR="00F95DBB" w:rsidRPr="00C75C2E" w:rsidRDefault="00F95DBB" w:rsidP="00292587">
            <w:pPr>
              <w:suppressAutoHyphens/>
              <w:contextualSpacing/>
              <w:jc w:val="center"/>
              <w:rPr>
                <w:sz w:val="24"/>
                <w:szCs w:val="24"/>
                <w:lang w:val="ru-RU"/>
              </w:rPr>
            </w:pPr>
            <w:r w:rsidRPr="00C75C2E">
              <w:rPr>
                <w:sz w:val="24"/>
                <w:szCs w:val="24"/>
                <w:lang w:val="ru-RU"/>
              </w:rPr>
              <w:t>1,5</w:t>
            </w:r>
          </w:p>
        </w:tc>
        <w:tc>
          <w:tcPr>
            <w:tcW w:w="1268" w:type="dxa"/>
            <w:tcBorders>
              <w:left w:val="single" w:sz="4" w:space="0" w:color="auto"/>
            </w:tcBorders>
          </w:tcPr>
          <w:p w14:paraId="2D0F2AC9" w14:textId="77777777" w:rsidR="00F95DBB" w:rsidRPr="00C75C2E" w:rsidRDefault="00F95DBB" w:rsidP="00292587">
            <w:pPr>
              <w:suppressAutoHyphens/>
              <w:contextualSpacing/>
              <w:jc w:val="center"/>
              <w:rPr>
                <w:sz w:val="24"/>
                <w:szCs w:val="24"/>
                <w:lang w:val="ru-RU"/>
              </w:rPr>
            </w:pPr>
          </w:p>
        </w:tc>
      </w:tr>
      <w:tr w:rsidR="00F95DBB" w:rsidRPr="000E2BC6" w14:paraId="034E5A02" w14:textId="77777777" w:rsidTr="00664F6E">
        <w:tc>
          <w:tcPr>
            <w:tcW w:w="9889" w:type="dxa"/>
            <w:gridSpan w:val="6"/>
          </w:tcPr>
          <w:p w14:paraId="40A133D5" w14:textId="77777777" w:rsidR="00F95DBB" w:rsidRPr="003523FF" w:rsidRDefault="00F95DBB" w:rsidP="00F95DBB">
            <w:pPr>
              <w:suppressAutoHyphens/>
              <w:contextualSpacing/>
              <w:jc w:val="center"/>
              <w:rPr>
                <w:sz w:val="28"/>
                <w:szCs w:val="28"/>
                <w:lang w:val="ru-RU"/>
              </w:rPr>
            </w:pPr>
            <w:r w:rsidRPr="003523FF">
              <w:rPr>
                <w:sz w:val="28"/>
                <w:szCs w:val="28"/>
              </w:rPr>
              <w:t>II</w:t>
            </w:r>
            <w:r w:rsidRPr="003523FF">
              <w:rPr>
                <w:sz w:val="28"/>
                <w:szCs w:val="28"/>
                <w:lang w:val="ru-RU"/>
              </w:rPr>
              <w:t xml:space="preserve"> четверть (8 уроков)</w:t>
            </w:r>
          </w:p>
        </w:tc>
      </w:tr>
      <w:tr w:rsidR="00F95DBB" w:rsidRPr="000E2BC6" w14:paraId="0C647D39" w14:textId="77777777" w:rsidTr="003E7B68">
        <w:tc>
          <w:tcPr>
            <w:tcW w:w="4497" w:type="dxa"/>
          </w:tcPr>
          <w:p w14:paraId="6FDFBA38" w14:textId="77777777" w:rsidR="00F95DBB" w:rsidRPr="00C75C2E" w:rsidRDefault="00F95DBB" w:rsidP="000E2BC6">
            <w:pPr>
              <w:suppressAutoHyphens/>
              <w:contextualSpacing/>
              <w:jc w:val="both"/>
              <w:rPr>
                <w:sz w:val="24"/>
                <w:szCs w:val="24"/>
                <w:lang w:val="ru-RU"/>
              </w:rPr>
            </w:pPr>
            <w:r w:rsidRPr="00C75C2E">
              <w:rPr>
                <w:sz w:val="24"/>
                <w:szCs w:val="24"/>
                <w:lang w:val="ru-RU"/>
              </w:rPr>
              <w:t>Тема 5. Тональность Си-бемоль мажор.</w:t>
            </w:r>
          </w:p>
        </w:tc>
        <w:tc>
          <w:tcPr>
            <w:tcW w:w="1276" w:type="dxa"/>
          </w:tcPr>
          <w:p w14:paraId="74F7D8B9" w14:textId="77777777" w:rsidR="00F95DBB" w:rsidRPr="00C75C2E" w:rsidRDefault="00664F6E" w:rsidP="00292587">
            <w:pPr>
              <w:suppressAutoHyphens/>
              <w:contextualSpacing/>
              <w:jc w:val="center"/>
              <w:rPr>
                <w:sz w:val="24"/>
                <w:szCs w:val="24"/>
                <w:lang w:val="ru-RU"/>
              </w:rPr>
            </w:pPr>
            <w:r w:rsidRPr="00C75C2E">
              <w:rPr>
                <w:sz w:val="24"/>
                <w:szCs w:val="24"/>
                <w:lang w:val="ru-RU"/>
              </w:rPr>
              <w:t>3</w:t>
            </w:r>
          </w:p>
        </w:tc>
        <w:tc>
          <w:tcPr>
            <w:tcW w:w="1438" w:type="dxa"/>
            <w:gridSpan w:val="2"/>
            <w:tcBorders>
              <w:right w:val="single" w:sz="4" w:space="0" w:color="auto"/>
            </w:tcBorders>
          </w:tcPr>
          <w:p w14:paraId="63423501" w14:textId="77777777" w:rsidR="00F95DBB" w:rsidRPr="00C75C2E" w:rsidRDefault="00664F6E" w:rsidP="00292587">
            <w:pPr>
              <w:suppressAutoHyphens/>
              <w:contextualSpacing/>
              <w:jc w:val="center"/>
              <w:rPr>
                <w:sz w:val="24"/>
                <w:szCs w:val="24"/>
                <w:lang w:val="ru-RU"/>
              </w:rPr>
            </w:pPr>
            <w:r w:rsidRPr="00C75C2E">
              <w:rPr>
                <w:sz w:val="24"/>
                <w:szCs w:val="24"/>
                <w:lang w:val="ru-RU"/>
              </w:rPr>
              <w:t>1,5</w:t>
            </w:r>
          </w:p>
        </w:tc>
        <w:tc>
          <w:tcPr>
            <w:tcW w:w="1410" w:type="dxa"/>
            <w:tcBorders>
              <w:left w:val="single" w:sz="4" w:space="0" w:color="auto"/>
              <w:right w:val="single" w:sz="4" w:space="0" w:color="auto"/>
            </w:tcBorders>
          </w:tcPr>
          <w:p w14:paraId="7DF854AE" w14:textId="77777777" w:rsidR="00F95DBB" w:rsidRPr="00C75C2E" w:rsidRDefault="000B5DB4" w:rsidP="00292587">
            <w:pPr>
              <w:suppressAutoHyphens/>
              <w:contextualSpacing/>
              <w:jc w:val="center"/>
              <w:rPr>
                <w:sz w:val="24"/>
                <w:szCs w:val="24"/>
                <w:lang w:val="ru-RU"/>
              </w:rPr>
            </w:pPr>
            <w:r w:rsidRPr="00C75C2E">
              <w:rPr>
                <w:sz w:val="24"/>
                <w:szCs w:val="24"/>
                <w:lang w:val="ru-RU"/>
              </w:rPr>
              <w:t>4,5</w:t>
            </w:r>
          </w:p>
          <w:p w14:paraId="3AD597F0" w14:textId="77777777" w:rsidR="00F95DBB" w:rsidRPr="00C75C2E" w:rsidRDefault="00F95DBB" w:rsidP="00292587">
            <w:pPr>
              <w:suppressAutoHyphens/>
              <w:contextualSpacing/>
              <w:jc w:val="center"/>
              <w:rPr>
                <w:sz w:val="24"/>
                <w:szCs w:val="24"/>
                <w:lang w:val="ru-RU"/>
              </w:rPr>
            </w:pPr>
          </w:p>
          <w:p w14:paraId="2F32AE6D" w14:textId="77777777" w:rsidR="00F95DBB" w:rsidRPr="00C75C2E" w:rsidRDefault="00F95DBB" w:rsidP="00F95DBB">
            <w:pPr>
              <w:suppressAutoHyphens/>
              <w:contextualSpacing/>
              <w:jc w:val="center"/>
              <w:rPr>
                <w:sz w:val="24"/>
                <w:szCs w:val="24"/>
                <w:lang w:val="ru-RU"/>
              </w:rPr>
            </w:pPr>
          </w:p>
        </w:tc>
        <w:tc>
          <w:tcPr>
            <w:tcW w:w="1268" w:type="dxa"/>
            <w:tcBorders>
              <w:left w:val="single" w:sz="4" w:space="0" w:color="auto"/>
            </w:tcBorders>
          </w:tcPr>
          <w:p w14:paraId="465A5614" w14:textId="77777777" w:rsidR="00F95DBB" w:rsidRPr="00C75C2E" w:rsidRDefault="00F95DBB" w:rsidP="00292587">
            <w:pPr>
              <w:suppressAutoHyphens/>
              <w:contextualSpacing/>
              <w:jc w:val="center"/>
              <w:rPr>
                <w:sz w:val="24"/>
                <w:szCs w:val="24"/>
                <w:lang w:val="ru-RU"/>
              </w:rPr>
            </w:pPr>
          </w:p>
          <w:p w14:paraId="12A505E0" w14:textId="77777777" w:rsidR="00F95DBB" w:rsidRPr="00C75C2E" w:rsidRDefault="00F95DBB" w:rsidP="00292587">
            <w:pPr>
              <w:suppressAutoHyphens/>
              <w:contextualSpacing/>
              <w:jc w:val="center"/>
              <w:rPr>
                <w:sz w:val="24"/>
                <w:szCs w:val="24"/>
                <w:lang w:val="ru-RU"/>
              </w:rPr>
            </w:pPr>
          </w:p>
          <w:p w14:paraId="5FDF1639" w14:textId="77777777" w:rsidR="00F95DBB" w:rsidRPr="00C75C2E" w:rsidRDefault="00F95DBB" w:rsidP="00292587">
            <w:pPr>
              <w:suppressAutoHyphens/>
              <w:contextualSpacing/>
              <w:jc w:val="center"/>
              <w:rPr>
                <w:sz w:val="24"/>
                <w:szCs w:val="24"/>
                <w:lang w:val="ru-RU"/>
              </w:rPr>
            </w:pPr>
          </w:p>
        </w:tc>
      </w:tr>
      <w:tr w:rsidR="00F95DBB" w:rsidRPr="00356504" w14:paraId="5D499EE7" w14:textId="77777777" w:rsidTr="003E7B68">
        <w:tc>
          <w:tcPr>
            <w:tcW w:w="4497" w:type="dxa"/>
          </w:tcPr>
          <w:p w14:paraId="0624B87F" w14:textId="77777777" w:rsidR="00F95DBB" w:rsidRPr="00C75C2E" w:rsidRDefault="00F95DBB" w:rsidP="000E2BC6">
            <w:pPr>
              <w:suppressAutoHyphens/>
              <w:contextualSpacing/>
              <w:jc w:val="both"/>
              <w:rPr>
                <w:sz w:val="24"/>
                <w:szCs w:val="24"/>
                <w:lang w:val="ru-RU"/>
              </w:rPr>
            </w:pPr>
            <w:r w:rsidRPr="00C75C2E">
              <w:rPr>
                <w:sz w:val="24"/>
                <w:szCs w:val="24"/>
                <w:lang w:val="ru-RU"/>
              </w:rPr>
              <w:t>Тема 6. Интервалы</w:t>
            </w:r>
            <w:r w:rsidR="00F3654A" w:rsidRPr="00C75C2E">
              <w:rPr>
                <w:sz w:val="24"/>
                <w:szCs w:val="24"/>
                <w:lang w:val="ru-RU"/>
              </w:rPr>
              <w:t>:</w:t>
            </w:r>
            <w:r w:rsidRPr="00C75C2E">
              <w:rPr>
                <w:sz w:val="24"/>
                <w:szCs w:val="24"/>
                <w:lang w:val="ru-RU"/>
              </w:rPr>
              <w:t xml:space="preserve"> чистые прима и октава.</w:t>
            </w:r>
          </w:p>
        </w:tc>
        <w:tc>
          <w:tcPr>
            <w:tcW w:w="1276" w:type="dxa"/>
          </w:tcPr>
          <w:p w14:paraId="49C689DF" w14:textId="77777777" w:rsidR="00F95DBB" w:rsidRPr="00C75C2E" w:rsidRDefault="00664F6E" w:rsidP="00292587">
            <w:pPr>
              <w:suppressAutoHyphens/>
              <w:contextualSpacing/>
              <w:jc w:val="center"/>
              <w:rPr>
                <w:sz w:val="24"/>
                <w:szCs w:val="24"/>
                <w:lang w:val="ru-RU"/>
              </w:rPr>
            </w:pPr>
            <w:r w:rsidRPr="00C75C2E">
              <w:rPr>
                <w:sz w:val="24"/>
                <w:szCs w:val="24"/>
              </w:rPr>
              <w:t>1</w:t>
            </w:r>
          </w:p>
        </w:tc>
        <w:tc>
          <w:tcPr>
            <w:tcW w:w="1438" w:type="dxa"/>
            <w:gridSpan w:val="2"/>
            <w:tcBorders>
              <w:right w:val="single" w:sz="4" w:space="0" w:color="auto"/>
            </w:tcBorders>
          </w:tcPr>
          <w:p w14:paraId="60A41085" w14:textId="77777777" w:rsidR="00F95DBB" w:rsidRPr="00C75C2E" w:rsidRDefault="00F95DBB" w:rsidP="00292587">
            <w:pPr>
              <w:suppressAutoHyphens/>
              <w:contextualSpacing/>
              <w:jc w:val="center"/>
              <w:rPr>
                <w:sz w:val="24"/>
                <w:szCs w:val="24"/>
              </w:rPr>
            </w:pPr>
            <w:r w:rsidRPr="00C75C2E">
              <w:rPr>
                <w:sz w:val="24"/>
                <w:szCs w:val="24"/>
              </w:rPr>
              <w:t>0,5</w:t>
            </w:r>
          </w:p>
        </w:tc>
        <w:tc>
          <w:tcPr>
            <w:tcW w:w="1410" w:type="dxa"/>
            <w:tcBorders>
              <w:left w:val="single" w:sz="4" w:space="0" w:color="auto"/>
              <w:right w:val="single" w:sz="4" w:space="0" w:color="auto"/>
            </w:tcBorders>
          </w:tcPr>
          <w:p w14:paraId="111A965C" w14:textId="77777777" w:rsidR="00F95DBB" w:rsidRPr="00C75C2E" w:rsidRDefault="000B5DB4" w:rsidP="00292587">
            <w:pPr>
              <w:suppressAutoHyphens/>
              <w:contextualSpacing/>
              <w:jc w:val="center"/>
              <w:rPr>
                <w:sz w:val="24"/>
                <w:szCs w:val="24"/>
                <w:lang w:val="ru-RU"/>
              </w:rPr>
            </w:pPr>
            <w:r w:rsidRPr="00C75C2E">
              <w:rPr>
                <w:sz w:val="24"/>
                <w:szCs w:val="24"/>
                <w:lang w:val="ru-RU"/>
              </w:rPr>
              <w:t>1,5</w:t>
            </w:r>
          </w:p>
        </w:tc>
        <w:tc>
          <w:tcPr>
            <w:tcW w:w="1268" w:type="dxa"/>
            <w:tcBorders>
              <w:left w:val="single" w:sz="4" w:space="0" w:color="auto"/>
            </w:tcBorders>
          </w:tcPr>
          <w:p w14:paraId="44070B4F" w14:textId="77777777" w:rsidR="00F95DBB" w:rsidRPr="00C75C2E" w:rsidRDefault="00F95DBB" w:rsidP="00292587">
            <w:pPr>
              <w:suppressAutoHyphens/>
              <w:contextualSpacing/>
              <w:jc w:val="center"/>
              <w:rPr>
                <w:sz w:val="24"/>
                <w:szCs w:val="24"/>
              </w:rPr>
            </w:pPr>
          </w:p>
        </w:tc>
      </w:tr>
      <w:tr w:rsidR="00F95DBB" w:rsidRPr="00356504" w14:paraId="3DF4C600" w14:textId="77777777" w:rsidTr="003E7B68">
        <w:tc>
          <w:tcPr>
            <w:tcW w:w="4497" w:type="dxa"/>
          </w:tcPr>
          <w:p w14:paraId="6C61EF83" w14:textId="77777777" w:rsidR="00F95DBB" w:rsidRPr="00C75C2E" w:rsidRDefault="00F95DBB" w:rsidP="000E2BC6">
            <w:pPr>
              <w:suppressAutoHyphens/>
              <w:contextualSpacing/>
              <w:jc w:val="both"/>
              <w:rPr>
                <w:sz w:val="24"/>
                <w:szCs w:val="24"/>
                <w:lang w:val="ru-RU"/>
              </w:rPr>
            </w:pPr>
            <w:r w:rsidRPr="00C75C2E">
              <w:rPr>
                <w:sz w:val="24"/>
                <w:szCs w:val="24"/>
                <w:lang w:val="ru-RU"/>
              </w:rPr>
              <w:t>Тема 7. Обращение интервалов.</w:t>
            </w:r>
          </w:p>
        </w:tc>
        <w:tc>
          <w:tcPr>
            <w:tcW w:w="1276" w:type="dxa"/>
          </w:tcPr>
          <w:p w14:paraId="042E6E81" w14:textId="77777777" w:rsidR="00F95DBB" w:rsidRPr="00C75C2E" w:rsidRDefault="00664F6E" w:rsidP="00292587">
            <w:pPr>
              <w:suppressAutoHyphens/>
              <w:contextualSpacing/>
              <w:jc w:val="center"/>
              <w:rPr>
                <w:sz w:val="24"/>
                <w:szCs w:val="24"/>
                <w:lang w:val="ru-RU"/>
              </w:rPr>
            </w:pPr>
            <w:r w:rsidRPr="00C75C2E">
              <w:rPr>
                <w:sz w:val="24"/>
                <w:szCs w:val="24"/>
                <w:lang w:val="ru-RU"/>
              </w:rPr>
              <w:t>3</w:t>
            </w:r>
          </w:p>
        </w:tc>
        <w:tc>
          <w:tcPr>
            <w:tcW w:w="1438" w:type="dxa"/>
            <w:gridSpan w:val="2"/>
            <w:tcBorders>
              <w:right w:val="single" w:sz="4" w:space="0" w:color="auto"/>
            </w:tcBorders>
          </w:tcPr>
          <w:p w14:paraId="0451EC5C" w14:textId="77777777" w:rsidR="00F95DBB" w:rsidRPr="00C75C2E" w:rsidRDefault="00664F6E" w:rsidP="00292587">
            <w:pPr>
              <w:suppressAutoHyphens/>
              <w:contextualSpacing/>
              <w:jc w:val="center"/>
              <w:rPr>
                <w:sz w:val="24"/>
                <w:szCs w:val="24"/>
                <w:lang w:val="ru-RU"/>
              </w:rPr>
            </w:pPr>
            <w:r w:rsidRPr="00C75C2E">
              <w:rPr>
                <w:sz w:val="24"/>
                <w:szCs w:val="24"/>
                <w:lang w:val="ru-RU"/>
              </w:rPr>
              <w:t>1,5</w:t>
            </w:r>
          </w:p>
        </w:tc>
        <w:tc>
          <w:tcPr>
            <w:tcW w:w="1410" w:type="dxa"/>
            <w:tcBorders>
              <w:left w:val="single" w:sz="4" w:space="0" w:color="auto"/>
              <w:right w:val="single" w:sz="4" w:space="0" w:color="auto"/>
            </w:tcBorders>
          </w:tcPr>
          <w:p w14:paraId="55E54051" w14:textId="77777777" w:rsidR="00F95DBB" w:rsidRPr="00C75C2E" w:rsidRDefault="000B5DB4" w:rsidP="00292587">
            <w:pPr>
              <w:suppressAutoHyphens/>
              <w:contextualSpacing/>
              <w:jc w:val="center"/>
              <w:rPr>
                <w:sz w:val="24"/>
                <w:szCs w:val="24"/>
                <w:lang w:val="ru-RU"/>
              </w:rPr>
            </w:pPr>
            <w:r w:rsidRPr="00C75C2E">
              <w:rPr>
                <w:sz w:val="24"/>
                <w:szCs w:val="24"/>
                <w:lang w:val="ru-RU"/>
              </w:rPr>
              <w:t>4,5</w:t>
            </w:r>
          </w:p>
          <w:p w14:paraId="56E1346C" w14:textId="77777777" w:rsidR="00F95DBB" w:rsidRPr="00C75C2E" w:rsidRDefault="00F95DBB" w:rsidP="00292587">
            <w:pPr>
              <w:suppressAutoHyphens/>
              <w:contextualSpacing/>
              <w:jc w:val="center"/>
              <w:rPr>
                <w:sz w:val="24"/>
                <w:szCs w:val="24"/>
              </w:rPr>
            </w:pPr>
          </w:p>
          <w:p w14:paraId="18A4FAA3" w14:textId="77777777" w:rsidR="00F95DBB" w:rsidRPr="00C75C2E" w:rsidRDefault="00F95DBB" w:rsidP="00F95DBB">
            <w:pPr>
              <w:suppressAutoHyphens/>
              <w:contextualSpacing/>
              <w:jc w:val="center"/>
              <w:rPr>
                <w:sz w:val="24"/>
                <w:szCs w:val="24"/>
              </w:rPr>
            </w:pPr>
          </w:p>
        </w:tc>
        <w:tc>
          <w:tcPr>
            <w:tcW w:w="1268" w:type="dxa"/>
            <w:tcBorders>
              <w:left w:val="single" w:sz="4" w:space="0" w:color="auto"/>
            </w:tcBorders>
          </w:tcPr>
          <w:p w14:paraId="0C300C2B" w14:textId="77777777" w:rsidR="00F95DBB" w:rsidRPr="00C75C2E" w:rsidRDefault="00F95DBB" w:rsidP="00292587">
            <w:pPr>
              <w:suppressAutoHyphens/>
              <w:contextualSpacing/>
              <w:jc w:val="center"/>
              <w:rPr>
                <w:sz w:val="24"/>
                <w:szCs w:val="24"/>
              </w:rPr>
            </w:pPr>
          </w:p>
          <w:p w14:paraId="2A4F9601" w14:textId="77777777" w:rsidR="00F95DBB" w:rsidRPr="00C75C2E" w:rsidRDefault="00F95DBB" w:rsidP="00292587">
            <w:pPr>
              <w:suppressAutoHyphens/>
              <w:contextualSpacing/>
              <w:jc w:val="center"/>
              <w:rPr>
                <w:sz w:val="24"/>
                <w:szCs w:val="24"/>
              </w:rPr>
            </w:pPr>
          </w:p>
          <w:p w14:paraId="4A3A69AC" w14:textId="77777777" w:rsidR="00F95DBB" w:rsidRPr="00C75C2E" w:rsidRDefault="00F95DBB" w:rsidP="00292587">
            <w:pPr>
              <w:suppressAutoHyphens/>
              <w:contextualSpacing/>
              <w:jc w:val="center"/>
              <w:rPr>
                <w:sz w:val="24"/>
                <w:szCs w:val="24"/>
              </w:rPr>
            </w:pPr>
          </w:p>
        </w:tc>
      </w:tr>
      <w:tr w:rsidR="00664F6E" w:rsidRPr="00356504" w14:paraId="1B85DEE4" w14:textId="77777777" w:rsidTr="003E7B68">
        <w:tc>
          <w:tcPr>
            <w:tcW w:w="4497" w:type="dxa"/>
          </w:tcPr>
          <w:p w14:paraId="725CB1A8" w14:textId="77777777" w:rsidR="00664F6E" w:rsidRPr="00C75C2E" w:rsidRDefault="00664F6E" w:rsidP="00292587">
            <w:pPr>
              <w:suppressAutoHyphens/>
              <w:contextualSpacing/>
              <w:jc w:val="both"/>
              <w:rPr>
                <w:sz w:val="24"/>
                <w:szCs w:val="24"/>
              </w:rPr>
            </w:pPr>
            <w:r w:rsidRPr="00C75C2E">
              <w:rPr>
                <w:sz w:val="24"/>
                <w:szCs w:val="24"/>
              </w:rPr>
              <w:t>Контрольный</w:t>
            </w:r>
            <w:r w:rsidR="00F3654A" w:rsidRPr="00C75C2E">
              <w:rPr>
                <w:sz w:val="24"/>
                <w:szCs w:val="24"/>
                <w:lang w:val="ru-RU"/>
              </w:rPr>
              <w:t xml:space="preserve"> </w:t>
            </w:r>
            <w:r w:rsidRPr="00C75C2E">
              <w:rPr>
                <w:sz w:val="24"/>
                <w:szCs w:val="24"/>
              </w:rPr>
              <w:t>урок.</w:t>
            </w:r>
          </w:p>
        </w:tc>
        <w:tc>
          <w:tcPr>
            <w:tcW w:w="1276" w:type="dxa"/>
            <w:tcBorders>
              <w:right w:val="single" w:sz="4" w:space="0" w:color="auto"/>
            </w:tcBorders>
          </w:tcPr>
          <w:p w14:paraId="69187B0E" w14:textId="77777777" w:rsidR="00664F6E" w:rsidRPr="00C75C2E" w:rsidRDefault="00664F6E" w:rsidP="00292587">
            <w:pPr>
              <w:suppressAutoHyphens/>
              <w:contextualSpacing/>
              <w:jc w:val="center"/>
              <w:rPr>
                <w:sz w:val="24"/>
                <w:szCs w:val="24"/>
                <w:lang w:val="ru-RU"/>
              </w:rPr>
            </w:pPr>
            <w:r w:rsidRPr="00C75C2E">
              <w:rPr>
                <w:sz w:val="24"/>
                <w:szCs w:val="24"/>
                <w:lang w:val="ru-RU"/>
              </w:rPr>
              <w:t>1</w:t>
            </w:r>
          </w:p>
        </w:tc>
        <w:tc>
          <w:tcPr>
            <w:tcW w:w="1438" w:type="dxa"/>
            <w:gridSpan w:val="2"/>
            <w:tcBorders>
              <w:right w:val="single" w:sz="4" w:space="0" w:color="auto"/>
            </w:tcBorders>
          </w:tcPr>
          <w:p w14:paraId="6B35C032" w14:textId="77777777" w:rsidR="00664F6E" w:rsidRPr="00C75C2E" w:rsidRDefault="00664F6E" w:rsidP="00292587">
            <w:pPr>
              <w:suppressAutoHyphens/>
              <w:contextualSpacing/>
              <w:jc w:val="center"/>
              <w:rPr>
                <w:sz w:val="24"/>
                <w:szCs w:val="24"/>
                <w:lang w:val="ru-RU"/>
              </w:rPr>
            </w:pPr>
            <w:r w:rsidRPr="00C75C2E">
              <w:rPr>
                <w:sz w:val="24"/>
                <w:szCs w:val="24"/>
                <w:lang w:val="ru-RU"/>
              </w:rPr>
              <w:t>0,5</w:t>
            </w:r>
          </w:p>
        </w:tc>
        <w:tc>
          <w:tcPr>
            <w:tcW w:w="1410" w:type="dxa"/>
            <w:tcBorders>
              <w:left w:val="single" w:sz="4" w:space="0" w:color="auto"/>
              <w:right w:val="single" w:sz="4" w:space="0" w:color="auto"/>
            </w:tcBorders>
          </w:tcPr>
          <w:p w14:paraId="081B1E87" w14:textId="77777777" w:rsidR="00664F6E" w:rsidRPr="00C75C2E" w:rsidRDefault="000B5DB4" w:rsidP="00292587">
            <w:pPr>
              <w:suppressAutoHyphens/>
              <w:contextualSpacing/>
              <w:jc w:val="center"/>
              <w:rPr>
                <w:sz w:val="24"/>
                <w:szCs w:val="24"/>
                <w:lang w:val="ru-RU"/>
              </w:rPr>
            </w:pPr>
            <w:r w:rsidRPr="00C75C2E">
              <w:rPr>
                <w:sz w:val="24"/>
                <w:szCs w:val="24"/>
                <w:lang w:val="ru-RU"/>
              </w:rPr>
              <w:t>1,5</w:t>
            </w:r>
          </w:p>
        </w:tc>
        <w:tc>
          <w:tcPr>
            <w:tcW w:w="1268" w:type="dxa"/>
            <w:tcBorders>
              <w:left w:val="single" w:sz="4" w:space="0" w:color="auto"/>
            </w:tcBorders>
          </w:tcPr>
          <w:p w14:paraId="136EC4F0" w14:textId="77777777" w:rsidR="00664F6E" w:rsidRPr="00C75C2E" w:rsidRDefault="00664F6E" w:rsidP="00292587">
            <w:pPr>
              <w:suppressAutoHyphens/>
              <w:contextualSpacing/>
              <w:jc w:val="center"/>
              <w:rPr>
                <w:sz w:val="24"/>
                <w:szCs w:val="24"/>
              </w:rPr>
            </w:pPr>
          </w:p>
        </w:tc>
      </w:tr>
      <w:tr w:rsidR="00F95DBB" w:rsidRPr="00356504" w14:paraId="7DC25586" w14:textId="77777777" w:rsidTr="00F95DBB">
        <w:tc>
          <w:tcPr>
            <w:tcW w:w="8621" w:type="dxa"/>
            <w:gridSpan w:val="5"/>
            <w:tcBorders>
              <w:right w:val="single" w:sz="4" w:space="0" w:color="auto"/>
            </w:tcBorders>
          </w:tcPr>
          <w:p w14:paraId="79C4910A" w14:textId="77777777" w:rsidR="00F95DBB" w:rsidRPr="003523FF" w:rsidRDefault="00F95DBB" w:rsidP="00292587">
            <w:pPr>
              <w:suppressAutoHyphens/>
              <w:contextualSpacing/>
              <w:jc w:val="center"/>
              <w:rPr>
                <w:sz w:val="28"/>
                <w:szCs w:val="28"/>
              </w:rPr>
            </w:pPr>
            <w:r w:rsidRPr="003523FF">
              <w:rPr>
                <w:sz w:val="28"/>
                <w:szCs w:val="28"/>
              </w:rPr>
              <w:t>III четверть (10 уроков)</w:t>
            </w:r>
          </w:p>
        </w:tc>
        <w:tc>
          <w:tcPr>
            <w:tcW w:w="1268" w:type="dxa"/>
            <w:tcBorders>
              <w:left w:val="single" w:sz="4" w:space="0" w:color="auto"/>
            </w:tcBorders>
          </w:tcPr>
          <w:p w14:paraId="04FD2007" w14:textId="77777777" w:rsidR="00F95DBB" w:rsidRPr="00C75C2E" w:rsidRDefault="00F95DBB" w:rsidP="00F95DBB">
            <w:pPr>
              <w:suppressAutoHyphens/>
              <w:contextualSpacing/>
              <w:jc w:val="center"/>
              <w:rPr>
                <w:sz w:val="24"/>
                <w:szCs w:val="24"/>
              </w:rPr>
            </w:pPr>
          </w:p>
        </w:tc>
      </w:tr>
      <w:tr w:rsidR="00F95DBB" w:rsidRPr="00F3654A" w14:paraId="1AF0222D" w14:textId="77777777" w:rsidTr="003E7B68">
        <w:tc>
          <w:tcPr>
            <w:tcW w:w="4497" w:type="dxa"/>
          </w:tcPr>
          <w:p w14:paraId="23580399" w14:textId="77777777" w:rsidR="00F95DBB" w:rsidRPr="00C75C2E" w:rsidRDefault="00F95DBB" w:rsidP="00F3654A">
            <w:pPr>
              <w:suppressAutoHyphens/>
              <w:contextualSpacing/>
              <w:jc w:val="both"/>
              <w:rPr>
                <w:sz w:val="24"/>
                <w:szCs w:val="24"/>
                <w:lang w:val="ru-RU"/>
              </w:rPr>
            </w:pPr>
            <w:r w:rsidRPr="00C75C2E">
              <w:rPr>
                <w:sz w:val="24"/>
                <w:szCs w:val="24"/>
                <w:lang w:val="ru-RU"/>
              </w:rPr>
              <w:t>Тема</w:t>
            </w:r>
            <w:r w:rsidR="00F3654A" w:rsidRPr="00C75C2E">
              <w:rPr>
                <w:sz w:val="24"/>
                <w:szCs w:val="24"/>
                <w:lang w:val="ru-RU"/>
              </w:rPr>
              <w:t xml:space="preserve"> 8</w:t>
            </w:r>
            <w:r w:rsidRPr="00C75C2E">
              <w:rPr>
                <w:sz w:val="24"/>
                <w:szCs w:val="24"/>
                <w:lang w:val="ru-RU"/>
              </w:rPr>
              <w:t>. Тональность</w:t>
            </w:r>
            <w:r w:rsidR="00F3654A" w:rsidRPr="00C75C2E">
              <w:rPr>
                <w:sz w:val="24"/>
                <w:szCs w:val="24"/>
                <w:lang w:val="ru-RU"/>
              </w:rPr>
              <w:t xml:space="preserve"> </w:t>
            </w:r>
            <w:r w:rsidRPr="00C75C2E">
              <w:rPr>
                <w:sz w:val="24"/>
                <w:szCs w:val="24"/>
                <w:lang w:val="ru-RU"/>
              </w:rPr>
              <w:t xml:space="preserve">сольминор. </w:t>
            </w:r>
          </w:p>
        </w:tc>
        <w:tc>
          <w:tcPr>
            <w:tcW w:w="1276" w:type="dxa"/>
          </w:tcPr>
          <w:p w14:paraId="028EB943" w14:textId="77777777" w:rsidR="00F95DBB" w:rsidRPr="00C75C2E" w:rsidRDefault="003E7B68" w:rsidP="00292587">
            <w:pPr>
              <w:suppressAutoHyphens/>
              <w:contextualSpacing/>
              <w:jc w:val="center"/>
              <w:rPr>
                <w:sz w:val="24"/>
                <w:szCs w:val="24"/>
                <w:lang w:val="ru-RU"/>
              </w:rPr>
            </w:pPr>
            <w:r w:rsidRPr="00C75C2E">
              <w:rPr>
                <w:sz w:val="24"/>
                <w:szCs w:val="24"/>
                <w:lang w:val="ru-RU"/>
              </w:rPr>
              <w:t>2</w:t>
            </w:r>
          </w:p>
        </w:tc>
        <w:tc>
          <w:tcPr>
            <w:tcW w:w="1438" w:type="dxa"/>
            <w:gridSpan w:val="2"/>
            <w:tcBorders>
              <w:right w:val="single" w:sz="4" w:space="0" w:color="auto"/>
            </w:tcBorders>
          </w:tcPr>
          <w:p w14:paraId="3865E70D" w14:textId="77777777" w:rsidR="00F95DBB" w:rsidRPr="00C75C2E" w:rsidRDefault="00F95DBB" w:rsidP="00292587">
            <w:pPr>
              <w:suppressAutoHyphens/>
              <w:contextualSpacing/>
              <w:jc w:val="center"/>
              <w:rPr>
                <w:sz w:val="24"/>
                <w:szCs w:val="24"/>
                <w:lang w:val="ru-RU"/>
              </w:rPr>
            </w:pPr>
            <w:r w:rsidRPr="00C75C2E">
              <w:rPr>
                <w:sz w:val="24"/>
                <w:szCs w:val="24"/>
                <w:lang w:val="ru-RU"/>
              </w:rPr>
              <w:t>1</w:t>
            </w:r>
          </w:p>
        </w:tc>
        <w:tc>
          <w:tcPr>
            <w:tcW w:w="1410" w:type="dxa"/>
            <w:tcBorders>
              <w:left w:val="single" w:sz="4" w:space="0" w:color="auto"/>
              <w:right w:val="single" w:sz="4" w:space="0" w:color="auto"/>
            </w:tcBorders>
          </w:tcPr>
          <w:p w14:paraId="385DC1E8" w14:textId="77777777" w:rsidR="00F95DBB" w:rsidRPr="00C75C2E" w:rsidRDefault="003E7B68" w:rsidP="00292587">
            <w:pPr>
              <w:suppressAutoHyphens/>
              <w:contextualSpacing/>
              <w:jc w:val="center"/>
              <w:rPr>
                <w:sz w:val="24"/>
                <w:szCs w:val="24"/>
                <w:lang w:val="ru-RU"/>
              </w:rPr>
            </w:pPr>
            <w:r w:rsidRPr="00C75C2E">
              <w:rPr>
                <w:sz w:val="24"/>
                <w:szCs w:val="24"/>
                <w:lang w:val="ru-RU"/>
              </w:rPr>
              <w:t>3</w:t>
            </w:r>
          </w:p>
          <w:p w14:paraId="7FE4A623" w14:textId="77777777" w:rsidR="00F95DBB" w:rsidRPr="00C75C2E" w:rsidRDefault="00F95DBB" w:rsidP="0034300E">
            <w:pPr>
              <w:suppressAutoHyphens/>
              <w:contextualSpacing/>
              <w:rPr>
                <w:sz w:val="24"/>
                <w:szCs w:val="24"/>
                <w:lang w:val="ru-RU"/>
              </w:rPr>
            </w:pPr>
          </w:p>
        </w:tc>
        <w:tc>
          <w:tcPr>
            <w:tcW w:w="1268" w:type="dxa"/>
            <w:tcBorders>
              <w:left w:val="single" w:sz="4" w:space="0" w:color="auto"/>
            </w:tcBorders>
          </w:tcPr>
          <w:p w14:paraId="01C68A26" w14:textId="77777777" w:rsidR="00F95DBB" w:rsidRPr="00C75C2E" w:rsidRDefault="00F95DBB" w:rsidP="00292587">
            <w:pPr>
              <w:suppressAutoHyphens/>
              <w:contextualSpacing/>
              <w:jc w:val="center"/>
              <w:rPr>
                <w:sz w:val="24"/>
                <w:szCs w:val="24"/>
                <w:lang w:val="ru-RU"/>
              </w:rPr>
            </w:pPr>
          </w:p>
          <w:p w14:paraId="38AE89FB" w14:textId="77777777" w:rsidR="00F95DBB" w:rsidRPr="00C75C2E" w:rsidRDefault="00F95DBB" w:rsidP="0034300E">
            <w:pPr>
              <w:suppressAutoHyphens/>
              <w:contextualSpacing/>
              <w:rPr>
                <w:sz w:val="24"/>
                <w:szCs w:val="24"/>
                <w:lang w:val="ru-RU"/>
              </w:rPr>
            </w:pPr>
          </w:p>
        </w:tc>
      </w:tr>
      <w:tr w:rsidR="00F95DBB" w:rsidRPr="00F3654A" w14:paraId="3A48A16A" w14:textId="77777777" w:rsidTr="003E7B68">
        <w:tc>
          <w:tcPr>
            <w:tcW w:w="4497" w:type="dxa"/>
          </w:tcPr>
          <w:p w14:paraId="095BE77A" w14:textId="77777777" w:rsidR="00F95DBB" w:rsidRPr="00C75C2E" w:rsidRDefault="00F95DBB" w:rsidP="000E2BC6">
            <w:pPr>
              <w:suppressAutoHyphens/>
              <w:contextualSpacing/>
              <w:jc w:val="both"/>
              <w:rPr>
                <w:sz w:val="24"/>
                <w:szCs w:val="24"/>
                <w:lang w:val="ru-RU"/>
              </w:rPr>
            </w:pPr>
            <w:r w:rsidRPr="00C75C2E">
              <w:rPr>
                <w:sz w:val="24"/>
                <w:szCs w:val="24"/>
                <w:lang w:val="ru-RU"/>
              </w:rPr>
              <w:t>Тема 9. Трезвучие. Мажорное и минорное трезвучия.</w:t>
            </w:r>
          </w:p>
        </w:tc>
        <w:tc>
          <w:tcPr>
            <w:tcW w:w="1276" w:type="dxa"/>
          </w:tcPr>
          <w:p w14:paraId="25CBDF9B" w14:textId="77777777" w:rsidR="00F95DBB" w:rsidRPr="00C75C2E" w:rsidRDefault="003E7B68" w:rsidP="00292587">
            <w:pPr>
              <w:suppressAutoHyphens/>
              <w:contextualSpacing/>
              <w:jc w:val="center"/>
              <w:rPr>
                <w:sz w:val="24"/>
                <w:szCs w:val="24"/>
                <w:lang w:val="ru-RU"/>
              </w:rPr>
            </w:pPr>
            <w:r w:rsidRPr="00C75C2E">
              <w:rPr>
                <w:sz w:val="24"/>
                <w:szCs w:val="24"/>
                <w:lang w:val="ru-RU"/>
              </w:rPr>
              <w:t>3</w:t>
            </w:r>
          </w:p>
        </w:tc>
        <w:tc>
          <w:tcPr>
            <w:tcW w:w="1438" w:type="dxa"/>
            <w:gridSpan w:val="2"/>
            <w:tcBorders>
              <w:right w:val="single" w:sz="4" w:space="0" w:color="auto"/>
            </w:tcBorders>
          </w:tcPr>
          <w:p w14:paraId="194DFE33" w14:textId="77777777" w:rsidR="00F95DBB" w:rsidRPr="00C75C2E" w:rsidRDefault="003E7B68" w:rsidP="00292587">
            <w:pPr>
              <w:suppressAutoHyphens/>
              <w:contextualSpacing/>
              <w:jc w:val="center"/>
              <w:rPr>
                <w:sz w:val="24"/>
                <w:szCs w:val="24"/>
                <w:lang w:val="ru-RU"/>
              </w:rPr>
            </w:pPr>
            <w:r w:rsidRPr="00C75C2E">
              <w:rPr>
                <w:sz w:val="24"/>
                <w:szCs w:val="24"/>
                <w:lang w:val="ru-RU"/>
              </w:rPr>
              <w:t>1,5</w:t>
            </w:r>
          </w:p>
        </w:tc>
        <w:tc>
          <w:tcPr>
            <w:tcW w:w="1410" w:type="dxa"/>
            <w:tcBorders>
              <w:left w:val="single" w:sz="4" w:space="0" w:color="auto"/>
              <w:right w:val="single" w:sz="4" w:space="0" w:color="auto"/>
            </w:tcBorders>
          </w:tcPr>
          <w:p w14:paraId="601DA98A" w14:textId="77777777" w:rsidR="00F95DBB" w:rsidRPr="00C75C2E" w:rsidRDefault="003E7B68" w:rsidP="00292587">
            <w:pPr>
              <w:suppressAutoHyphens/>
              <w:contextualSpacing/>
              <w:jc w:val="center"/>
              <w:rPr>
                <w:sz w:val="24"/>
                <w:szCs w:val="24"/>
                <w:lang w:val="ru-RU"/>
              </w:rPr>
            </w:pPr>
            <w:r w:rsidRPr="00C75C2E">
              <w:rPr>
                <w:sz w:val="24"/>
                <w:szCs w:val="24"/>
                <w:lang w:val="ru-RU"/>
              </w:rPr>
              <w:t>4,5</w:t>
            </w:r>
          </w:p>
          <w:p w14:paraId="6CFE0A1E" w14:textId="77777777" w:rsidR="00F95DBB" w:rsidRPr="00C75C2E" w:rsidRDefault="00F95DBB" w:rsidP="00F95DBB">
            <w:pPr>
              <w:suppressAutoHyphens/>
              <w:contextualSpacing/>
              <w:jc w:val="center"/>
              <w:rPr>
                <w:sz w:val="24"/>
                <w:szCs w:val="24"/>
                <w:lang w:val="ru-RU"/>
              </w:rPr>
            </w:pPr>
          </w:p>
        </w:tc>
        <w:tc>
          <w:tcPr>
            <w:tcW w:w="1268" w:type="dxa"/>
            <w:tcBorders>
              <w:left w:val="single" w:sz="4" w:space="0" w:color="auto"/>
            </w:tcBorders>
          </w:tcPr>
          <w:p w14:paraId="68D70BD2" w14:textId="77777777" w:rsidR="00F95DBB" w:rsidRPr="00C75C2E" w:rsidRDefault="00F95DBB" w:rsidP="00292587">
            <w:pPr>
              <w:suppressAutoHyphens/>
              <w:contextualSpacing/>
              <w:jc w:val="center"/>
              <w:rPr>
                <w:sz w:val="24"/>
                <w:szCs w:val="24"/>
                <w:lang w:val="ru-RU"/>
              </w:rPr>
            </w:pPr>
          </w:p>
          <w:p w14:paraId="1CED58EC" w14:textId="77777777" w:rsidR="00F95DBB" w:rsidRPr="00C75C2E" w:rsidRDefault="00F95DBB" w:rsidP="00292587">
            <w:pPr>
              <w:suppressAutoHyphens/>
              <w:contextualSpacing/>
              <w:jc w:val="center"/>
              <w:rPr>
                <w:sz w:val="24"/>
                <w:szCs w:val="24"/>
                <w:lang w:val="ru-RU"/>
              </w:rPr>
            </w:pPr>
          </w:p>
          <w:p w14:paraId="58792336" w14:textId="77777777" w:rsidR="00F95DBB" w:rsidRPr="00C75C2E" w:rsidRDefault="00F95DBB" w:rsidP="00292587">
            <w:pPr>
              <w:suppressAutoHyphens/>
              <w:contextualSpacing/>
              <w:jc w:val="center"/>
              <w:rPr>
                <w:sz w:val="24"/>
                <w:szCs w:val="24"/>
                <w:lang w:val="ru-RU"/>
              </w:rPr>
            </w:pPr>
          </w:p>
        </w:tc>
      </w:tr>
      <w:tr w:rsidR="00F95DBB" w:rsidRPr="005866DA" w14:paraId="5C8476E6" w14:textId="77777777" w:rsidTr="003E7B68">
        <w:tc>
          <w:tcPr>
            <w:tcW w:w="4497" w:type="dxa"/>
          </w:tcPr>
          <w:p w14:paraId="0F652E56" w14:textId="77777777" w:rsidR="00F95DBB" w:rsidRPr="00C75C2E" w:rsidRDefault="00F95DBB" w:rsidP="000E2BC6">
            <w:pPr>
              <w:suppressAutoHyphens/>
              <w:contextualSpacing/>
              <w:jc w:val="both"/>
              <w:rPr>
                <w:sz w:val="24"/>
                <w:szCs w:val="24"/>
                <w:lang w:val="ru-RU"/>
              </w:rPr>
            </w:pPr>
            <w:r w:rsidRPr="00C75C2E">
              <w:rPr>
                <w:sz w:val="24"/>
                <w:szCs w:val="24"/>
                <w:lang w:val="ru-RU"/>
              </w:rPr>
              <w:t>Тема 10. Обращения трезвучий: мажорного и минорного.</w:t>
            </w:r>
          </w:p>
        </w:tc>
        <w:tc>
          <w:tcPr>
            <w:tcW w:w="1276" w:type="dxa"/>
            <w:tcBorders>
              <w:right w:val="single" w:sz="4" w:space="0" w:color="auto"/>
            </w:tcBorders>
          </w:tcPr>
          <w:p w14:paraId="37AF5004" w14:textId="77777777" w:rsidR="00F95DBB" w:rsidRPr="00C75C2E" w:rsidRDefault="003E7B68" w:rsidP="00292587">
            <w:pPr>
              <w:suppressAutoHyphens/>
              <w:contextualSpacing/>
              <w:jc w:val="center"/>
              <w:rPr>
                <w:sz w:val="24"/>
                <w:szCs w:val="24"/>
                <w:lang w:val="ru-RU"/>
              </w:rPr>
            </w:pPr>
            <w:r w:rsidRPr="00C75C2E">
              <w:rPr>
                <w:sz w:val="24"/>
                <w:szCs w:val="24"/>
                <w:lang w:val="ru-RU"/>
              </w:rPr>
              <w:t>3</w:t>
            </w:r>
          </w:p>
        </w:tc>
        <w:tc>
          <w:tcPr>
            <w:tcW w:w="1438" w:type="dxa"/>
            <w:gridSpan w:val="2"/>
            <w:tcBorders>
              <w:left w:val="single" w:sz="4" w:space="0" w:color="auto"/>
              <w:right w:val="single" w:sz="4" w:space="0" w:color="auto"/>
            </w:tcBorders>
          </w:tcPr>
          <w:p w14:paraId="5B9D7AD3" w14:textId="77777777" w:rsidR="00F95DBB" w:rsidRPr="00C75C2E" w:rsidRDefault="003E7B68" w:rsidP="00292587">
            <w:pPr>
              <w:suppressAutoHyphens/>
              <w:contextualSpacing/>
              <w:jc w:val="center"/>
              <w:rPr>
                <w:sz w:val="24"/>
                <w:szCs w:val="24"/>
                <w:lang w:val="ru-RU"/>
              </w:rPr>
            </w:pPr>
            <w:r w:rsidRPr="00C75C2E">
              <w:rPr>
                <w:sz w:val="24"/>
                <w:szCs w:val="24"/>
                <w:lang w:val="ru-RU"/>
              </w:rPr>
              <w:t>1,5</w:t>
            </w:r>
          </w:p>
        </w:tc>
        <w:tc>
          <w:tcPr>
            <w:tcW w:w="1410" w:type="dxa"/>
            <w:tcBorders>
              <w:left w:val="single" w:sz="4" w:space="0" w:color="auto"/>
              <w:right w:val="single" w:sz="4" w:space="0" w:color="auto"/>
            </w:tcBorders>
          </w:tcPr>
          <w:p w14:paraId="437DD488" w14:textId="77777777" w:rsidR="00F95DBB" w:rsidRPr="00C75C2E" w:rsidRDefault="003E7B68" w:rsidP="00292587">
            <w:pPr>
              <w:suppressAutoHyphens/>
              <w:contextualSpacing/>
              <w:jc w:val="center"/>
              <w:rPr>
                <w:sz w:val="24"/>
                <w:szCs w:val="24"/>
                <w:lang w:val="ru-RU"/>
              </w:rPr>
            </w:pPr>
            <w:r w:rsidRPr="00C75C2E">
              <w:rPr>
                <w:sz w:val="24"/>
                <w:szCs w:val="24"/>
                <w:lang w:val="ru-RU"/>
              </w:rPr>
              <w:t>4,5</w:t>
            </w:r>
          </w:p>
          <w:p w14:paraId="4D4F441D" w14:textId="77777777" w:rsidR="00F95DBB" w:rsidRPr="00C75C2E" w:rsidRDefault="00F95DBB" w:rsidP="00292587">
            <w:pPr>
              <w:suppressAutoHyphens/>
              <w:contextualSpacing/>
              <w:jc w:val="center"/>
              <w:rPr>
                <w:sz w:val="24"/>
                <w:szCs w:val="24"/>
                <w:lang w:val="ru-RU"/>
              </w:rPr>
            </w:pPr>
          </w:p>
          <w:p w14:paraId="74F4FD26" w14:textId="77777777" w:rsidR="00F95DBB" w:rsidRPr="00C75C2E" w:rsidRDefault="00F95DBB" w:rsidP="00F95DBB">
            <w:pPr>
              <w:suppressAutoHyphens/>
              <w:contextualSpacing/>
              <w:jc w:val="center"/>
              <w:rPr>
                <w:sz w:val="24"/>
                <w:szCs w:val="24"/>
                <w:lang w:val="ru-RU"/>
              </w:rPr>
            </w:pPr>
          </w:p>
        </w:tc>
        <w:tc>
          <w:tcPr>
            <w:tcW w:w="1268" w:type="dxa"/>
            <w:tcBorders>
              <w:left w:val="single" w:sz="4" w:space="0" w:color="auto"/>
            </w:tcBorders>
          </w:tcPr>
          <w:p w14:paraId="75A09B3B" w14:textId="77777777" w:rsidR="00F95DBB" w:rsidRPr="00C75C2E" w:rsidRDefault="00F95DBB" w:rsidP="00292587">
            <w:pPr>
              <w:suppressAutoHyphens/>
              <w:contextualSpacing/>
              <w:jc w:val="center"/>
              <w:rPr>
                <w:sz w:val="24"/>
                <w:szCs w:val="24"/>
                <w:lang w:val="ru-RU"/>
              </w:rPr>
            </w:pPr>
          </w:p>
          <w:p w14:paraId="2D700D29" w14:textId="77777777" w:rsidR="00F95DBB" w:rsidRPr="00C75C2E" w:rsidRDefault="00F95DBB" w:rsidP="00292587">
            <w:pPr>
              <w:suppressAutoHyphens/>
              <w:contextualSpacing/>
              <w:jc w:val="center"/>
              <w:rPr>
                <w:sz w:val="24"/>
                <w:szCs w:val="24"/>
                <w:lang w:val="ru-RU"/>
              </w:rPr>
            </w:pPr>
          </w:p>
          <w:p w14:paraId="3EB5B8EF" w14:textId="77777777" w:rsidR="00F95DBB" w:rsidRPr="00C75C2E" w:rsidRDefault="00F95DBB" w:rsidP="00292587">
            <w:pPr>
              <w:suppressAutoHyphens/>
              <w:contextualSpacing/>
              <w:jc w:val="center"/>
              <w:rPr>
                <w:sz w:val="24"/>
                <w:szCs w:val="24"/>
                <w:lang w:val="ru-RU"/>
              </w:rPr>
            </w:pPr>
          </w:p>
        </w:tc>
      </w:tr>
      <w:tr w:rsidR="003E7B68" w:rsidRPr="005866DA" w14:paraId="2BCC7C7E" w14:textId="77777777" w:rsidTr="003E7B68">
        <w:tc>
          <w:tcPr>
            <w:tcW w:w="4497" w:type="dxa"/>
          </w:tcPr>
          <w:p w14:paraId="60D239BB" w14:textId="77777777" w:rsidR="003E7B68" w:rsidRPr="00C75C2E" w:rsidRDefault="003E7B68" w:rsidP="00292587">
            <w:pPr>
              <w:suppressAutoHyphens/>
              <w:contextualSpacing/>
              <w:jc w:val="both"/>
              <w:rPr>
                <w:sz w:val="24"/>
                <w:szCs w:val="24"/>
                <w:lang w:val="ru-RU"/>
              </w:rPr>
            </w:pPr>
            <w:r w:rsidRPr="00C75C2E">
              <w:rPr>
                <w:sz w:val="24"/>
                <w:szCs w:val="24"/>
                <w:lang w:val="ru-RU"/>
              </w:rPr>
              <w:t>Контрольный урок.</w:t>
            </w:r>
          </w:p>
        </w:tc>
        <w:tc>
          <w:tcPr>
            <w:tcW w:w="1276" w:type="dxa"/>
            <w:tcBorders>
              <w:right w:val="single" w:sz="4" w:space="0" w:color="auto"/>
            </w:tcBorders>
          </w:tcPr>
          <w:p w14:paraId="7BFDB583" w14:textId="77777777" w:rsidR="003E7B68" w:rsidRPr="00C75C2E" w:rsidRDefault="003E7B68" w:rsidP="00292587">
            <w:pPr>
              <w:suppressAutoHyphens/>
              <w:contextualSpacing/>
              <w:jc w:val="center"/>
              <w:rPr>
                <w:sz w:val="24"/>
                <w:szCs w:val="24"/>
                <w:lang w:val="ru-RU"/>
              </w:rPr>
            </w:pPr>
            <w:r w:rsidRPr="00C75C2E">
              <w:rPr>
                <w:sz w:val="24"/>
                <w:szCs w:val="24"/>
                <w:lang w:val="ru-RU"/>
              </w:rPr>
              <w:t>1</w:t>
            </w:r>
          </w:p>
        </w:tc>
        <w:tc>
          <w:tcPr>
            <w:tcW w:w="1438" w:type="dxa"/>
            <w:gridSpan w:val="2"/>
            <w:tcBorders>
              <w:right w:val="single" w:sz="4" w:space="0" w:color="auto"/>
            </w:tcBorders>
          </w:tcPr>
          <w:p w14:paraId="4F296916" w14:textId="77777777" w:rsidR="003E7B68" w:rsidRPr="00C75C2E" w:rsidRDefault="003E7B68" w:rsidP="00292587">
            <w:pPr>
              <w:suppressAutoHyphens/>
              <w:contextualSpacing/>
              <w:jc w:val="center"/>
              <w:rPr>
                <w:sz w:val="24"/>
                <w:szCs w:val="24"/>
                <w:lang w:val="ru-RU"/>
              </w:rPr>
            </w:pPr>
            <w:r w:rsidRPr="00C75C2E">
              <w:rPr>
                <w:sz w:val="24"/>
                <w:szCs w:val="24"/>
                <w:lang w:val="ru-RU"/>
              </w:rPr>
              <w:t>0,5</w:t>
            </w:r>
          </w:p>
        </w:tc>
        <w:tc>
          <w:tcPr>
            <w:tcW w:w="1410" w:type="dxa"/>
            <w:tcBorders>
              <w:left w:val="single" w:sz="4" w:space="0" w:color="auto"/>
              <w:right w:val="single" w:sz="4" w:space="0" w:color="auto"/>
            </w:tcBorders>
          </w:tcPr>
          <w:p w14:paraId="02B14CA2" w14:textId="77777777" w:rsidR="003E7B68" w:rsidRPr="00C75C2E" w:rsidRDefault="003E7B68" w:rsidP="00292587">
            <w:pPr>
              <w:suppressAutoHyphens/>
              <w:contextualSpacing/>
              <w:jc w:val="center"/>
              <w:rPr>
                <w:sz w:val="24"/>
                <w:szCs w:val="24"/>
                <w:lang w:val="ru-RU"/>
              </w:rPr>
            </w:pPr>
            <w:r w:rsidRPr="00C75C2E">
              <w:rPr>
                <w:sz w:val="24"/>
                <w:szCs w:val="24"/>
                <w:lang w:val="ru-RU"/>
              </w:rPr>
              <w:t>1,5</w:t>
            </w:r>
          </w:p>
        </w:tc>
        <w:tc>
          <w:tcPr>
            <w:tcW w:w="1268" w:type="dxa"/>
            <w:tcBorders>
              <w:left w:val="single" w:sz="4" w:space="0" w:color="auto"/>
            </w:tcBorders>
          </w:tcPr>
          <w:p w14:paraId="66D59BF2" w14:textId="77777777" w:rsidR="003E7B68" w:rsidRPr="00C75C2E" w:rsidRDefault="003E7B68" w:rsidP="00292587">
            <w:pPr>
              <w:suppressAutoHyphens/>
              <w:contextualSpacing/>
              <w:jc w:val="center"/>
              <w:rPr>
                <w:sz w:val="24"/>
                <w:szCs w:val="24"/>
                <w:lang w:val="ru-RU"/>
              </w:rPr>
            </w:pPr>
          </w:p>
        </w:tc>
      </w:tr>
      <w:tr w:rsidR="00F95DBB" w:rsidRPr="005866DA" w14:paraId="083FEA63" w14:textId="77777777" w:rsidTr="00F95DBB">
        <w:tc>
          <w:tcPr>
            <w:tcW w:w="8621" w:type="dxa"/>
            <w:gridSpan w:val="5"/>
            <w:tcBorders>
              <w:right w:val="single" w:sz="4" w:space="0" w:color="auto"/>
            </w:tcBorders>
          </w:tcPr>
          <w:p w14:paraId="5ED0B5A1" w14:textId="77777777" w:rsidR="00F95DBB" w:rsidRPr="003523FF" w:rsidRDefault="00F95DBB" w:rsidP="000E2BC6">
            <w:pPr>
              <w:suppressAutoHyphens/>
              <w:contextualSpacing/>
              <w:jc w:val="center"/>
              <w:rPr>
                <w:sz w:val="28"/>
                <w:szCs w:val="28"/>
                <w:lang w:val="ru-RU"/>
              </w:rPr>
            </w:pPr>
            <w:r w:rsidRPr="003523FF">
              <w:rPr>
                <w:sz w:val="28"/>
                <w:szCs w:val="28"/>
              </w:rPr>
              <w:lastRenderedPageBreak/>
              <w:t>IV</w:t>
            </w:r>
            <w:r w:rsidRPr="003523FF">
              <w:rPr>
                <w:sz w:val="28"/>
                <w:szCs w:val="28"/>
                <w:lang w:val="ru-RU"/>
              </w:rPr>
              <w:t xml:space="preserve"> четверть (8 уроков)</w:t>
            </w:r>
          </w:p>
        </w:tc>
        <w:tc>
          <w:tcPr>
            <w:tcW w:w="1268" w:type="dxa"/>
            <w:tcBorders>
              <w:left w:val="single" w:sz="4" w:space="0" w:color="auto"/>
            </w:tcBorders>
          </w:tcPr>
          <w:p w14:paraId="07D4C2C0" w14:textId="77777777" w:rsidR="00F95DBB" w:rsidRPr="00C75C2E" w:rsidRDefault="00F95DBB" w:rsidP="00F95DBB">
            <w:pPr>
              <w:suppressAutoHyphens/>
              <w:contextualSpacing/>
              <w:jc w:val="center"/>
              <w:rPr>
                <w:sz w:val="24"/>
                <w:szCs w:val="24"/>
                <w:lang w:val="ru-RU"/>
              </w:rPr>
            </w:pPr>
          </w:p>
        </w:tc>
      </w:tr>
      <w:tr w:rsidR="00F95DBB" w:rsidRPr="005866DA" w14:paraId="6DD3BFC1" w14:textId="77777777" w:rsidTr="003E7B68">
        <w:tc>
          <w:tcPr>
            <w:tcW w:w="4497" w:type="dxa"/>
          </w:tcPr>
          <w:p w14:paraId="170F9901" w14:textId="77777777" w:rsidR="00F95DBB" w:rsidRPr="00C75C2E" w:rsidRDefault="00F95DBB" w:rsidP="00292587">
            <w:pPr>
              <w:suppressAutoHyphens/>
              <w:contextualSpacing/>
              <w:jc w:val="both"/>
              <w:rPr>
                <w:sz w:val="24"/>
                <w:szCs w:val="24"/>
                <w:lang w:val="ru-RU"/>
              </w:rPr>
            </w:pPr>
            <w:r w:rsidRPr="00C75C2E">
              <w:rPr>
                <w:sz w:val="24"/>
                <w:szCs w:val="24"/>
                <w:lang w:val="ru-RU"/>
              </w:rPr>
              <w:t>Тема 11. Тональность си минор.</w:t>
            </w:r>
          </w:p>
        </w:tc>
        <w:tc>
          <w:tcPr>
            <w:tcW w:w="1276" w:type="dxa"/>
          </w:tcPr>
          <w:p w14:paraId="4C6D8850" w14:textId="77777777" w:rsidR="00F95DBB" w:rsidRPr="00C75C2E" w:rsidRDefault="003E7B68" w:rsidP="00292587">
            <w:pPr>
              <w:suppressAutoHyphens/>
              <w:contextualSpacing/>
              <w:jc w:val="center"/>
              <w:rPr>
                <w:sz w:val="24"/>
                <w:szCs w:val="24"/>
                <w:lang w:val="ru-RU"/>
              </w:rPr>
            </w:pPr>
            <w:r w:rsidRPr="00C75C2E">
              <w:rPr>
                <w:sz w:val="24"/>
                <w:szCs w:val="24"/>
                <w:lang w:val="ru-RU"/>
              </w:rPr>
              <w:t>2</w:t>
            </w:r>
          </w:p>
        </w:tc>
        <w:tc>
          <w:tcPr>
            <w:tcW w:w="1438" w:type="dxa"/>
            <w:gridSpan w:val="2"/>
            <w:tcBorders>
              <w:right w:val="single" w:sz="4" w:space="0" w:color="auto"/>
            </w:tcBorders>
          </w:tcPr>
          <w:p w14:paraId="211353CF" w14:textId="77777777" w:rsidR="00F95DBB" w:rsidRPr="00C75C2E" w:rsidRDefault="00F95DBB" w:rsidP="00292587">
            <w:pPr>
              <w:suppressAutoHyphens/>
              <w:contextualSpacing/>
              <w:jc w:val="center"/>
              <w:rPr>
                <w:sz w:val="24"/>
                <w:szCs w:val="24"/>
                <w:lang w:val="ru-RU"/>
              </w:rPr>
            </w:pPr>
            <w:r w:rsidRPr="00C75C2E">
              <w:rPr>
                <w:sz w:val="24"/>
                <w:szCs w:val="24"/>
                <w:lang w:val="ru-RU"/>
              </w:rPr>
              <w:t>1</w:t>
            </w:r>
          </w:p>
        </w:tc>
        <w:tc>
          <w:tcPr>
            <w:tcW w:w="1410" w:type="dxa"/>
            <w:tcBorders>
              <w:left w:val="single" w:sz="4" w:space="0" w:color="auto"/>
              <w:right w:val="single" w:sz="4" w:space="0" w:color="auto"/>
            </w:tcBorders>
          </w:tcPr>
          <w:p w14:paraId="7D82F181" w14:textId="77777777" w:rsidR="00F95DBB" w:rsidRPr="00C75C2E" w:rsidRDefault="003E7B68" w:rsidP="00292587">
            <w:pPr>
              <w:suppressAutoHyphens/>
              <w:contextualSpacing/>
              <w:jc w:val="center"/>
              <w:rPr>
                <w:sz w:val="24"/>
                <w:szCs w:val="24"/>
                <w:lang w:val="ru-RU"/>
              </w:rPr>
            </w:pPr>
            <w:r w:rsidRPr="00C75C2E">
              <w:rPr>
                <w:sz w:val="24"/>
                <w:szCs w:val="24"/>
                <w:lang w:val="ru-RU"/>
              </w:rPr>
              <w:t>3</w:t>
            </w:r>
          </w:p>
          <w:p w14:paraId="2377E2BE" w14:textId="77777777" w:rsidR="00F95DBB" w:rsidRPr="00C75C2E" w:rsidRDefault="00F95DBB" w:rsidP="00F95DBB">
            <w:pPr>
              <w:suppressAutoHyphens/>
              <w:contextualSpacing/>
              <w:jc w:val="center"/>
              <w:rPr>
                <w:sz w:val="24"/>
                <w:szCs w:val="24"/>
                <w:lang w:val="ru-RU"/>
              </w:rPr>
            </w:pPr>
          </w:p>
        </w:tc>
        <w:tc>
          <w:tcPr>
            <w:tcW w:w="1268" w:type="dxa"/>
            <w:tcBorders>
              <w:left w:val="single" w:sz="4" w:space="0" w:color="auto"/>
            </w:tcBorders>
          </w:tcPr>
          <w:p w14:paraId="494256AF" w14:textId="77777777" w:rsidR="00F95DBB" w:rsidRPr="00C75C2E" w:rsidRDefault="00F95DBB" w:rsidP="00292587">
            <w:pPr>
              <w:suppressAutoHyphens/>
              <w:contextualSpacing/>
              <w:jc w:val="center"/>
              <w:rPr>
                <w:sz w:val="24"/>
                <w:szCs w:val="24"/>
                <w:lang w:val="ru-RU"/>
              </w:rPr>
            </w:pPr>
          </w:p>
          <w:p w14:paraId="1104523E" w14:textId="77777777" w:rsidR="00F95DBB" w:rsidRPr="00C75C2E" w:rsidRDefault="00F95DBB" w:rsidP="00292587">
            <w:pPr>
              <w:suppressAutoHyphens/>
              <w:contextualSpacing/>
              <w:jc w:val="center"/>
              <w:rPr>
                <w:sz w:val="24"/>
                <w:szCs w:val="24"/>
                <w:lang w:val="ru-RU"/>
              </w:rPr>
            </w:pPr>
          </w:p>
        </w:tc>
      </w:tr>
      <w:tr w:rsidR="00F95DBB" w:rsidRPr="005866DA" w14:paraId="09771193" w14:textId="77777777" w:rsidTr="003E7B68">
        <w:tc>
          <w:tcPr>
            <w:tcW w:w="4497" w:type="dxa"/>
          </w:tcPr>
          <w:p w14:paraId="6F7047E5" w14:textId="77777777" w:rsidR="00F95DBB" w:rsidRPr="00C75C2E" w:rsidRDefault="00F95DBB" w:rsidP="000E2BC6">
            <w:pPr>
              <w:suppressAutoHyphens/>
              <w:contextualSpacing/>
              <w:jc w:val="both"/>
              <w:rPr>
                <w:sz w:val="24"/>
                <w:szCs w:val="24"/>
                <w:lang w:val="ru-RU"/>
              </w:rPr>
            </w:pPr>
            <w:r w:rsidRPr="00C75C2E">
              <w:rPr>
                <w:sz w:val="24"/>
                <w:szCs w:val="24"/>
                <w:lang w:val="ru-RU"/>
              </w:rPr>
              <w:t>Тема 12. Главные ступени лада.</w:t>
            </w:r>
          </w:p>
        </w:tc>
        <w:tc>
          <w:tcPr>
            <w:tcW w:w="1276" w:type="dxa"/>
          </w:tcPr>
          <w:p w14:paraId="418314E7" w14:textId="77777777" w:rsidR="00F95DBB" w:rsidRPr="00C75C2E" w:rsidRDefault="003E7B68" w:rsidP="00292587">
            <w:pPr>
              <w:suppressAutoHyphens/>
              <w:contextualSpacing/>
              <w:jc w:val="center"/>
              <w:rPr>
                <w:sz w:val="24"/>
                <w:szCs w:val="24"/>
                <w:lang w:val="ru-RU"/>
              </w:rPr>
            </w:pPr>
            <w:r w:rsidRPr="00C75C2E">
              <w:rPr>
                <w:sz w:val="24"/>
                <w:szCs w:val="24"/>
                <w:lang w:val="ru-RU"/>
              </w:rPr>
              <w:t>2</w:t>
            </w:r>
          </w:p>
        </w:tc>
        <w:tc>
          <w:tcPr>
            <w:tcW w:w="1438" w:type="dxa"/>
            <w:gridSpan w:val="2"/>
            <w:tcBorders>
              <w:right w:val="single" w:sz="4" w:space="0" w:color="auto"/>
            </w:tcBorders>
          </w:tcPr>
          <w:p w14:paraId="5CC5AD5F" w14:textId="77777777" w:rsidR="00F95DBB" w:rsidRPr="00C75C2E" w:rsidRDefault="00F95DBB" w:rsidP="00292587">
            <w:pPr>
              <w:suppressAutoHyphens/>
              <w:contextualSpacing/>
              <w:jc w:val="center"/>
              <w:rPr>
                <w:sz w:val="24"/>
                <w:szCs w:val="24"/>
                <w:lang w:val="ru-RU"/>
              </w:rPr>
            </w:pPr>
            <w:r w:rsidRPr="00C75C2E">
              <w:rPr>
                <w:sz w:val="24"/>
                <w:szCs w:val="24"/>
                <w:lang w:val="ru-RU"/>
              </w:rPr>
              <w:t>1</w:t>
            </w:r>
          </w:p>
        </w:tc>
        <w:tc>
          <w:tcPr>
            <w:tcW w:w="1410" w:type="dxa"/>
            <w:tcBorders>
              <w:left w:val="single" w:sz="4" w:space="0" w:color="auto"/>
              <w:right w:val="single" w:sz="4" w:space="0" w:color="auto"/>
            </w:tcBorders>
          </w:tcPr>
          <w:p w14:paraId="2698EBFB" w14:textId="77777777" w:rsidR="00F95DBB" w:rsidRPr="00C75C2E" w:rsidRDefault="003E7B68" w:rsidP="00292587">
            <w:pPr>
              <w:suppressAutoHyphens/>
              <w:contextualSpacing/>
              <w:jc w:val="center"/>
              <w:rPr>
                <w:sz w:val="24"/>
                <w:szCs w:val="24"/>
                <w:lang w:val="ru-RU"/>
              </w:rPr>
            </w:pPr>
            <w:r w:rsidRPr="00C75C2E">
              <w:rPr>
                <w:sz w:val="24"/>
                <w:szCs w:val="24"/>
                <w:lang w:val="ru-RU"/>
              </w:rPr>
              <w:t>3</w:t>
            </w:r>
          </w:p>
          <w:p w14:paraId="53A1C730" w14:textId="77777777" w:rsidR="00F95DBB" w:rsidRPr="00C75C2E" w:rsidRDefault="00F95DBB" w:rsidP="00F95DBB">
            <w:pPr>
              <w:suppressAutoHyphens/>
              <w:contextualSpacing/>
              <w:jc w:val="center"/>
              <w:rPr>
                <w:sz w:val="24"/>
                <w:szCs w:val="24"/>
                <w:lang w:val="ru-RU"/>
              </w:rPr>
            </w:pPr>
          </w:p>
        </w:tc>
        <w:tc>
          <w:tcPr>
            <w:tcW w:w="1268" w:type="dxa"/>
            <w:tcBorders>
              <w:left w:val="single" w:sz="4" w:space="0" w:color="auto"/>
            </w:tcBorders>
          </w:tcPr>
          <w:p w14:paraId="00634F76" w14:textId="77777777" w:rsidR="00F95DBB" w:rsidRPr="00C75C2E" w:rsidRDefault="00F95DBB" w:rsidP="00292587">
            <w:pPr>
              <w:suppressAutoHyphens/>
              <w:contextualSpacing/>
              <w:jc w:val="center"/>
              <w:rPr>
                <w:sz w:val="24"/>
                <w:szCs w:val="24"/>
                <w:lang w:val="ru-RU"/>
              </w:rPr>
            </w:pPr>
          </w:p>
          <w:p w14:paraId="7CEC1F3B" w14:textId="77777777" w:rsidR="00F95DBB" w:rsidRPr="00C75C2E" w:rsidRDefault="00F95DBB" w:rsidP="00292587">
            <w:pPr>
              <w:suppressAutoHyphens/>
              <w:contextualSpacing/>
              <w:jc w:val="center"/>
              <w:rPr>
                <w:sz w:val="24"/>
                <w:szCs w:val="24"/>
                <w:lang w:val="ru-RU"/>
              </w:rPr>
            </w:pPr>
          </w:p>
        </w:tc>
      </w:tr>
      <w:tr w:rsidR="00F95DBB" w:rsidRPr="00356504" w14:paraId="27F020A3" w14:textId="77777777" w:rsidTr="003E7B68">
        <w:tc>
          <w:tcPr>
            <w:tcW w:w="4497" w:type="dxa"/>
          </w:tcPr>
          <w:p w14:paraId="37E9EEEC" w14:textId="77777777" w:rsidR="00F95DBB" w:rsidRPr="00C75C2E" w:rsidRDefault="00F95DBB" w:rsidP="000E2BC6">
            <w:pPr>
              <w:suppressAutoHyphens/>
              <w:contextualSpacing/>
              <w:jc w:val="both"/>
              <w:rPr>
                <w:sz w:val="24"/>
                <w:szCs w:val="24"/>
              </w:rPr>
            </w:pPr>
            <w:r w:rsidRPr="00C75C2E">
              <w:rPr>
                <w:sz w:val="24"/>
                <w:szCs w:val="24"/>
              </w:rPr>
              <w:t>Тема 1</w:t>
            </w:r>
            <w:r w:rsidRPr="00C75C2E">
              <w:rPr>
                <w:sz w:val="24"/>
                <w:szCs w:val="24"/>
                <w:lang w:val="ru-RU"/>
              </w:rPr>
              <w:t>3</w:t>
            </w:r>
            <w:r w:rsidRPr="00C75C2E">
              <w:rPr>
                <w:sz w:val="24"/>
                <w:szCs w:val="24"/>
              </w:rPr>
              <w:t>. Главныетрезвучиялада.</w:t>
            </w:r>
          </w:p>
        </w:tc>
        <w:tc>
          <w:tcPr>
            <w:tcW w:w="1276" w:type="dxa"/>
          </w:tcPr>
          <w:p w14:paraId="247FA841" w14:textId="77777777" w:rsidR="00F95DBB" w:rsidRPr="00C75C2E" w:rsidRDefault="003E7B68" w:rsidP="00292587">
            <w:pPr>
              <w:suppressAutoHyphens/>
              <w:contextualSpacing/>
              <w:jc w:val="center"/>
              <w:rPr>
                <w:sz w:val="24"/>
                <w:szCs w:val="24"/>
                <w:lang w:val="ru-RU"/>
              </w:rPr>
            </w:pPr>
            <w:r w:rsidRPr="00C75C2E">
              <w:rPr>
                <w:sz w:val="24"/>
                <w:szCs w:val="24"/>
                <w:lang w:val="ru-RU"/>
              </w:rPr>
              <w:t>2</w:t>
            </w:r>
          </w:p>
        </w:tc>
        <w:tc>
          <w:tcPr>
            <w:tcW w:w="1438" w:type="dxa"/>
            <w:gridSpan w:val="2"/>
            <w:tcBorders>
              <w:right w:val="single" w:sz="4" w:space="0" w:color="auto"/>
            </w:tcBorders>
          </w:tcPr>
          <w:p w14:paraId="50669B41" w14:textId="77777777" w:rsidR="00F95DBB" w:rsidRPr="00C75C2E" w:rsidRDefault="00F95DBB" w:rsidP="00292587">
            <w:pPr>
              <w:suppressAutoHyphens/>
              <w:contextualSpacing/>
              <w:jc w:val="center"/>
              <w:rPr>
                <w:sz w:val="24"/>
                <w:szCs w:val="24"/>
              </w:rPr>
            </w:pPr>
            <w:r w:rsidRPr="00C75C2E">
              <w:rPr>
                <w:sz w:val="24"/>
                <w:szCs w:val="24"/>
              </w:rPr>
              <w:t>1</w:t>
            </w:r>
          </w:p>
        </w:tc>
        <w:tc>
          <w:tcPr>
            <w:tcW w:w="1410" w:type="dxa"/>
            <w:tcBorders>
              <w:left w:val="single" w:sz="4" w:space="0" w:color="auto"/>
              <w:right w:val="single" w:sz="4" w:space="0" w:color="auto"/>
            </w:tcBorders>
          </w:tcPr>
          <w:p w14:paraId="0B5EFE0F" w14:textId="77777777" w:rsidR="00F95DBB" w:rsidRPr="00C75C2E" w:rsidRDefault="003E7B68" w:rsidP="00292587">
            <w:pPr>
              <w:suppressAutoHyphens/>
              <w:contextualSpacing/>
              <w:jc w:val="center"/>
              <w:rPr>
                <w:sz w:val="24"/>
                <w:szCs w:val="24"/>
                <w:lang w:val="ru-RU"/>
              </w:rPr>
            </w:pPr>
            <w:r w:rsidRPr="00C75C2E">
              <w:rPr>
                <w:sz w:val="24"/>
                <w:szCs w:val="24"/>
                <w:lang w:val="ru-RU"/>
              </w:rPr>
              <w:t>3</w:t>
            </w:r>
          </w:p>
          <w:p w14:paraId="56453913" w14:textId="77777777" w:rsidR="00F95DBB" w:rsidRPr="00C75C2E" w:rsidRDefault="00F95DBB" w:rsidP="00F95DBB">
            <w:pPr>
              <w:suppressAutoHyphens/>
              <w:contextualSpacing/>
              <w:jc w:val="center"/>
              <w:rPr>
                <w:sz w:val="24"/>
                <w:szCs w:val="24"/>
              </w:rPr>
            </w:pPr>
          </w:p>
        </w:tc>
        <w:tc>
          <w:tcPr>
            <w:tcW w:w="1268" w:type="dxa"/>
            <w:tcBorders>
              <w:left w:val="single" w:sz="4" w:space="0" w:color="auto"/>
            </w:tcBorders>
          </w:tcPr>
          <w:p w14:paraId="38AB6D83" w14:textId="77777777" w:rsidR="00F95DBB" w:rsidRPr="00C75C2E" w:rsidRDefault="00F95DBB" w:rsidP="00292587">
            <w:pPr>
              <w:suppressAutoHyphens/>
              <w:contextualSpacing/>
              <w:jc w:val="center"/>
              <w:rPr>
                <w:sz w:val="24"/>
                <w:szCs w:val="24"/>
              </w:rPr>
            </w:pPr>
          </w:p>
          <w:p w14:paraId="23950BBD" w14:textId="77777777" w:rsidR="00F95DBB" w:rsidRPr="00C75C2E" w:rsidRDefault="00F95DBB" w:rsidP="00292587">
            <w:pPr>
              <w:suppressAutoHyphens/>
              <w:contextualSpacing/>
              <w:jc w:val="center"/>
              <w:rPr>
                <w:sz w:val="24"/>
                <w:szCs w:val="24"/>
              </w:rPr>
            </w:pPr>
          </w:p>
        </w:tc>
      </w:tr>
      <w:tr w:rsidR="00F95DBB" w:rsidRPr="005866DA" w14:paraId="7CE81E2B" w14:textId="77777777" w:rsidTr="003E7B68">
        <w:tc>
          <w:tcPr>
            <w:tcW w:w="4497" w:type="dxa"/>
          </w:tcPr>
          <w:p w14:paraId="4220D1ED" w14:textId="77777777" w:rsidR="00F95DBB" w:rsidRPr="00C75C2E" w:rsidRDefault="00F95DBB" w:rsidP="005866DA">
            <w:pPr>
              <w:suppressAutoHyphens/>
              <w:contextualSpacing/>
              <w:jc w:val="both"/>
              <w:rPr>
                <w:sz w:val="24"/>
                <w:szCs w:val="24"/>
                <w:lang w:val="ru-RU"/>
              </w:rPr>
            </w:pPr>
            <w:r w:rsidRPr="00C75C2E">
              <w:rPr>
                <w:sz w:val="24"/>
                <w:szCs w:val="24"/>
                <w:lang w:val="ru-RU"/>
              </w:rPr>
              <w:t>Тема 14. Музыкальная фраза.</w:t>
            </w:r>
          </w:p>
        </w:tc>
        <w:tc>
          <w:tcPr>
            <w:tcW w:w="1276" w:type="dxa"/>
            <w:tcBorders>
              <w:right w:val="single" w:sz="4" w:space="0" w:color="auto"/>
            </w:tcBorders>
          </w:tcPr>
          <w:p w14:paraId="00223A3B" w14:textId="77777777" w:rsidR="00F95DBB" w:rsidRPr="00C75C2E" w:rsidRDefault="003E7B68" w:rsidP="00292587">
            <w:pPr>
              <w:suppressAutoHyphens/>
              <w:contextualSpacing/>
              <w:jc w:val="center"/>
              <w:rPr>
                <w:sz w:val="24"/>
                <w:szCs w:val="24"/>
                <w:lang w:val="ru-RU"/>
              </w:rPr>
            </w:pPr>
            <w:r w:rsidRPr="00C75C2E">
              <w:rPr>
                <w:sz w:val="24"/>
                <w:szCs w:val="24"/>
                <w:lang w:val="ru-RU"/>
              </w:rPr>
              <w:t>1</w:t>
            </w:r>
          </w:p>
        </w:tc>
        <w:tc>
          <w:tcPr>
            <w:tcW w:w="1438" w:type="dxa"/>
            <w:gridSpan w:val="2"/>
            <w:tcBorders>
              <w:left w:val="single" w:sz="4" w:space="0" w:color="auto"/>
              <w:right w:val="single" w:sz="4" w:space="0" w:color="auto"/>
            </w:tcBorders>
          </w:tcPr>
          <w:p w14:paraId="3C20A7B3" w14:textId="77777777" w:rsidR="00F95DBB" w:rsidRPr="00C75C2E" w:rsidRDefault="00F95DBB" w:rsidP="00292587">
            <w:pPr>
              <w:suppressAutoHyphens/>
              <w:contextualSpacing/>
              <w:jc w:val="center"/>
              <w:rPr>
                <w:sz w:val="24"/>
                <w:szCs w:val="24"/>
                <w:lang w:val="ru-RU"/>
              </w:rPr>
            </w:pPr>
            <w:r w:rsidRPr="00C75C2E">
              <w:rPr>
                <w:sz w:val="24"/>
                <w:szCs w:val="24"/>
                <w:lang w:val="ru-RU"/>
              </w:rPr>
              <w:t>0,5</w:t>
            </w:r>
          </w:p>
        </w:tc>
        <w:tc>
          <w:tcPr>
            <w:tcW w:w="1410" w:type="dxa"/>
            <w:tcBorders>
              <w:left w:val="single" w:sz="4" w:space="0" w:color="auto"/>
              <w:right w:val="single" w:sz="4" w:space="0" w:color="auto"/>
            </w:tcBorders>
          </w:tcPr>
          <w:p w14:paraId="4BCE55B2" w14:textId="77777777" w:rsidR="00F95DBB" w:rsidRPr="00C75C2E" w:rsidRDefault="003E7B68" w:rsidP="00292587">
            <w:pPr>
              <w:suppressAutoHyphens/>
              <w:contextualSpacing/>
              <w:jc w:val="center"/>
              <w:rPr>
                <w:sz w:val="24"/>
                <w:szCs w:val="24"/>
                <w:lang w:val="ru-RU"/>
              </w:rPr>
            </w:pPr>
            <w:r w:rsidRPr="00C75C2E">
              <w:rPr>
                <w:sz w:val="24"/>
                <w:szCs w:val="24"/>
                <w:lang w:val="ru-RU"/>
              </w:rPr>
              <w:t>1,5</w:t>
            </w:r>
          </w:p>
          <w:p w14:paraId="45BA6375" w14:textId="77777777" w:rsidR="00F95DBB" w:rsidRPr="00C75C2E" w:rsidRDefault="00F95DBB" w:rsidP="00F95DBB">
            <w:pPr>
              <w:suppressAutoHyphens/>
              <w:contextualSpacing/>
              <w:jc w:val="center"/>
              <w:rPr>
                <w:sz w:val="24"/>
                <w:szCs w:val="24"/>
                <w:lang w:val="ru-RU"/>
              </w:rPr>
            </w:pPr>
          </w:p>
        </w:tc>
        <w:tc>
          <w:tcPr>
            <w:tcW w:w="1268" w:type="dxa"/>
            <w:tcBorders>
              <w:left w:val="single" w:sz="4" w:space="0" w:color="auto"/>
            </w:tcBorders>
          </w:tcPr>
          <w:p w14:paraId="1A865885" w14:textId="77777777" w:rsidR="00F95DBB" w:rsidRPr="00C75C2E" w:rsidRDefault="00F95DBB" w:rsidP="00292587">
            <w:pPr>
              <w:suppressAutoHyphens/>
              <w:contextualSpacing/>
              <w:jc w:val="center"/>
              <w:rPr>
                <w:sz w:val="24"/>
                <w:szCs w:val="24"/>
                <w:lang w:val="ru-RU"/>
              </w:rPr>
            </w:pPr>
          </w:p>
          <w:p w14:paraId="2EFEB811" w14:textId="77777777" w:rsidR="00F95DBB" w:rsidRPr="00C75C2E" w:rsidRDefault="00F95DBB" w:rsidP="00292587">
            <w:pPr>
              <w:suppressAutoHyphens/>
              <w:contextualSpacing/>
              <w:jc w:val="center"/>
              <w:rPr>
                <w:sz w:val="24"/>
                <w:szCs w:val="24"/>
                <w:lang w:val="ru-RU"/>
              </w:rPr>
            </w:pPr>
          </w:p>
        </w:tc>
      </w:tr>
      <w:tr w:rsidR="003E7B68" w:rsidRPr="005866DA" w14:paraId="2D727C91" w14:textId="77777777" w:rsidTr="003E7B68">
        <w:tc>
          <w:tcPr>
            <w:tcW w:w="4497" w:type="dxa"/>
          </w:tcPr>
          <w:p w14:paraId="6FDA4816" w14:textId="77777777" w:rsidR="003E7B68" w:rsidRPr="00C75C2E" w:rsidRDefault="003E7B68" w:rsidP="00292587">
            <w:pPr>
              <w:suppressAutoHyphens/>
              <w:contextualSpacing/>
              <w:jc w:val="both"/>
              <w:rPr>
                <w:sz w:val="24"/>
                <w:szCs w:val="24"/>
                <w:lang w:val="ru-RU"/>
              </w:rPr>
            </w:pPr>
            <w:r w:rsidRPr="00C75C2E">
              <w:rPr>
                <w:sz w:val="24"/>
                <w:szCs w:val="24"/>
                <w:lang w:val="ru-RU"/>
              </w:rPr>
              <w:t>Контрольный урок.</w:t>
            </w:r>
          </w:p>
        </w:tc>
        <w:tc>
          <w:tcPr>
            <w:tcW w:w="1276" w:type="dxa"/>
            <w:tcBorders>
              <w:right w:val="single" w:sz="4" w:space="0" w:color="auto"/>
            </w:tcBorders>
          </w:tcPr>
          <w:p w14:paraId="240C668F" w14:textId="77777777" w:rsidR="003E7B68" w:rsidRPr="00C75C2E" w:rsidRDefault="003E7B68" w:rsidP="00292587">
            <w:pPr>
              <w:suppressAutoHyphens/>
              <w:contextualSpacing/>
              <w:jc w:val="center"/>
              <w:rPr>
                <w:sz w:val="24"/>
                <w:szCs w:val="24"/>
                <w:lang w:val="ru-RU"/>
              </w:rPr>
            </w:pPr>
            <w:r w:rsidRPr="00C75C2E">
              <w:rPr>
                <w:sz w:val="24"/>
                <w:szCs w:val="24"/>
                <w:lang w:val="ru-RU"/>
              </w:rPr>
              <w:t>1</w:t>
            </w:r>
          </w:p>
        </w:tc>
        <w:tc>
          <w:tcPr>
            <w:tcW w:w="1438" w:type="dxa"/>
            <w:gridSpan w:val="2"/>
            <w:tcBorders>
              <w:right w:val="single" w:sz="4" w:space="0" w:color="auto"/>
            </w:tcBorders>
          </w:tcPr>
          <w:p w14:paraId="0AC74B74" w14:textId="77777777" w:rsidR="003E7B68" w:rsidRPr="00C75C2E" w:rsidRDefault="003E7B68" w:rsidP="00292587">
            <w:pPr>
              <w:suppressAutoHyphens/>
              <w:contextualSpacing/>
              <w:jc w:val="center"/>
              <w:rPr>
                <w:sz w:val="24"/>
                <w:szCs w:val="24"/>
                <w:lang w:val="ru-RU"/>
              </w:rPr>
            </w:pPr>
            <w:r w:rsidRPr="00C75C2E">
              <w:rPr>
                <w:sz w:val="24"/>
                <w:szCs w:val="24"/>
                <w:lang w:val="ru-RU"/>
              </w:rPr>
              <w:t>0,5</w:t>
            </w:r>
          </w:p>
        </w:tc>
        <w:tc>
          <w:tcPr>
            <w:tcW w:w="1410" w:type="dxa"/>
            <w:tcBorders>
              <w:left w:val="single" w:sz="4" w:space="0" w:color="auto"/>
              <w:right w:val="single" w:sz="4" w:space="0" w:color="auto"/>
            </w:tcBorders>
          </w:tcPr>
          <w:p w14:paraId="1AA649E7" w14:textId="77777777" w:rsidR="003E7B68" w:rsidRPr="00C75C2E" w:rsidRDefault="003E7B68" w:rsidP="003E7B68">
            <w:pPr>
              <w:suppressAutoHyphens/>
              <w:contextualSpacing/>
              <w:jc w:val="center"/>
              <w:rPr>
                <w:sz w:val="24"/>
                <w:szCs w:val="24"/>
                <w:lang w:val="ru-RU"/>
              </w:rPr>
            </w:pPr>
            <w:r w:rsidRPr="00C75C2E">
              <w:rPr>
                <w:sz w:val="24"/>
                <w:szCs w:val="24"/>
                <w:lang w:val="ru-RU"/>
              </w:rPr>
              <w:t>1,5</w:t>
            </w:r>
          </w:p>
        </w:tc>
        <w:tc>
          <w:tcPr>
            <w:tcW w:w="1268" w:type="dxa"/>
            <w:tcBorders>
              <w:left w:val="single" w:sz="4" w:space="0" w:color="auto"/>
            </w:tcBorders>
          </w:tcPr>
          <w:p w14:paraId="786DF590" w14:textId="77777777" w:rsidR="003E7B68" w:rsidRPr="00C75C2E" w:rsidRDefault="003E7B68" w:rsidP="00292587">
            <w:pPr>
              <w:suppressAutoHyphens/>
              <w:contextualSpacing/>
              <w:rPr>
                <w:sz w:val="24"/>
                <w:szCs w:val="24"/>
                <w:lang w:val="ru-RU"/>
              </w:rPr>
            </w:pPr>
          </w:p>
        </w:tc>
      </w:tr>
      <w:tr w:rsidR="003E7B68" w:rsidRPr="005866DA" w14:paraId="09E17485" w14:textId="77777777" w:rsidTr="003E7B68">
        <w:tc>
          <w:tcPr>
            <w:tcW w:w="4497" w:type="dxa"/>
          </w:tcPr>
          <w:p w14:paraId="1C2185D8" w14:textId="77777777" w:rsidR="003E7B68" w:rsidRPr="00C75C2E" w:rsidRDefault="003E7B68" w:rsidP="00292587">
            <w:pPr>
              <w:suppressAutoHyphens/>
              <w:contextualSpacing/>
              <w:jc w:val="right"/>
              <w:rPr>
                <w:b/>
                <w:sz w:val="24"/>
                <w:szCs w:val="24"/>
                <w:lang w:val="ru-RU"/>
              </w:rPr>
            </w:pPr>
            <w:r w:rsidRPr="00C75C2E">
              <w:rPr>
                <w:b/>
                <w:sz w:val="24"/>
                <w:szCs w:val="24"/>
                <w:lang w:val="ru-RU"/>
              </w:rPr>
              <w:t>Итого часов:</w:t>
            </w:r>
          </w:p>
        </w:tc>
        <w:tc>
          <w:tcPr>
            <w:tcW w:w="1276" w:type="dxa"/>
            <w:tcBorders>
              <w:bottom w:val="single" w:sz="4" w:space="0" w:color="auto"/>
              <w:right w:val="single" w:sz="4" w:space="0" w:color="auto"/>
            </w:tcBorders>
          </w:tcPr>
          <w:p w14:paraId="4D1867AA" w14:textId="77777777" w:rsidR="003E7B68" w:rsidRPr="00C75C2E" w:rsidRDefault="003E7B68" w:rsidP="003E7B68">
            <w:pPr>
              <w:suppressAutoHyphens/>
              <w:contextualSpacing/>
              <w:jc w:val="center"/>
              <w:rPr>
                <w:b/>
                <w:sz w:val="24"/>
                <w:szCs w:val="24"/>
                <w:lang w:val="ru-RU"/>
              </w:rPr>
            </w:pPr>
            <w:r w:rsidRPr="00C75C2E">
              <w:rPr>
                <w:b/>
                <w:sz w:val="24"/>
                <w:szCs w:val="24"/>
                <w:lang w:val="ru-RU"/>
              </w:rPr>
              <w:t xml:space="preserve">34 </w:t>
            </w:r>
          </w:p>
        </w:tc>
        <w:tc>
          <w:tcPr>
            <w:tcW w:w="1440" w:type="dxa"/>
            <w:gridSpan w:val="2"/>
            <w:tcBorders>
              <w:right w:val="single" w:sz="4" w:space="0" w:color="auto"/>
            </w:tcBorders>
          </w:tcPr>
          <w:p w14:paraId="3C4DC770" w14:textId="77777777" w:rsidR="003E7B68" w:rsidRPr="00C75C2E" w:rsidRDefault="003E7B68" w:rsidP="003E7B68">
            <w:pPr>
              <w:suppressAutoHyphens/>
              <w:contextualSpacing/>
              <w:jc w:val="center"/>
              <w:rPr>
                <w:b/>
                <w:sz w:val="24"/>
                <w:szCs w:val="24"/>
                <w:lang w:val="ru-RU"/>
              </w:rPr>
            </w:pPr>
            <w:r w:rsidRPr="00C75C2E">
              <w:rPr>
                <w:b/>
                <w:sz w:val="24"/>
                <w:szCs w:val="24"/>
                <w:lang w:val="ru-RU"/>
              </w:rPr>
              <w:t xml:space="preserve">17 </w:t>
            </w:r>
          </w:p>
        </w:tc>
        <w:tc>
          <w:tcPr>
            <w:tcW w:w="1408" w:type="dxa"/>
            <w:tcBorders>
              <w:right w:val="single" w:sz="4" w:space="0" w:color="auto"/>
            </w:tcBorders>
          </w:tcPr>
          <w:p w14:paraId="0EE8F5FF" w14:textId="77777777" w:rsidR="003E7B68" w:rsidRPr="00C75C2E" w:rsidRDefault="003E7B68" w:rsidP="003E7B68">
            <w:pPr>
              <w:suppressAutoHyphens/>
              <w:contextualSpacing/>
              <w:jc w:val="center"/>
              <w:rPr>
                <w:b/>
                <w:sz w:val="24"/>
                <w:szCs w:val="24"/>
                <w:lang w:val="ru-RU"/>
              </w:rPr>
            </w:pPr>
            <w:r w:rsidRPr="00C75C2E">
              <w:rPr>
                <w:b/>
                <w:sz w:val="24"/>
                <w:szCs w:val="24"/>
                <w:lang w:val="ru-RU"/>
              </w:rPr>
              <w:t xml:space="preserve">51 </w:t>
            </w:r>
          </w:p>
        </w:tc>
        <w:tc>
          <w:tcPr>
            <w:tcW w:w="1268" w:type="dxa"/>
            <w:tcBorders>
              <w:left w:val="single" w:sz="4" w:space="0" w:color="auto"/>
            </w:tcBorders>
          </w:tcPr>
          <w:p w14:paraId="1A31F71B" w14:textId="77777777" w:rsidR="003E7B68" w:rsidRPr="00C75C2E" w:rsidRDefault="003E7B68" w:rsidP="00F95DBB">
            <w:pPr>
              <w:suppressAutoHyphens/>
              <w:contextualSpacing/>
              <w:jc w:val="center"/>
              <w:rPr>
                <w:b/>
                <w:sz w:val="24"/>
                <w:szCs w:val="24"/>
                <w:lang w:val="ru-RU"/>
              </w:rPr>
            </w:pPr>
          </w:p>
        </w:tc>
      </w:tr>
    </w:tbl>
    <w:p w14:paraId="293FBE27" w14:textId="77777777" w:rsidR="00292587" w:rsidRPr="005866DA" w:rsidRDefault="00292587" w:rsidP="00292587">
      <w:pPr>
        <w:suppressAutoHyphens/>
        <w:ind w:right="-2"/>
        <w:contextualSpacing/>
        <w:jc w:val="center"/>
        <w:rPr>
          <w:b/>
          <w:i/>
          <w:sz w:val="28"/>
          <w:szCs w:val="28"/>
          <w:lang w:val="ru-RU"/>
        </w:rPr>
      </w:pPr>
      <w:r w:rsidRPr="005866DA">
        <w:rPr>
          <w:b/>
          <w:i/>
          <w:sz w:val="28"/>
          <w:szCs w:val="28"/>
          <w:lang w:val="ru-RU"/>
        </w:rPr>
        <w:t>4 класс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76"/>
        <w:gridCol w:w="1273"/>
        <w:gridCol w:w="1406"/>
        <w:gridCol w:w="1422"/>
        <w:gridCol w:w="1270"/>
      </w:tblGrid>
      <w:tr w:rsidR="003E7B68" w:rsidRPr="0067601C" w14:paraId="6A7625E6" w14:textId="77777777" w:rsidTr="003E7B68">
        <w:tc>
          <w:tcPr>
            <w:tcW w:w="4503" w:type="dxa"/>
            <w:tcBorders>
              <w:bottom w:val="single" w:sz="4" w:space="0" w:color="auto"/>
            </w:tcBorders>
          </w:tcPr>
          <w:p w14:paraId="0D6E9B9D" w14:textId="77777777" w:rsidR="003E7B68" w:rsidRPr="00C75C2E" w:rsidRDefault="003E7B68" w:rsidP="00292587">
            <w:pPr>
              <w:suppressAutoHyphens/>
              <w:contextualSpacing/>
              <w:jc w:val="center"/>
              <w:rPr>
                <w:b/>
                <w:sz w:val="24"/>
                <w:szCs w:val="24"/>
                <w:lang w:val="ru-RU"/>
              </w:rPr>
            </w:pPr>
            <w:r w:rsidRPr="00C75C2E">
              <w:rPr>
                <w:b/>
                <w:sz w:val="24"/>
                <w:szCs w:val="24"/>
                <w:lang w:val="ru-RU"/>
              </w:rPr>
              <w:t>Наименование темы</w:t>
            </w:r>
          </w:p>
        </w:tc>
        <w:tc>
          <w:tcPr>
            <w:tcW w:w="1275" w:type="dxa"/>
            <w:tcBorders>
              <w:bottom w:val="single" w:sz="4" w:space="0" w:color="auto"/>
              <w:right w:val="single" w:sz="4" w:space="0" w:color="auto"/>
            </w:tcBorders>
          </w:tcPr>
          <w:p w14:paraId="67548769" w14:textId="77777777" w:rsidR="003E7B68" w:rsidRPr="00C75C2E" w:rsidRDefault="0067601C" w:rsidP="00292587">
            <w:pPr>
              <w:suppressAutoHyphens/>
              <w:contextualSpacing/>
              <w:jc w:val="center"/>
              <w:rPr>
                <w:b/>
                <w:sz w:val="24"/>
                <w:szCs w:val="24"/>
                <w:lang w:val="ru-RU"/>
              </w:rPr>
            </w:pPr>
            <w:r w:rsidRPr="00C75C2E">
              <w:rPr>
                <w:b/>
                <w:sz w:val="24"/>
                <w:szCs w:val="24"/>
                <w:lang w:val="ru-RU"/>
              </w:rPr>
              <w:t>Аудит.</w:t>
            </w:r>
          </w:p>
          <w:p w14:paraId="30DBBBE2" w14:textId="77777777" w:rsidR="0067601C" w:rsidRPr="00C75C2E" w:rsidRDefault="0067601C" w:rsidP="00292587">
            <w:pPr>
              <w:suppressAutoHyphens/>
              <w:contextualSpacing/>
              <w:jc w:val="center"/>
              <w:rPr>
                <w:b/>
                <w:sz w:val="24"/>
                <w:szCs w:val="24"/>
                <w:lang w:val="ru-RU"/>
              </w:rPr>
            </w:pPr>
            <w:r w:rsidRPr="00C75C2E">
              <w:rPr>
                <w:b/>
                <w:sz w:val="24"/>
                <w:szCs w:val="24"/>
                <w:lang w:val="ru-RU"/>
              </w:rPr>
              <w:t>занятия</w:t>
            </w:r>
          </w:p>
        </w:tc>
        <w:tc>
          <w:tcPr>
            <w:tcW w:w="1410" w:type="dxa"/>
            <w:tcBorders>
              <w:left w:val="single" w:sz="4" w:space="0" w:color="auto"/>
              <w:bottom w:val="single" w:sz="4" w:space="0" w:color="auto"/>
              <w:right w:val="single" w:sz="4" w:space="0" w:color="auto"/>
            </w:tcBorders>
          </w:tcPr>
          <w:p w14:paraId="78C3A6CA" w14:textId="77777777" w:rsidR="003E7B68" w:rsidRPr="00C75C2E" w:rsidRDefault="0067601C" w:rsidP="00292587">
            <w:pPr>
              <w:suppressAutoHyphens/>
              <w:contextualSpacing/>
              <w:jc w:val="center"/>
              <w:rPr>
                <w:b/>
                <w:sz w:val="24"/>
                <w:szCs w:val="24"/>
                <w:lang w:val="ru-RU"/>
              </w:rPr>
            </w:pPr>
            <w:r w:rsidRPr="00C75C2E">
              <w:rPr>
                <w:b/>
                <w:sz w:val="24"/>
                <w:szCs w:val="24"/>
                <w:lang w:val="ru-RU"/>
              </w:rPr>
              <w:t>Самост.</w:t>
            </w:r>
            <w:r w:rsidRPr="00C75C2E">
              <w:rPr>
                <w:b/>
                <w:sz w:val="24"/>
                <w:szCs w:val="24"/>
                <w:lang w:val="ru-RU"/>
              </w:rPr>
              <w:br/>
              <w:t>работа</w:t>
            </w:r>
          </w:p>
        </w:tc>
        <w:tc>
          <w:tcPr>
            <w:tcW w:w="1425" w:type="dxa"/>
            <w:tcBorders>
              <w:left w:val="single" w:sz="4" w:space="0" w:color="auto"/>
              <w:bottom w:val="single" w:sz="4" w:space="0" w:color="auto"/>
              <w:right w:val="single" w:sz="4" w:space="0" w:color="auto"/>
            </w:tcBorders>
          </w:tcPr>
          <w:p w14:paraId="04E27D7C" w14:textId="77777777" w:rsidR="003E7B68" w:rsidRPr="00C75C2E" w:rsidRDefault="0067601C" w:rsidP="00292587">
            <w:pPr>
              <w:suppressAutoHyphens/>
              <w:contextualSpacing/>
              <w:jc w:val="center"/>
              <w:rPr>
                <w:b/>
                <w:sz w:val="24"/>
                <w:szCs w:val="24"/>
                <w:lang w:val="ru-RU"/>
              </w:rPr>
            </w:pPr>
            <w:r w:rsidRPr="00C75C2E">
              <w:rPr>
                <w:b/>
                <w:sz w:val="24"/>
                <w:szCs w:val="24"/>
                <w:lang w:val="ru-RU"/>
              </w:rPr>
              <w:t>Макс. уч.</w:t>
            </w:r>
            <w:r w:rsidRPr="00C75C2E">
              <w:rPr>
                <w:b/>
                <w:sz w:val="24"/>
                <w:szCs w:val="24"/>
                <w:lang w:val="ru-RU"/>
              </w:rPr>
              <w:br/>
              <w:t>нагрузка</w:t>
            </w:r>
          </w:p>
        </w:tc>
        <w:tc>
          <w:tcPr>
            <w:tcW w:w="1276" w:type="dxa"/>
            <w:tcBorders>
              <w:left w:val="single" w:sz="4" w:space="0" w:color="auto"/>
              <w:bottom w:val="single" w:sz="4" w:space="0" w:color="auto"/>
            </w:tcBorders>
          </w:tcPr>
          <w:p w14:paraId="7FF4B950" w14:textId="77777777" w:rsidR="003E7B68" w:rsidRPr="00C75C2E" w:rsidRDefault="0067601C" w:rsidP="003E7B68">
            <w:pPr>
              <w:suppressAutoHyphens/>
              <w:contextualSpacing/>
              <w:jc w:val="center"/>
              <w:rPr>
                <w:b/>
                <w:sz w:val="24"/>
                <w:szCs w:val="24"/>
                <w:lang w:val="ru-RU"/>
              </w:rPr>
            </w:pPr>
            <w:r w:rsidRPr="00C75C2E">
              <w:rPr>
                <w:b/>
                <w:sz w:val="24"/>
                <w:szCs w:val="24"/>
                <w:lang w:val="ru-RU"/>
              </w:rPr>
              <w:t>Дата</w:t>
            </w:r>
          </w:p>
        </w:tc>
      </w:tr>
      <w:tr w:rsidR="003E7B68" w:rsidRPr="0067601C" w14:paraId="711DB80B" w14:textId="77777777" w:rsidTr="003E7B68">
        <w:tc>
          <w:tcPr>
            <w:tcW w:w="9889" w:type="dxa"/>
            <w:gridSpan w:val="5"/>
          </w:tcPr>
          <w:p w14:paraId="5198E1DD" w14:textId="77777777" w:rsidR="003E7B68" w:rsidRPr="003523FF" w:rsidRDefault="003E7B68" w:rsidP="003E7B68">
            <w:pPr>
              <w:suppressAutoHyphens/>
              <w:contextualSpacing/>
              <w:jc w:val="center"/>
              <w:rPr>
                <w:sz w:val="28"/>
                <w:szCs w:val="28"/>
                <w:lang w:val="ru-RU"/>
              </w:rPr>
            </w:pPr>
            <w:r w:rsidRPr="003523FF">
              <w:rPr>
                <w:sz w:val="28"/>
                <w:szCs w:val="28"/>
              </w:rPr>
              <w:t>I</w:t>
            </w:r>
            <w:r w:rsidRPr="003523FF">
              <w:rPr>
                <w:sz w:val="28"/>
                <w:szCs w:val="28"/>
                <w:lang w:val="ru-RU"/>
              </w:rPr>
              <w:t xml:space="preserve"> четверть (8 уроков)</w:t>
            </w:r>
          </w:p>
        </w:tc>
      </w:tr>
      <w:tr w:rsidR="003E7B68" w:rsidRPr="0067601C" w14:paraId="3B4DD5C4" w14:textId="77777777" w:rsidTr="0067601C">
        <w:tc>
          <w:tcPr>
            <w:tcW w:w="4503" w:type="dxa"/>
          </w:tcPr>
          <w:p w14:paraId="1C2A7941" w14:textId="77777777" w:rsidR="003E7B68" w:rsidRPr="00C75C2E" w:rsidRDefault="003E7B68" w:rsidP="00292587">
            <w:pPr>
              <w:suppressAutoHyphens/>
              <w:contextualSpacing/>
              <w:jc w:val="both"/>
              <w:rPr>
                <w:sz w:val="24"/>
                <w:szCs w:val="24"/>
                <w:lang w:val="ru-RU"/>
              </w:rPr>
            </w:pPr>
            <w:r w:rsidRPr="00C75C2E">
              <w:rPr>
                <w:sz w:val="24"/>
                <w:szCs w:val="24"/>
                <w:lang w:val="ru-RU"/>
              </w:rPr>
              <w:t>Тема 1. Повторение пройденного материала.</w:t>
            </w:r>
          </w:p>
        </w:tc>
        <w:tc>
          <w:tcPr>
            <w:tcW w:w="1275" w:type="dxa"/>
          </w:tcPr>
          <w:p w14:paraId="247A84D0" w14:textId="77777777" w:rsidR="003E7B68" w:rsidRPr="00C75C2E" w:rsidRDefault="0067601C" w:rsidP="00292587">
            <w:pPr>
              <w:suppressAutoHyphens/>
              <w:contextualSpacing/>
              <w:jc w:val="center"/>
              <w:rPr>
                <w:sz w:val="24"/>
                <w:szCs w:val="24"/>
                <w:lang w:val="ru-RU"/>
              </w:rPr>
            </w:pPr>
            <w:r w:rsidRPr="00C75C2E">
              <w:rPr>
                <w:sz w:val="24"/>
                <w:szCs w:val="24"/>
                <w:lang w:val="ru-RU"/>
              </w:rPr>
              <w:t>2</w:t>
            </w:r>
          </w:p>
        </w:tc>
        <w:tc>
          <w:tcPr>
            <w:tcW w:w="1410" w:type="dxa"/>
            <w:tcBorders>
              <w:right w:val="single" w:sz="4" w:space="0" w:color="auto"/>
            </w:tcBorders>
          </w:tcPr>
          <w:p w14:paraId="0B45DD02" w14:textId="77777777" w:rsidR="003E7B68" w:rsidRPr="00C75C2E" w:rsidRDefault="003E7B68" w:rsidP="00292587">
            <w:pPr>
              <w:suppressAutoHyphens/>
              <w:contextualSpacing/>
              <w:jc w:val="center"/>
              <w:rPr>
                <w:sz w:val="24"/>
                <w:szCs w:val="24"/>
                <w:lang w:val="ru-RU"/>
              </w:rPr>
            </w:pPr>
            <w:r w:rsidRPr="00C75C2E">
              <w:rPr>
                <w:sz w:val="24"/>
                <w:szCs w:val="24"/>
                <w:lang w:val="ru-RU"/>
              </w:rPr>
              <w:t>1</w:t>
            </w:r>
          </w:p>
        </w:tc>
        <w:tc>
          <w:tcPr>
            <w:tcW w:w="1425" w:type="dxa"/>
            <w:tcBorders>
              <w:left w:val="single" w:sz="4" w:space="0" w:color="auto"/>
              <w:right w:val="single" w:sz="4" w:space="0" w:color="auto"/>
            </w:tcBorders>
          </w:tcPr>
          <w:p w14:paraId="123C471C" w14:textId="77777777" w:rsidR="003E7B68" w:rsidRPr="00C75C2E" w:rsidRDefault="0067601C" w:rsidP="00292587">
            <w:pPr>
              <w:suppressAutoHyphens/>
              <w:contextualSpacing/>
              <w:jc w:val="center"/>
              <w:rPr>
                <w:sz w:val="24"/>
                <w:szCs w:val="24"/>
                <w:lang w:val="ru-RU"/>
              </w:rPr>
            </w:pPr>
            <w:r w:rsidRPr="00C75C2E">
              <w:rPr>
                <w:sz w:val="24"/>
                <w:szCs w:val="24"/>
                <w:lang w:val="ru-RU"/>
              </w:rPr>
              <w:t>3</w:t>
            </w:r>
          </w:p>
        </w:tc>
        <w:tc>
          <w:tcPr>
            <w:tcW w:w="1276" w:type="dxa"/>
            <w:tcBorders>
              <w:left w:val="single" w:sz="4" w:space="0" w:color="auto"/>
            </w:tcBorders>
          </w:tcPr>
          <w:p w14:paraId="2D80A52F" w14:textId="77777777" w:rsidR="003E7B68" w:rsidRPr="00C75C2E" w:rsidRDefault="003E7B68" w:rsidP="00292587">
            <w:pPr>
              <w:suppressAutoHyphens/>
              <w:contextualSpacing/>
              <w:jc w:val="center"/>
              <w:rPr>
                <w:sz w:val="24"/>
                <w:szCs w:val="24"/>
                <w:lang w:val="ru-RU"/>
              </w:rPr>
            </w:pPr>
          </w:p>
        </w:tc>
      </w:tr>
      <w:tr w:rsidR="003E7B68" w:rsidRPr="0067601C" w14:paraId="6A1BF0FE" w14:textId="77777777" w:rsidTr="0067601C">
        <w:tc>
          <w:tcPr>
            <w:tcW w:w="4503" w:type="dxa"/>
          </w:tcPr>
          <w:p w14:paraId="340E83F0" w14:textId="77777777" w:rsidR="003E7B68" w:rsidRPr="00C75C2E" w:rsidRDefault="003E7B68" w:rsidP="00292587">
            <w:pPr>
              <w:suppressAutoHyphens/>
              <w:contextualSpacing/>
              <w:jc w:val="both"/>
              <w:rPr>
                <w:sz w:val="24"/>
                <w:szCs w:val="24"/>
                <w:lang w:val="ru-RU"/>
              </w:rPr>
            </w:pPr>
            <w:r w:rsidRPr="00C75C2E">
              <w:rPr>
                <w:sz w:val="24"/>
                <w:szCs w:val="24"/>
                <w:lang w:val="ru-RU"/>
              </w:rPr>
              <w:t>Тема 2. Переменный лад.</w:t>
            </w:r>
          </w:p>
        </w:tc>
        <w:tc>
          <w:tcPr>
            <w:tcW w:w="1275" w:type="dxa"/>
          </w:tcPr>
          <w:p w14:paraId="2BE86FD2" w14:textId="77777777" w:rsidR="003E7B68" w:rsidRPr="00C75C2E" w:rsidRDefault="0067601C" w:rsidP="00292587">
            <w:pPr>
              <w:suppressAutoHyphens/>
              <w:contextualSpacing/>
              <w:jc w:val="center"/>
              <w:rPr>
                <w:sz w:val="24"/>
                <w:szCs w:val="24"/>
                <w:lang w:val="ru-RU"/>
              </w:rPr>
            </w:pPr>
            <w:r w:rsidRPr="00C75C2E">
              <w:rPr>
                <w:sz w:val="24"/>
                <w:szCs w:val="24"/>
                <w:lang w:val="ru-RU"/>
              </w:rPr>
              <w:t>2</w:t>
            </w:r>
          </w:p>
        </w:tc>
        <w:tc>
          <w:tcPr>
            <w:tcW w:w="1410" w:type="dxa"/>
            <w:tcBorders>
              <w:right w:val="single" w:sz="4" w:space="0" w:color="auto"/>
            </w:tcBorders>
          </w:tcPr>
          <w:p w14:paraId="0F1698C5" w14:textId="77777777" w:rsidR="003E7B68" w:rsidRPr="00C75C2E" w:rsidRDefault="003E7B68" w:rsidP="00292587">
            <w:pPr>
              <w:suppressAutoHyphens/>
              <w:contextualSpacing/>
              <w:jc w:val="center"/>
              <w:rPr>
                <w:sz w:val="24"/>
                <w:szCs w:val="24"/>
                <w:lang w:val="ru-RU"/>
              </w:rPr>
            </w:pPr>
            <w:r w:rsidRPr="00C75C2E">
              <w:rPr>
                <w:sz w:val="24"/>
                <w:szCs w:val="24"/>
                <w:lang w:val="ru-RU"/>
              </w:rPr>
              <w:t>1</w:t>
            </w:r>
          </w:p>
        </w:tc>
        <w:tc>
          <w:tcPr>
            <w:tcW w:w="1425" w:type="dxa"/>
            <w:tcBorders>
              <w:left w:val="single" w:sz="4" w:space="0" w:color="auto"/>
              <w:right w:val="single" w:sz="4" w:space="0" w:color="auto"/>
            </w:tcBorders>
          </w:tcPr>
          <w:p w14:paraId="70EF69FF" w14:textId="77777777" w:rsidR="003E7B68" w:rsidRPr="00C75C2E" w:rsidRDefault="003E7B68" w:rsidP="0067601C">
            <w:pPr>
              <w:suppressAutoHyphens/>
              <w:contextualSpacing/>
              <w:rPr>
                <w:sz w:val="24"/>
                <w:szCs w:val="24"/>
                <w:lang w:val="ru-RU"/>
              </w:rPr>
            </w:pPr>
          </w:p>
          <w:p w14:paraId="2BC250D3" w14:textId="77777777" w:rsidR="003E7B68" w:rsidRPr="00C75C2E" w:rsidRDefault="0067601C" w:rsidP="003E7B68">
            <w:pPr>
              <w:suppressAutoHyphens/>
              <w:contextualSpacing/>
              <w:jc w:val="center"/>
              <w:rPr>
                <w:sz w:val="24"/>
                <w:szCs w:val="24"/>
                <w:lang w:val="ru-RU"/>
              </w:rPr>
            </w:pPr>
            <w:r w:rsidRPr="00C75C2E">
              <w:rPr>
                <w:sz w:val="24"/>
                <w:szCs w:val="24"/>
                <w:lang w:val="ru-RU"/>
              </w:rPr>
              <w:t>3</w:t>
            </w:r>
          </w:p>
        </w:tc>
        <w:tc>
          <w:tcPr>
            <w:tcW w:w="1276" w:type="dxa"/>
            <w:tcBorders>
              <w:left w:val="single" w:sz="4" w:space="0" w:color="auto"/>
            </w:tcBorders>
          </w:tcPr>
          <w:p w14:paraId="58A38BC9" w14:textId="77777777" w:rsidR="003E7B68" w:rsidRPr="00C75C2E" w:rsidRDefault="003E7B68" w:rsidP="00292587">
            <w:pPr>
              <w:suppressAutoHyphens/>
              <w:contextualSpacing/>
              <w:jc w:val="center"/>
              <w:rPr>
                <w:sz w:val="24"/>
                <w:szCs w:val="24"/>
                <w:lang w:val="ru-RU"/>
              </w:rPr>
            </w:pPr>
          </w:p>
          <w:p w14:paraId="153695C2" w14:textId="77777777" w:rsidR="003E7B68" w:rsidRPr="00C75C2E" w:rsidRDefault="003E7B68" w:rsidP="00292587">
            <w:pPr>
              <w:suppressAutoHyphens/>
              <w:contextualSpacing/>
              <w:jc w:val="center"/>
              <w:rPr>
                <w:sz w:val="24"/>
                <w:szCs w:val="24"/>
                <w:lang w:val="ru-RU"/>
              </w:rPr>
            </w:pPr>
          </w:p>
        </w:tc>
      </w:tr>
      <w:tr w:rsidR="003E7B68" w:rsidRPr="00356504" w14:paraId="700F4EBD" w14:textId="77777777" w:rsidTr="0067601C">
        <w:tc>
          <w:tcPr>
            <w:tcW w:w="4503" w:type="dxa"/>
          </w:tcPr>
          <w:p w14:paraId="4CF91EFB" w14:textId="77777777" w:rsidR="003E7B68" w:rsidRPr="00C75C2E" w:rsidRDefault="003E7B68" w:rsidP="00292587">
            <w:pPr>
              <w:suppressAutoHyphens/>
              <w:contextualSpacing/>
              <w:jc w:val="both"/>
              <w:rPr>
                <w:sz w:val="24"/>
                <w:szCs w:val="24"/>
                <w:lang w:val="ru-RU"/>
              </w:rPr>
            </w:pPr>
            <w:r w:rsidRPr="00C75C2E">
              <w:rPr>
                <w:sz w:val="24"/>
                <w:szCs w:val="24"/>
                <w:lang w:val="ru-RU"/>
              </w:rPr>
              <w:t>Тема 3. Интервалы в минорном ладу.</w:t>
            </w:r>
          </w:p>
        </w:tc>
        <w:tc>
          <w:tcPr>
            <w:tcW w:w="1275" w:type="dxa"/>
          </w:tcPr>
          <w:p w14:paraId="0C2673CE" w14:textId="77777777" w:rsidR="003E7B68" w:rsidRPr="00C75C2E" w:rsidRDefault="0067601C" w:rsidP="00292587">
            <w:pPr>
              <w:suppressAutoHyphens/>
              <w:contextualSpacing/>
              <w:jc w:val="center"/>
              <w:rPr>
                <w:sz w:val="24"/>
                <w:szCs w:val="24"/>
                <w:lang w:val="ru-RU"/>
              </w:rPr>
            </w:pPr>
            <w:r w:rsidRPr="00C75C2E">
              <w:rPr>
                <w:sz w:val="24"/>
                <w:szCs w:val="24"/>
                <w:lang w:val="ru-RU"/>
              </w:rPr>
              <w:t>3</w:t>
            </w:r>
          </w:p>
        </w:tc>
        <w:tc>
          <w:tcPr>
            <w:tcW w:w="1410" w:type="dxa"/>
            <w:tcBorders>
              <w:right w:val="single" w:sz="4" w:space="0" w:color="auto"/>
            </w:tcBorders>
          </w:tcPr>
          <w:p w14:paraId="3A35598A" w14:textId="77777777" w:rsidR="003E7B68" w:rsidRPr="00C75C2E" w:rsidRDefault="0067601C" w:rsidP="00292587">
            <w:pPr>
              <w:suppressAutoHyphens/>
              <w:contextualSpacing/>
              <w:jc w:val="center"/>
              <w:rPr>
                <w:sz w:val="24"/>
                <w:szCs w:val="24"/>
                <w:lang w:val="ru-RU"/>
              </w:rPr>
            </w:pPr>
            <w:r w:rsidRPr="00C75C2E">
              <w:rPr>
                <w:sz w:val="24"/>
                <w:szCs w:val="24"/>
                <w:lang w:val="ru-RU"/>
              </w:rPr>
              <w:t>1,5</w:t>
            </w:r>
          </w:p>
        </w:tc>
        <w:tc>
          <w:tcPr>
            <w:tcW w:w="1425" w:type="dxa"/>
            <w:tcBorders>
              <w:left w:val="single" w:sz="4" w:space="0" w:color="auto"/>
              <w:right w:val="single" w:sz="4" w:space="0" w:color="auto"/>
            </w:tcBorders>
          </w:tcPr>
          <w:p w14:paraId="2BB8C359" w14:textId="77777777" w:rsidR="003E7B68" w:rsidRPr="00C75C2E" w:rsidRDefault="0067601C" w:rsidP="00292587">
            <w:pPr>
              <w:suppressAutoHyphens/>
              <w:contextualSpacing/>
              <w:jc w:val="center"/>
              <w:rPr>
                <w:sz w:val="24"/>
                <w:szCs w:val="24"/>
                <w:lang w:val="ru-RU"/>
              </w:rPr>
            </w:pPr>
            <w:r w:rsidRPr="00C75C2E">
              <w:rPr>
                <w:sz w:val="24"/>
                <w:szCs w:val="24"/>
                <w:lang w:val="ru-RU"/>
              </w:rPr>
              <w:t>4,5</w:t>
            </w:r>
          </w:p>
          <w:p w14:paraId="6A2AFA5B" w14:textId="77777777" w:rsidR="003E7B68" w:rsidRPr="00C75C2E" w:rsidRDefault="003E7B68" w:rsidP="00292587">
            <w:pPr>
              <w:suppressAutoHyphens/>
              <w:contextualSpacing/>
              <w:jc w:val="center"/>
              <w:rPr>
                <w:sz w:val="24"/>
                <w:szCs w:val="24"/>
              </w:rPr>
            </w:pPr>
          </w:p>
          <w:p w14:paraId="0DD36AC6" w14:textId="77777777" w:rsidR="003E7B68" w:rsidRPr="00C75C2E" w:rsidRDefault="003E7B68" w:rsidP="003E7B68">
            <w:pPr>
              <w:suppressAutoHyphens/>
              <w:contextualSpacing/>
              <w:jc w:val="center"/>
              <w:rPr>
                <w:sz w:val="24"/>
                <w:szCs w:val="24"/>
              </w:rPr>
            </w:pPr>
          </w:p>
        </w:tc>
        <w:tc>
          <w:tcPr>
            <w:tcW w:w="1276" w:type="dxa"/>
            <w:tcBorders>
              <w:left w:val="single" w:sz="4" w:space="0" w:color="auto"/>
            </w:tcBorders>
          </w:tcPr>
          <w:p w14:paraId="02B3EF1F" w14:textId="77777777" w:rsidR="003E7B68" w:rsidRPr="00C75C2E" w:rsidRDefault="003E7B68" w:rsidP="00292587">
            <w:pPr>
              <w:suppressAutoHyphens/>
              <w:contextualSpacing/>
              <w:jc w:val="center"/>
              <w:rPr>
                <w:sz w:val="24"/>
                <w:szCs w:val="24"/>
              </w:rPr>
            </w:pPr>
          </w:p>
          <w:p w14:paraId="4BE92CC9" w14:textId="77777777" w:rsidR="003E7B68" w:rsidRPr="00C75C2E" w:rsidRDefault="003E7B68" w:rsidP="00292587">
            <w:pPr>
              <w:suppressAutoHyphens/>
              <w:contextualSpacing/>
              <w:jc w:val="center"/>
              <w:rPr>
                <w:sz w:val="24"/>
                <w:szCs w:val="24"/>
              </w:rPr>
            </w:pPr>
          </w:p>
          <w:p w14:paraId="4B680186" w14:textId="77777777" w:rsidR="003E7B68" w:rsidRPr="00C75C2E" w:rsidRDefault="003E7B68" w:rsidP="00292587">
            <w:pPr>
              <w:suppressAutoHyphens/>
              <w:contextualSpacing/>
              <w:jc w:val="center"/>
              <w:rPr>
                <w:sz w:val="24"/>
                <w:szCs w:val="24"/>
              </w:rPr>
            </w:pPr>
          </w:p>
        </w:tc>
      </w:tr>
      <w:tr w:rsidR="0067601C" w:rsidRPr="00356504" w14:paraId="75E3AD52" w14:textId="77777777" w:rsidTr="0067601C">
        <w:tc>
          <w:tcPr>
            <w:tcW w:w="4503" w:type="dxa"/>
          </w:tcPr>
          <w:p w14:paraId="164C996E" w14:textId="77777777" w:rsidR="0067601C" w:rsidRPr="00C75C2E" w:rsidRDefault="0067601C" w:rsidP="00292587">
            <w:pPr>
              <w:suppressAutoHyphens/>
              <w:contextualSpacing/>
              <w:jc w:val="both"/>
              <w:rPr>
                <w:sz w:val="24"/>
                <w:szCs w:val="24"/>
              </w:rPr>
            </w:pPr>
            <w:r w:rsidRPr="00C75C2E">
              <w:rPr>
                <w:sz w:val="24"/>
                <w:szCs w:val="24"/>
              </w:rPr>
              <w:t>Контрольныйурок.</w:t>
            </w:r>
          </w:p>
        </w:tc>
        <w:tc>
          <w:tcPr>
            <w:tcW w:w="1275" w:type="dxa"/>
            <w:tcBorders>
              <w:right w:val="single" w:sz="4" w:space="0" w:color="auto"/>
            </w:tcBorders>
          </w:tcPr>
          <w:p w14:paraId="13A6D2AD" w14:textId="77777777" w:rsidR="0067601C" w:rsidRPr="00C75C2E" w:rsidRDefault="0067601C" w:rsidP="00292587">
            <w:pPr>
              <w:suppressAutoHyphens/>
              <w:contextualSpacing/>
              <w:jc w:val="center"/>
              <w:rPr>
                <w:sz w:val="24"/>
                <w:szCs w:val="24"/>
              </w:rPr>
            </w:pPr>
            <w:r w:rsidRPr="00C75C2E">
              <w:rPr>
                <w:sz w:val="24"/>
                <w:szCs w:val="24"/>
              </w:rPr>
              <w:t>1</w:t>
            </w:r>
          </w:p>
        </w:tc>
        <w:tc>
          <w:tcPr>
            <w:tcW w:w="1410" w:type="dxa"/>
            <w:tcBorders>
              <w:left w:val="single" w:sz="4" w:space="0" w:color="auto"/>
              <w:right w:val="single" w:sz="4" w:space="0" w:color="auto"/>
            </w:tcBorders>
          </w:tcPr>
          <w:p w14:paraId="01ECF5CB" w14:textId="77777777" w:rsidR="0067601C" w:rsidRPr="00C75C2E" w:rsidRDefault="0067601C" w:rsidP="00292587">
            <w:pPr>
              <w:suppressAutoHyphens/>
              <w:contextualSpacing/>
              <w:jc w:val="center"/>
              <w:rPr>
                <w:sz w:val="24"/>
                <w:szCs w:val="24"/>
                <w:lang w:val="ru-RU"/>
              </w:rPr>
            </w:pPr>
            <w:r w:rsidRPr="00C75C2E">
              <w:rPr>
                <w:sz w:val="24"/>
                <w:szCs w:val="24"/>
                <w:lang w:val="ru-RU"/>
              </w:rPr>
              <w:t>0,5</w:t>
            </w:r>
          </w:p>
        </w:tc>
        <w:tc>
          <w:tcPr>
            <w:tcW w:w="1425" w:type="dxa"/>
            <w:tcBorders>
              <w:left w:val="single" w:sz="4" w:space="0" w:color="auto"/>
              <w:right w:val="single" w:sz="4" w:space="0" w:color="auto"/>
            </w:tcBorders>
          </w:tcPr>
          <w:p w14:paraId="7A9E1009" w14:textId="77777777" w:rsidR="0067601C" w:rsidRPr="00C75C2E" w:rsidRDefault="0067601C" w:rsidP="00292587">
            <w:pPr>
              <w:suppressAutoHyphens/>
              <w:contextualSpacing/>
              <w:jc w:val="center"/>
              <w:rPr>
                <w:sz w:val="24"/>
                <w:szCs w:val="24"/>
                <w:lang w:val="ru-RU"/>
              </w:rPr>
            </w:pPr>
            <w:r w:rsidRPr="00C75C2E">
              <w:rPr>
                <w:sz w:val="24"/>
                <w:szCs w:val="24"/>
                <w:lang w:val="ru-RU"/>
              </w:rPr>
              <w:t>1,5</w:t>
            </w:r>
          </w:p>
        </w:tc>
        <w:tc>
          <w:tcPr>
            <w:tcW w:w="1276" w:type="dxa"/>
            <w:tcBorders>
              <w:left w:val="single" w:sz="4" w:space="0" w:color="auto"/>
            </w:tcBorders>
          </w:tcPr>
          <w:p w14:paraId="1CDA1851" w14:textId="77777777" w:rsidR="0067601C" w:rsidRPr="00C75C2E" w:rsidRDefault="0067601C" w:rsidP="00292587">
            <w:pPr>
              <w:suppressAutoHyphens/>
              <w:contextualSpacing/>
              <w:jc w:val="center"/>
              <w:rPr>
                <w:sz w:val="24"/>
                <w:szCs w:val="24"/>
              </w:rPr>
            </w:pPr>
          </w:p>
        </w:tc>
      </w:tr>
      <w:tr w:rsidR="0067601C" w:rsidRPr="00356504" w14:paraId="6B053ADA" w14:textId="77777777" w:rsidTr="00371ACA">
        <w:tc>
          <w:tcPr>
            <w:tcW w:w="9889" w:type="dxa"/>
            <w:gridSpan w:val="5"/>
          </w:tcPr>
          <w:p w14:paraId="3A7D1116" w14:textId="77777777" w:rsidR="0067601C" w:rsidRPr="00356504" w:rsidRDefault="0067601C" w:rsidP="003E7B68">
            <w:pPr>
              <w:suppressAutoHyphens/>
              <w:contextualSpacing/>
              <w:jc w:val="center"/>
              <w:rPr>
                <w:sz w:val="28"/>
              </w:rPr>
            </w:pPr>
            <w:r w:rsidRPr="00356504">
              <w:rPr>
                <w:sz w:val="28"/>
              </w:rPr>
              <w:t>II четверть (8 уроков)</w:t>
            </w:r>
          </w:p>
        </w:tc>
      </w:tr>
      <w:tr w:rsidR="003E7B68" w:rsidRPr="00356504" w14:paraId="535ED562" w14:textId="77777777" w:rsidTr="0067601C">
        <w:tc>
          <w:tcPr>
            <w:tcW w:w="4503" w:type="dxa"/>
          </w:tcPr>
          <w:p w14:paraId="42AFB06F" w14:textId="77777777" w:rsidR="003E7B68" w:rsidRPr="00C75C2E" w:rsidRDefault="003E7B68" w:rsidP="00292587">
            <w:pPr>
              <w:suppressAutoHyphens/>
              <w:contextualSpacing/>
              <w:jc w:val="both"/>
              <w:rPr>
                <w:sz w:val="24"/>
                <w:szCs w:val="24"/>
                <w:lang w:val="ru-RU"/>
              </w:rPr>
            </w:pPr>
            <w:r w:rsidRPr="00C75C2E">
              <w:rPr>
                <w:sz w:val="24"/>
                <w:szCs w:val="24"/>
              </w:rPr>
              <w:t>Тема 4. ТональностьЛя</w:t>
            </w:r>
            <w:r w:rsidR="004A62E6" w:rsidRPr="00C75C2E">
              <w:rPr>
                <w:sz w:val="24"/>
                <w:szCs w:val="24"/>
                <w:lang w:val="ru-RU"/>
              </w:rPr>
              <w:t>-</w:t>
            </w:r>
            <w:r w:rsidRPr="00C75C2E">
              <w:rPr>
                <w:sz w:val="24"/>
                <w:szCs w:val="24"/>
              </w:rPr>
              <w:t>мажор.</w:t>
            </w:r>
          </w:p>
        </w:tc>
        <w:tc>
          <w:tcPr>
            <w:tcW w:w="1275" w:type="dxa"/>
          </w:tcPr>
          <w:p w14:paraId="69107A3F" w14:textId="77777777" w:rsidR="003E7B68" w:rsidRPr="00C75C2E" w:rsidRDefault="0067601C" w:rsidP="00292587">
            <w:pPr>
              <w:suppressAutoHyphens/>
              <w:contextualSpacing/>
              <w:jc w:val="center"/>
              <w:rPr>
                <w:sz w:val="24"/>
                <w:szCs w:val="24"/>
                <w:lang w:val="ru-RU"/>
              </w:rPr>
            </w:pPr>
            <w:r w:rsidRPr="00C75C2E">
              <w:rPr>
                <w:sz w:val="24"/>
                <w:szCs w:val="24"/>
                <w:lang w:val="ru-RU"/>
              </w:rPr>
              <w:t>2</w:t>
            </w:r>
          </w:p>
        </w:tc>
        <w:tc>
          <w:tcPr>
            <w:tcW w:w="1410" w:type="dxa"/>
            <w:tcBorders>
              <w:right w:val="single" w:sz="4" w:space="0" w:color="auto"/>
            </w:tcBorders>
          </w:tcPr>
          <w:p w14:paraId="382EC09E" w14:textId="77777777" w:rsidR="003E7B68" w:rsidRPr="00C75C2E" w:rsidRDefault="0067601C" w:rsidP="00292587">
            <w:pPr>
              <w:suppressAutoHyphens/>
              <w:contextualSpacing/>
              <w:jc w:val="center"/>
              <w:rPr>
                <w:sz w:val="24"/>
                <w:szCs w:val="24"/>
                <w:lang w:val="ru-RU"/>
              </w:rPr>
            </w:pPr>
            <w:r w:rsidRPr="00C75C2E">
              <w:rPr>
                <w:sz w:val="24"/>
                <w:szCs w:val="24"/>
                <w:lang w:val="ru-RU"/>
              </w:rPr>
              <w:t>1</w:t>
            </w:r>
          </w:p>
        </w:tc>
        <w:tc>
          <w:tcPr>
            <w:tcW w:w="1425" w:type="dxa"/>
            <w:tcBorders>
              <w:left w:val="single" w:sz="4" w:space="0" w:color="auto"/>
              <w:right w:val="single" w:sz="4" w:space="0" w:color="auto"/>
            </w:tcBorders>
          </w:tcPr>
          <w:p w14:paraId="74A03F4B" w14:textId="77777777" w:rsidR="003E7B68" w:rsidRPr="00C75C2E" w:rsidRDefault="0067601C" w:rsidP="00292587">
            <w:pPr>
              <w:suppressAutoHyphens/>
              <w:contextualSpacing/>
              <w:jc w:val="center"/>
              <w:rPr>
                <w:sz w:val="24"/>
                <w:szCs w:val="24"/>
                <w:lang w:val="ru-RU"/>
              </w:rPr>
            </w:pPr>
            <w:r w:rsidRPr="00C75C2E">
              <w:rPr>
                <w:sz w:val="24"/>
                <w:szCs w:val="24"/>
                <w:lang w:val="ru-RU"/>
              </w:rPr>
              <w:t>3</w:t>
            </w:r>
          </w:p>
          <w:p w14:paraId="42A90E8A" w14:textId="77777777" w:rsidR="003E7B68" w:rsidRPr="00C75C2E" w:rsidRDefault="003E7B68" w:rsidP="003E7B68">
            <w:pPr>
              <w:suppressAutoHyphens/>
              <w:contextualSpacing/>
              <w:jc w:val="center"/>
              <w:rPr>
                <w:sz w:val="24"/>
                <w:szCs w:val="24"/>
              </w:rPr>
            </w:pPr>
          </w:p>
        </w:tc>
        <w:tc>
          <w:tcPr>
            <w:tcW w:w="1276" w:type="dxa"/>
            <w:tcBorders>
              <w:left w:val="single" w:sz="4" w:space="0" w:color="auto"/>
            </w:tcBorders>
          </w:tcPr>
          <w:p w14:paraId="6A9FAC5B" w14:textId="77777777" w:rsidR="003E7B68" w:rsidRPr="00C75C2E" w:rsidRDefault="003E7B68" w:rsidP="00292587">
            <w:pPr>
              <w:suppressAutoHyphens/>
              <w:contextualSpacing/>
              <w:jc w:val="center"/>
              <w:rPr>
                <w:sz w:val="24"/>
                <w:szCs w:val="24"/>
              </w:rPr>
            </w:pPr>
          </w:p>
          <w:p w14:paraId="0AA4124D" w14:textId="77777777" w:rsidR="003E7B68" w:rsidRPr="00C75C2E" w:rsidRDefault="003E7B68" w:rsidP="00292587">
            <w:pPr>
              <w:suppressAutoHyphens/>
              <w:contextualSpacing/>
              <w:jc w:val="center"/>
              <w:rPr>
                <w:sz w:val="24"/>
                <w:szCs w:val="24"/>
              </w:rPr>
            </w:pPr>
          </w:p>
        </w:tc>
      </w:tr>
      <w:tr w:rsidR="003E7B68" w:rsidRPr="00356504" w14:paraId="5A231451" w14:textId="77777777" w:rsidTr="0067601C">
        <w:tc>
          <w:tcPr>
            <w:tcW w:w="4503" w:type="dxa"/>
          </w:tcPr>
          <w:p w14:paraId="782D0064" w14:textId="77777777" w:rsidR="003E7B68" w:rsidRPr="00C75C2E" w:rsidRDefault="003E7B68" w:rsidP="005866DA">
            <w:pPr>
              <w:suppressAutoHyphens/>
              <w:contextualSpacing/>
              <w:jc w:val="both"/>
              <w:rPr>
                <w:sz w:val="24"/>
                <w:szCs w:val="24"/>
                <w:lang w:val="ru-RU"/>
              </w:rPr>
            </w:pPr>
            <w:r w:rsidRPr="00C75C2E">
              <w:rPr>
                <w:sz w:val="24"/>
                <w:szCs w:val="24"/>
                <w:lang w:val="ru-RU"/>
              </w:rPr>
              <w:t>Тема 5. Интервалы в мажорном ладу.</w:t>
            </w:r>
          </w:p>
        </w:tc>
        <w:tc>
          <w:tcPr>
            <w:tcW w:w="1275" w:type="dxa"/>
          </w:tcPr>
          <w:p w14:paraId="7174FCD4" w14:textId="77777777" w:rsidR="003E7B68" w:rsidRPr="00C75C2E" w:rsidRDefault="0067601C" w:rsidP="00292587">
            <w:pPr>
              <w:suppressAutoHyphens/>
              <w:contextualSpacing/>
              <w:jc w:val="center"/>
              <w:rPr>
                <w:sz w:val="24"/>
                <w:szCs w:val="24"/>
                <w:lang w:val="ru-RU"/>
              </w:rPr>
            </w:pPr>
            <w:r w:rsidRPr="00C75C2E">
              <w:rPr>
                <w:sz w:val="24"/>
                <w:szCs w:val="24"/>
                <w:lang w:val="ru-RU"/>
              </w:rPr>
              <w:t>3</w:t>
            </w:r>
          </w:p>
        </w:tc>
        <w:tc>
          <w:tcPr>
            <w:tcW w:w="1410" w:type="dxa"/>
            <w:tcBorders>
              <w:right w:val="single" w:sz="4" w:space="0" w:color="auto"/>
            </w:tcBorders>
          </w:tcPr>
          <w:p w14:paraId="30143EA3" w14:textId="77777777" w:rsidR="003E7B68" w:rsidRPr="00C75C2E" w:rsidRDefault="0067601C" w:rsidP="00292587">
            <w:pPr>
              <w:suppressAutoHyphens/>
              <w:contextualSpacing/>
              <w:jc w:val="center"/>
              <w:rPr>
                <w:sz w:val="24"/>
                <w:szCs w:val="24"/>
                <w:lang w:val="ru-RU"/>
              </w:rPr>
            </w:pPr>
            <w:r w:rsidRPr="00C75C2E">
              <w:rPr>
                <w:sz w:val="24"/>
                <w:szCs w:val="24"/>
                <w:lang w:val="ru-RU"/>
              </w:rPr>
              <w:t>1,5</w:t>
            </w:r>
          </w:p>
        </w:tc>
        <w:tc>
          <w:tcPr>
            <w:tcW w:w="1425" w:type="dxa"/>
            <w:tcBorders>
              <w:left w:val="single" w:sz="4" w:space="0" w:color="auto"/>
              <w:right w:val="single" w:sz="4" w:space="0" w:color="auto"/>
            </w:tcBorders>
          </w:tcPr>
          <w:p w14:paraId="13B3C32B" w14:textId="77777777" w:rsidR="003E7B68" w:rsidRPr="00C75C2E" w:rsidRDefault="0067601C" w:rsidP="00292587">
            <w:pPr>
              <w:suppressAutoHyphens/>
              <w:contextualSpacing/>
              <w:jc w:val="center"/>
              <w:rPr>
                <w:sz w:val="24"/>
                <w:szCs w:val="24"/>
                <w:lang w:val="ru-RU"/>
              </w:rPr>
            </w:pPr>
            <w:r w:rsidRPr="00C75C2E">
              <w:rPr>
                <w:sz w:val="24"/>
                <w:szCs w:val="24"/>
                <w:lang w:val="ru-RU"/>
              </w:rPr>
              <w:t>4,5</w:t>
            </w:r>
          </w:p>
          <w:p w14:paraId="7252F4D3" w14:textId="77777777" w:rsidR="003E7B68" w:rsidRPr="00C75C2E" w:rsidRDefault="003E7B68" w:rsidP="00292587">
            <w:pPr>
              <w:suppressAutoHyphens/>
              <w:contextualSpacing/>
              <w:jc w:val="center"/>
              <w:rPr>
                <w:sz w:val="24"/>
                <w:szCs w:val="24"/>
              </w:rPr>
            </w:pPr>
          </w:p>
          <w:p w14:paraId="7387494C" w14:textId="77777777" w:rsidR="003E7B68" w:rsidRPr="00C75C2E" w:rsidRDefault="003E7B68" w:rsidP="003E7B68">
            <w:pPr>
              <w:suppressAutoHyphens/>
              <w:contextualSpacing/>
              <w:jc w:val="center"/>
              <w:rPr>
                <w:sz w:val="24"/>
                <w:szCs w:val="24"/>
              </w:rPr>
            </w:pPr>
          </w:p>
        </w:tc>
        <w:tc>
          <w:tcPr>
            <w:tcW w:w="1276" w:type="dxa"/>
            <w:tcBorders>
              <w:left w:val="single" w:sz="4" w:space="0" w:color="auto"/>
            </w:tcBorders>
          </w:tcPr>
          <w:p w14:paraId="2813D22F" w14:textId="77777777" w:rsidR="003E7B68" w:rsidRPr="00C75C2E" w:rsidRDefault="003E7B68" w:rsidP="00292587">
            <w:pPr>
              <w:suppressAutoHyphens/>
              <w:contextualSpacing/>
              <w:jc w:val="center"/>
              <w:rPr>
                <w:sz w:val="24"/>
                <w:szCs w:val="24"/>
              </w:rPr>
            </w:pPr>
          </w:p>
          <w:p w14:paraId="1B732C5E" w14:textId="77777777" w:rsidR="003E7B68" w:rsidRPr="00C75C2E" w:rsidRDefault="003E7B68" w:rsidP="00292587">
            <w:pPr>
              <w:suppressAutoHyphens/>
              <w:contextualSpacing/>
              <w:jc w:val="center"/>
              <w:rPr>
                <w:sz w:val="24"/>
                <w:szCs w:val="24"/>
              </w:rPr>
            </w:pPr>
          </w:p>
          <w:p w14:paraId="2C79DD14" w14:textId="77777777" w:rsidR="003E7B68" w:rsidRPr="00C75C2E" w:rsidRDefault="003E7B68" w:rsidP="00292587">
            <w:pPr>
              <w:suppressAutoHyphens/>
              <w:contextualSpacing/>
              <w:jc w:val="center"/>
              <w:rPr>
                <w:sz w:val="24"/>
                <w:szCs w:val="24"/>
              </w:rPr>
            </w:pPr>
          </w:p>
        </w:tc>
      </w:tr>
      <w:tr w:rsidR="003E7B68" w:rsidRPr="00356504" w14:paraId="4A14309D" w14:textId="77777777" w:rsidTr="0067601C">
        <w:tc>
          <w:tcPr>
            <w:tcW w:w="4503" w:type="dxa"/>
          </w:tcPr>
          <w:p w14:paraId="0ECF4F48" w14:textId="77777777" w:rsidR="003E7B68" w:rsidRPr="00C75C2E" w:rsidRDefault="003E7B68" w:rsidP="00292587">
            <w:pPr>
              <w:suppressAutoHyphens/>
              <w:contextualSpacing/>
              <w:jc w:val="both"/>
              <w:rPr>
                <w:sz w:val="24"/>
                <w:szCs w:val="24"/>
                <w:lang w:val="ru-RU"/>
              </w:rPr>
            </w:pPr>
            <w:r w:rsidRPr="00C75C2E">
              <w:rPr>
                <w:sz w:val="24"/>
                <w:szCs w:val="24"/>
                <w:lang w:val="ru-RU"/>
              </w:rPr>
              <w:t>Тема 6. Тональность Ми-бемоль мажор.</w:t>
            </w:r>
          </w:p>
        </w:tc>
        <w:tc>
          <w:tcPr>
            <w:tcW w:w="1275" w:type="dxa"/>
          </w:tcPr>
          <w:p w14:paraId="42212731" w14:textId="77777777" w:rsidR="003E7B68" w:rsidRPr="00C75C2E" w:rsidRDefault="0067601C" w:rsidP="00292587">
            <w:pPr>
              <w:suppressAutoHyphens/>
              <w:contextualSpacing/>
              <w:jc w:val="center"/>
              <w:rPr>
                <w:sz w:val="24"/>
                <w:szCs w:val="24"/>
                <w:lang w:val="ru-RU"/>
              </w:rPr>
            </w:pPr>
            <w:r w:rsidRPr="00C75C2E">
              <w:rPr>
                <w:sz w:val="24"/>
                <w:szCs w:val="24"/>
                <w:lang w:val="ru-RU"/>
              </w:rPr>
              <w:t>2</w:t>
            </w:r>
          </w:p>
        </w:tc>
        <w:tc>
          <w:tcPr>
            <w:tcW w:w="1410" w:type="dxa"/>
            <w:tcBorders>
              <w:bottom w:val="single" w:sz="4" w:space="0" w:color="auto"/>
              <w:right w:val="single" w:sz="4" w:space="0" w:color="auto"/>
            </w:tcBorders>
          </w:tcPr>
          <w:p w14:paraId="0CE958D2" w14:textId="77777777" w:rsidR="003E7B68" w:rsidRPr="00C75C2E" w:rsidRDefault="003E7B68" w:rsidP="00292587">
            <w:pPr>
              <w:suppressAutoHyphens/>
              <w:contextualSpacing/>
              <w:jc w:val="center"/>
              <w:rPr>
                <w:sz w:val="24"/>
                <w:szCs w:val="24"/>
              </w:rPr>
            </w:pPr>
            <w:r w:rsidRPr="00C75C2E">
              <w:rPr>
                <w:sz w:val="24"/>
                <w:szCs w:val="24"/>
              </w:rPr>
              <w:t>1</w:t>
            </w:r>
          </w:p>
        </w:tc>
        <w:tc>
          <w:tcPr>
            <w:tcW w:w="1425" w:type="dxa"/>
            <w:tcBorders>
              <w:left w:val="single" w:sz="4" w:space="0" w:color="auto"/>
              <w:bottom w:val="single" w:sz="4" w:space="0" w:color="auto"/>
              <w:right w:val="single" w:sz="4" w:space="0" w:color="auto"/>
            </w:tcBorders>
          </w:tcPr>
          <w:p w14:paraId="6F0137D8" w14:textId="77777777" w:rsidR="003E7B68" w:rsidRPr="00C75C2E" w:rsidRDefault="0067601C" w:rsidP="00292587">
            <w:pPr>
              <w:suppressAutoHyphens/>
              <w:contextualSpacing/>
              <w:jc w:val="center"/>
              <w:rPr>
                <w:sz w:val="24"/>
                <w:szCs w:val="24"/>
                <w:lang w:val="ru-RU"/>
              </w:rPr>
            </w:pPr>
            <w:r w:rsidRPr="00C75C2E">
              <w:rPr>
                <w:sz w:val="24"/>
                <w:szCs w:val="24"/>
                <w:lang w:val="ru-RU"/>
              </w:rPr>
              <w:t>3</w:t>
            </w:r>
          </w:p>
        </w:tc>
        <w:tc>
          <w:tcPr>
            <w:tcW w:w="1276" w:type="dxa"/>
            <w:tcBorders>
              <w:left w:val="single" w:sz="4" w:space="0" w:color="auto"/>
            </w:tcBorders>
          </w:tcPr>
          <w:p w14:paraId="1CC84538" w14:textId="77777777" w:rsidR="003E7B68" w:rsidRPr="00C75C2E" w:rsidRDefault="003E7B68" w:rsidP="00292587">
            <w:pPr>
              <w:suppressAutoHyphens/>
              <w:contextualSpacing/>
              <w:jc w:val="center"/>
              <w:rPr>
                <w:sz w:val="24"/>
                <w:szCs w:val="24"/>
              </w:rPr>
            </w:pPr>
          </w:p>
        </w:tc>
      </w:tr>
      <w:tr w:rsidR="0067601C" w:rsidRPr="00356504" w14:paraId="567DB4D1" w14:textId="77777777" w:rsidTr="0067601C">
        <w:tc>
          <w:tcPr>
            <w:tcW w:w="4503" w:type="dxa"/>
          </w:tcPr>
          <w:p w14:paraId="0399C484" w14:textId="77777777" w:rsidR="0067601C" w:rsidRPr="00C75C2E" w:rsidRDefault="0067601C" w:rsidP="00292587">
            <w:pPr>
              <w:suppressAutoHyphens/>
              <w:contextualSpacing/>
              <w:jc w:val="both"/>
              <w:rPr>
                <w:sz w:val="24"/>
                <w:szCs w:val="24"/>
              </w:rPr>
            </w:pPr>
            <w:r w:rsidRPr="00C75C2E">
              <w:rPr>
                <w:sz w:val="24"/>
                <w:szCs w:val="24"/>
              </w:rPr>
              <w:t>Контрольныйурок.</w:t>
            </w:r>
          </w:p>
        </w:tc>
        <w:tc>
          <w:tcPr>
            <w:tcW w:w="1275" w:type="dxa"/>
            <w:tcBorders>
              <w:right w:val="single" w:sz="4" w:space="0" w:color="auto"/>
            </w:tcBorders>
          </w:tcPr>
          <w:p w14:paraId="3D14A863" w14:textId="77777777" w:rsidR="0067601C" w:rsidRPr="00C75C2E" w:rsidRDefault="0067601C" w:rsidP="00292587">
            <w:pPr>
              <w:suppressAutoHyphens/>
              <w:contextualSpacing/>
              <w:jc w:val="center"/>
              <w:rPr>
                <w:sz w:val="24"/>
                <w:szCs w:val="24"/>
              </w:rPr>
            </w:pPr>
            <w:r w:rsidRPr="00C75C2E">
              <w:rPr>
                <w:sz w:val="24"/>
                <w:szCs w:val="24"/>
              </w:rPr>
              <w:t>1</w:t>
            </w:r>
          </w:p>
        </w:tc>
        <w:tc>
          <w:tcPr>
            <w:tcW w:w="1410" w:type="dxa"/>
            <w:tcBorders>
              <w:top w:val="single" w:sz="4" w:space="0" w:color="auto"/>
              <w:left w:val="single" w:sz="4" w:space="0" w:color="auto"/>
              <w:right w:val="single" w:sz="4" w:space="0" w:color="auto"/>
            </w:tcBorders>
          </w:tcPr>
          <w:p w14:paraId="5C8CACCA" w14:textId="77777777" w:rsidR="0067601C" w:rsidRPr="00C75C2E" w:rsidRDefault="0067601C" w:rsidP="00292587">
            <w:pPr>
              <w:suppressAutoHyphens/>
              <w:contextualSpacing/>
              <w:jc w:val="center"/>
              <w:rPr>
                <w:sz w:val="24"/>
                <w:szCs w:val="24"/>
                <w:lang w:val="ru-RU"/>
              </w:rPr>
            </w:pPr>
            <w:r w:rsidRPr="00C75C2E">
              <w:rPr>
                <w:sz w:val="24"/>
                <w:szCs w:val="24"/>
                <w:lang w:val="ru-RU"/>
              </w:rPr>
              <w:t>0,5</w:t>
            </w:r>
          </w:p>
        </w:tc>
        <w:tc>
          <w:tcPr>
            <w:tcW w:w="1425" w:type="dxa"/>
            <w:tcBorders>
              <w:top w:val="single" w:sz="4" w:space="0" w:color="auto"/>
              <w:left w:val="single" w:sz="4" w:space="0" w:color="auto"/>
              <w:right w:val="single" w:sz="4" w:space="0" w:color="auto"/>
            </w:tcBorders>
          </w:tcPr>
          <w:p w14:paraId="1BCD9E85" w14:textId="77777777" w:rsidR="0067601C" w:rsidRPr="00C75C2E" w:rsidRDefault="0067601C" w:rsidP="00292587">
            <w:pPr>
              <w:suppressAutoHyphens/>
              <w:contextualSpacing/>
              <w:jc w:val="center"/>
              <w:rPr>
                <w:sz w:val="24"/>
                <w:szCs w:val="24"/>
                <w:lang w:val="ru-RU"/>
              </w:rPr>
            </w:pPr>
            <w:r w:rsidRPr="00C75C2E">
              <w:rPr>
                <w:sz w:val="24"/>
                <w:szCs w:val="24"/>
                <w:lang w:val="ru-RU"/>
              </w:rPr>
              <w:t>1,5</w:t>
            </w:r>
          </w:p>
        </w:tc>
        <w:tc>
          <w:tcPr>
            <w:tcW w:w="1276" w:type="dxa"/>
            <w:tcBorders>
              <w:left w:val="single" w:sz="4" w:space="0" w:color="auto"/>
            </w:tcBorders>
          </w:tcPr>
          <w:p w14:paraId="3A4725B0" w14:textId="77777777" w:rsidR="0067601C" w:rsidRPr="00C75C2E" w:rsidRDefault="0067601C" w:rsidP="00292587">
            <w:pPr>
              <w:suppressAutoHyphens/>
              <w:contextualSpacing/>
              <w:jc w:val="center"/>
              <w:rPr>
                <w:sz w:val="24"/>
                <w:szCs w:val="24"/>
              </w:rPr>
            </w:pPr>
          </w:p>
        </w:tc>
      </w:tr>
      <w:tr w:rsidR="0067601C" w:rsidRPr="00356504" w14:paraId="0BE8FB79" w14:textId="77777777" w:rsidTr="00371ACA">
        <w:tc>
          <w:tcPr>
            <w:tcW w:w="9889" w:type="dxa"/>
            <w:gridSpan w:val="5"/>
          </w:tcPr>
          <w:p w14:paraId="2F8E94A3" w14:textId="77777777" w:rsidR="0067601C" w:rsidRPr="00356504" w:rsidRDefault="0067601C" w:rsidP="003E7B68">
            <w:pPr>
              <w:suppressAutoHyphens/>
              <w:contextualSpacing/>
              <w:jc w:val="center"/>
              <w:rPr>
                <w:sz w:val="28"/>
              </w:rPr>
            </w:pPr>
            <w:r w:rsidRPr="00356504">
              <w:rPr>
                <w:sz w:val="28"/>
              </w:rPr>
              <w:t>III четверть (10 уроков)</w:t>
            </w:r>
          </w:p>
        </w:tc>
      </w:tr>
      <w:tr w:rsidR="003E7B68" w:rsidRPr="00356504" w14:paraId="13FA5CA3" w14:textId="77777777" w:rsidTr="0067601C">
        <w:tc>
          <w:tcPr>
            <w:tcW w:w="4503" w:type="dxa"/>
          </w:tcPr>
          <w:p w14:paraId="040404A9" w14:textId="77777777" w:rsidR="003E7B68" w:rsidRPr="00C75C2E" w:rsidRDefault="003E7B68" w:rsidP="00292587">
            <w:pPr>
              <w:suppressAutoHyphens/>
              <w:contextualSpacing/>
              <w:jc w:val="both"/>
              <w:rPr>
                <w:sz w:val="24"/>
                <w:szCs w:val="24"/>
              </w:rPr>
            </w:pPr>
            <w:r w:rsidRPr="00C75C2E">
              <w:rPr>
                <w:sz w:val="24"/>
                <w:szCs w:val="24"/>
              </w:rPr>
              <w:t xml:space="preserve">Тема 7. Триоль. </w:t>
            </w:r>
          </w:p>
        </w:tc>
        <w:tc>
          <w:tcPr>
            <w:tcW w:w="1275" w:type="dxa"/>
          </w:tcPr>
          <w:p w14:paraId="2933879C" w14:textId="77777777" w:rsidR="003E7B68" w:rsidRPr="00C75C2E" w:rsidRDefault="0067601C" w:rsidP="00292587">
            <w:pPr>
              <w:suppressAutoHyphens/>
              <w:contextualSpacing/>
              <w:jc w:val="center"/>
              <w:rPr>
                <w:sz w:val="24"/>
                <w:szCs w:val="24"/>
                <w:lang w:val="ru-RU"/>
              </w:rPr>
            </w:pPr>
            <w:r w:rsidRPr="00C75C2E">
              <w:rPr>
                <w:sz w:val="24"/>
                <w:szCs w:val="24"/>
                <w:lang w:val="ru-RU"/>
              </w:rPr>
              <w:t>1</w:t>
            </w:r>
          </w:p>
        </w:tc>
        <w:tc>
          <w:tcPr>
            <w:tcW w:w="1410" w:type="dxa"/>
            <w:tcBorders>
              <w:right w:val="single" w:sz="4" w:space="0" w:color="auto"/>
            </w:tcBorders>
          </w:tcPr>
          <w:p w14:paraId="38E638B3" w14:textId="77777777" w:rsidR="003E7B68" w:rsidRPr="00C75C2E" w:rsidRDefault="003E7B68" w:rsidP="00292587">
            <w:pPr>
              <w:suppressAutoHyphens/>
              <w:contextualSpacing/>
              <w:jc w:val="center"/>
              <w:rPr>
                <w:sz w:val="24"/>
                <w:szCs w:val="24"/>
              </w:rPr>
            </w:pPr>
            <w:r w:rsidRPr="00C75C2E">
              <w:rPr>
                <w:sz w:val="24"/>
                <w:szCs w:val="24"/>
              </w:rPr>
              <w:t>0,5</w:t>
            </w:r>
          </w:p>
        </w:tc>
        <w:tc>
          <w:tcPr>
            <w:tcW w:w="1425" w:type="dxa"/>
            <w:tcBorders>
              <w:left w:val="single" w:sz="4" w:space="0" w:color="auto"/>
              <w:right w:val="single" w:sz="4" w:space="0" w:color="auto"/>
            </w:tcBorders>
          </w:tcPr>
          <w:p w14:paraId="7319FA60" w14:textId="77777777" w:rsidR="003E7B68" w:rsidRPr="00C75C2E" w:rsidRDefault="0067601C" w:rsidP="00292587">
            <w:pPr>
              <w:suppressAutoHyphens/>
              <w:contextualSpacing/>
              <w:jc w:val="center"/>
              <w:rPr>
                <w:sz w:val="24"/>
                <w:szCs w:val="24"/>
                <w:lang w:val="ru-RU"/>
              </w:rPr>
            </w:pPr>
            <w:r w:rsidRPr="00C75C2E">
              <w:rPr>
                <w:sz w:val="24"/>
                <w:szCs w:val="24"/>
                <w:lang w:val="ru-RU"/>
              </w:rPr>
              <w:t>1,5</w:t>
            </w:r>
          </w:p>
        </w:tc>
        <w:tc>
          <w:tcPr>
            <w:tcW w:w="1276" w:type="dxa"/>
            <w:tcBorders>
              <w:left w:val="single" w:sz="4" w:space="0" w:color="auto"/>
            </w:tcBorders>
          </w:tcPr>
          <w:p w14:paraId="46A71C6D" w14:textId="77777777" w:rsidR="003E7B68" w:rsidRPr="00C75C2E" w:rsidRDefault="003E7B68" w:rsidP="00292587">
            <w:pPr>
              <w:suppressAutoHyphens/>
              <w:contextualSpacing/>
              <w:jc w:val="center"/>
              <w:rPr>
                <w:sz w:val="24"/>
                <w:szCs w:val="24"/>
              </w:rPr>
            </w:pPr>
          </w:p>
        </w:tc>
      </w:tr>
      <w:tr w:rsidR="003E7B68" w:rsidRPr="00356504" w14:paraId="1B6322A1" w14:textId="77777777" w:rsidTr="0067601C">
        <w:tc>
          <w:tcPr>
            <w:tcW w:w="4503" w:type="dxa"/>
          </w:tcPr>
          <w:p w14:paraId="06C0A74B" w14:textId="77777777" w:rsidR="003E7B68" w:rsidRPr="00C75C2E" w:rsidRDefault="003E7B68" w:rsidP="00292587">
            <w:pPr>
              <w:suppressAutoHyphens/>
              <w:contextualSpacing/>
              <w:jc w:val="both"/>
              <w:rPr>
                <w:sz w:val="24"/>
                <w:szCs w:val="24"/>
                <w:lang w:val="ru-RU"/>
              </w:rPr>
            </w:pPr>
            <w:r w:rsidRPr="00C75C2E">
              <w:rPr>
                <w:sz w:val="24"/>
                <w:szCs w:val="24"/>
                <w:lang w:val="ru-RU"/>
              </w:rPr>
              <w:t>Тема 8. Тональность фа-диез минор.</w:t>
            </w:r>
          </w:p>
        </w:tc>
        <w:tc>
          <w:tcPr>
            <w:tcW w:w="1275" w:type="dxa"/>
          </w:tcPr>
          <w:p w14:paraId="27DEA610" w14:textId="77777777" w:rsidR="003E7B68" w:rsidRPr="00C75C2E" w:rsidRDefault="0067601C" w:rsidP="00292587">
            <w:pPr>
              <w:suppressAutoHyphens/>
              <w:contextualSpacing/>
              <w:jc w:val="center"/>
              <w:rPr>
                <w:sz w:val="24"/>
                <w:szCs w:val="24"/>
                <w:lang w:val="ru-RU"/>
              </w:rPr>
            </w:pPr>
            <w:r w:rsidRPr="00C75C2E">
              <w:rPr>
                <w:sz w:val="24"/>
                <w:szCs w:val="24"/>
                <w:lang w:val="ru-RU"/>
              </w:rPr>
              <w:t>2</w:t>
            </w:r>
          </w:p>
        </w:tc>
        <w:tc>
          <w:tcPr>
            <w:tcW w:w="1410" w:type="dxa"/>
            <w:tcBorders>
              <w:right w:val="single" w:sz="4" w:space="0" w:color="auto"/>
            </w:tcBorders>
          </w:tcPr>
          <w:p w14:paraId="23958809" w14:textId="77777777" w:rsidR="003E7B68" w:rsidRPr="00C75C2E" w:rsidRDefault="003E7B68" w:rsidP="00292587">
            <w:pPr>
              <w:suppressAutoHyphens/>
              <w:contextualSpacing/>
              <w:jc w:val="center"/>
              <w:rPr>
                <w:sz w:val="24"/>
                <w:szCs w:val="24"/>
              </w:rPr>
            </w:pPr>
            <w:r w:rsidRPr="00C75C2E">
              <w:rPr>
                <w:sz w:val="24"/>
                <w:szCs w:val="24"/>
              </w:rPr>
              <w:t>1</w:t>
            </w:r>
          </w:p>
        </w:tc>
        <w:tc>
          <w:tcPr>
            <w:tcW w:w="1425" w:type="dxa"/>
            <w:tcBorders>
              <w:left w:val="single" w:sz="4" w:space="0" w:color="auto"/>
              <w:right w:val="single" w:sz="4" w:space="0" w:color="auto"/>
            </w:tcBorders>
          </w:tcPr>
          <w:p w14:paraId="3A907B0A" w14:textId="77777777" w:rsidR="003E7B68" w:rsidRPr="00C75C2E" w:rsidRDefault="0067601C" w:rsidP="00292587">
            <w:pPr>
              <w:suppressAutoHyphens/>
              <w:contextualSpacing/>
              <w:jc w:val="center"/>
              <w:rPr>
                <w:sz w:val="24"/>
                <w:szCs w:val="24"/>
                <w:lang w:val="ru-RU"/>
              </w:rPr>
            </w:pPr>
            <w:r w:rsidRPr="00C75C2E">
              <w:rPr>
                <w:sz w:val="24"/>
                <w:szCs w:val="24"/>
                <w:lang w:val="ru-RU"/>
              </w:rPr>
              <w:t>3</w:t>
            </w:r>
          </w:p>
          <w:p w14:paraId="53CD0A32" w14:textId="77777777" w:rsidR="003E7B68" w:rsidRPr="00C75C2E" w:rsidRDefault="003E7B68" w:rsidP="003E7B68">
            <w:pPr>
              <w:suppressAutoHyphens/>
              <w:contextualSpacing/>
              <w:jc w:val="center"/>
              <w:rPr>
                <w:sz w:val="24"/>
                <w:szCs w:val="24"/>
              </w:rPr>
            </w:pPr>
          </w:p>
        </w:tc>
        <w:tc>
          <w:tcPr>
            <w:tcW w:w="1276" w:type="dxa"/>
            <w:tcBorders>
              <w:left w:val="single" w:sz="4" w:space="0" w:color="auto"/>
            </w:tcBorders>
          </w:tcPr>
          <w:p w14:paraId="7C0CF8A7" w14:textId="77777777" w:rsidR="003E7B68" w:rsidRPr="00C75C2E" w:rsidRDefault="003E7B68" w:rsidP="00292587">
            <w:pPr>
              <w:suppressAutoHyphens/>
              <w:contextualSpacing/>
              <w:jc w:val="center"/>
              <w:rPr>
                <w:sz w:val="24"/>
                <w:szCs w:val="24"/>
              </w:rPr>
            </w:pPr>
          </w:p>
          <w:p w14:paraId="18AC0C5E" w14:textId="77777777" w:rsidR="003E7B68" w:rsidRPr="00C75C2E" w:rsidRDefault="003E7B68" w:rsidP="00292587">
            <w:pPr>
              <w:suppressAutoHyphens/>
              <w:contextualSpacing/>
              <w:jc w:val="center"/>
              <w:rPr>
                <w:sz w:val="24"/>
                <w:szCs w:val="24"/>
              </w:rPr>
            </w:pPr>
          </w:p>
        </w:tc>
      </w:tr>
      <w:tr w:rsidR="003E7B68" w:rsidRPr="00356504" w14:paraId="111CADFB" w14:textId="77777777" w:rsidTr="0067601C">
        <w:tc>
          <w:tcPr>
            <w:tcW w:w="4503" w:type="dxa"/>
          </w:tcPr>
          <w:p w14:paraId="453441F8" w14:textId="77777777" w:rsidR="003E7B68" w:rsidRPr="00C75C2E" w:rsidRDefault="003E7B68" w:rsidP="00292587">
            <w:pPr>
              <w:suppressAutoHyphens/>
              <w:contextualSpacing/>
              <w:jc w:val="both"/>
              <w:rPr>
                <w:sz w:val="24"/>
                <w:szCs w:val="24"/>
                <w:lang w:val="ru-RU"/>
              </w:rPr>
            </w:pPr>
            <w:r w:rsidRPr="00C75C2E">
              <w:rPr>
                <w:sz w:val="24"/>
                <w:szCs w:val="24"/>
                <w:lang w:val="ru-RU"/>
              </w:rPr>
              <w:t>Тема 9. Обращение главных трезвучий лада.</w:t>
            </w:r>
          </w:p>
        </w:tc>
        <w:tc>
          <w:tcPr>
            <w:tcW w:w="1275" w:type="dxa"/>
          </w:tcPr>
          <w:p w14:paraId="00D3ABE0" w14:textId="77777777" w:rsidR="003E7B68" w:rsidRPr="00C75C2E" w:rsidRDefault="0067601C" w:rsidP="00292587">
            <w:pPr>
              <w:suppressAutoHyphens/>
              <w:contextualSpacing/>
              <w:jc w:val="center"/>
              <w:rPr>
                <w:sz w:val="24"/>
                <w:szCs w:val="24"/>
                <w:lang w:val="ru-RU"/>
              </w:rPr>
            </w:pPr>
            <w:r w:rsidRPr="00C75C2E">
              <w:rPr>
                <w:sz w:val="24"/>
                <w:szCs w:val="24"/>
                <w:lang w:val="ru-RU"/>
              </w:rPr>
              <w:t>3</w:t>
            </w:r>
          </w:p>
        </w:tc>
        <w:tc>
          <w:tcPr>
            <w:tcW w:w="1410" w:type="dxa"/>
            <w:tcBorders>
              <w:right w:val="single" w:sz="4" w:space="0" w:color="auto"/>
            </w:tcBorders>
          </w:tcPr>
          <w:p w14:paraId="53756F9D" w14:textId="77777777" w:rsidR="003E7B68" w:rsidRPr="00C75C2E" w:rsidRDefault="0067601C" w:rsidP="00292587">
            <w:pPr>
              <w:suppressAutoHyphens/>
              <w:contextualSpacing/>
              <w:jc w:val="center"/>
              <w:rPr>
                <w:sz w:val="24"/>
                <w:szCs w:val="24"/>
                <w:lang w:val="ru-RU"/>
              </w:rPr>
            </w:pPr>
            <w:r w:rsidRPr="00C75C2E">
              <w:rPr>
                <w:sz w:val="24"/>
                <w:szCs w:val="24"/>
                <w:lang w:val="ru-RU"/>
              </w:rPr>
              <w:t>1,5</w:t>
            </w:r>
          </w:p>
        </w:tc>
        <w:tc>
          <w:tcPr>
            <w:tcW w:w="1425" w:type="dxa"/>
            <w:tcBorders>
              <w:left w:val="single" w:sz="4" w:space="0" w:color="auto"/>
              <w:right w:val="single" w:sz="4" w:space="0" w:color="auto"/>
            </w:tcBorders>
          </w:tcPr>
          <w:p w14:paraId="5B47BF90" w14:textId="77777777" w:rsidR="003E7B68" w:rsidRPr="00C75C2E" w:rsidRDefault="0067601C" w:rsidP="00292587">
            <w:pPr>
              <w:suppressAutoHyphens/>
              <w:contextualSpacing/>
              <w:jc w:val="center"/>
              <w:rPr>
                <w:sz w:val="24"/>
                <w:szCs w:val="24"/>
                <w:lang w:val="ru-RU"/>
              </w:rPr>
            </w:pPr>
            <w:r w:rsidRPr="00C75C2E">
              <w:rPr>
                <w:sz w:val="24"/>
                <w:szCs w:val="24"/>
                <w:lang w:val="ru-RU"/>
              </w:rPr>
              <w:t>4,5</w:t>
            </w:r>
          </w:p>
          <w:p w14:paraId="6A8CE155" w14:textId="77777777" w:rsidR="003E7B68" w:rsidRPr="00C75C2E" w:rsidRDefault="003E7B68" w:rsidP="00292587">
            <w:pPr>
              <w:suppressAutoHyphens/>
              <w:contextualSpacing/>
              <w:jc w:val="center"/>
              <w:rPr>
                <w:sz w:val="24"/>
                <w:szCs w:val="24"/>
              </w:rPr>
            </w:pPr>
          </w:p>
          <w:p w14:paraId="39AD7AE8" w14:textId="77777777" w:rsidR="003E7B68" w:rsidRPr="00C75C2E" w:rsidRDefault="003E7B68" w:rsidP="003E7B68">
            <w:pPr>
              <w:suppressAutoHyphens/>
              <w:contextualSpacing/>
              <w:jc w:val="center"/>
              <w:rPr>
                <w:sz w:val="24"/>
                <w:szCs w:val="24"/>
              </w:rPr>
            </w:pPr>
          </w:p>
        </w:tc>
        <w:tc>
          <w:tcPr>
            <w:tcW w:w="1276" w:type="dxa"/>
            <w:tcBorders>
              <w:left w:val="single" w:sz="4" w:space="0" w:color="auto"/>
            </w:tcBorders>
          </w:tcPr>
          <w:p w14:paraId="4F50E7E1" w14:textId="77777777" w:rsidR="003E7B68" w:rsidRPr="00C75C2E" w:rsidRDefault="003E7B68" w:rsidP="00292587">
            <w:pPr>
              <w:suppressAutoHyphens/>
              <w:contextualSpacing/>
              <w:jc w:val="center"/>
              <w:rPr>
                <w:sz w:val="24"/>
                <w:szCs w:val="24"/>
              </w:rPr>
            </w:pPr>
          </w:p>
          <w:p w14:paraId="6DDC7528" w14:textId="77777777" w:rsidR="003E7B68" w:rsidRPr="00C75C2E" w:rsidRDefault="003E7B68" w:rsidP="00292587">
            <w:pPr>
              <w:suppressAutoHyphens/>
              <w:contextualSpacing/>
              <w:jc w:val="center"/>
              <w:rPr>
                <w:sz w:val="24"/>
                <w:szCs w:val="24"/>
              </w:rPr>
            </w:pPr>
          </w:p>
          <w:p w14:paraId="3D87783E" w14:textId="77777777" w:rsidR="003E7B68" w:rsidRPr="00C75C2E" w:rsidRDefault="003E7B68" w:rsidP="00292587">
            <w:pPr>
              <w:suppressAutoHyphens/>
              <w:contextualSpacing/>
              <w:jc w:val="center"/>
              <w:rPr>
                <w:sz w:val="24"/>
                <w:szCs w:val="24"/>
              </w:rPr>
            </w:pPr>
          </w:p>
        </w:tc>
      </w:tr>
      <w:tr w:rsidR="003E7B68" w:rsidRPr="00356504" w14:paraId="596DDFAC" w14:textId="77777777" w:rsidTr="0067601C">
        <w:tc>
          <w:tcPr>
            <w:tcW w:w="4503" w:type="dxa"/>
          </w:tcPr>
          <w:p w14:paraId="144B264A" w14:textId="77777777" w:rsidR="003E7B68" w:rsidRPr="00C75C2E" w:rsidRDefault="003E7B68" w:rsidP="00292587">
            <w:pPr>
              <w:suppressAutoHyphens/>
              <w:contextualSpacing/>
              <w:jc w:val="both"/>
              <w:rPr>
                <w:sz w:val="24"/>
                <w:szCs w:val="24"/>
                <w:lang w:val="ru-RU"/>
              </w:rPr>
            </w:pPr>
            <w:r w:rsidRPr="00C75C2E">
              <w:rPr>
                <w:sz w:val="24"/>
                <w:szCs w:val="24"/>
                <w:lang w:val="ru-RU"/>
              </w:rPr>
              <w:t>Тема 10. Разрешение интервалов в ладу.</w:t>
            </w:r>
          </w:p>
        </w:tc>
        <w:tc>
          <w:tcPr>
            <w:tcW w:w="1275" w:type="dxa"/>
          </w:tcPr>
          <w:p w14:paraId="2208AFE3" w14:textId="77777777" w:rsidR="003E7B68" w:rsidRPr="00C75C2E" w:rsidRDefault="0067601C" w:rsidP="00292587">
            <w:pPr>
              <w:suppressAutoHyphens/>
              <w:contextualSpacing/>
              <w:jc w:val="center"/>
              <w:rPr>
                <w:sz w:val="24"/>
                <w:szCs w:val="24"/>
                <w:lang w:val="ru-RU"/>
              </w:rPr>
            </w:pPr>
            <w:r w:rsidRPr="00C75C2E">
              <w:rPr>
                <w:sz w:val="24"/>
                <w:szCs w:val="24"/>
                <w:lang w:val="ru-RU"/>
              </w:rPr>
              <w:t>2</w:t>
            </w:r>
          </w:p>
        </w:tc>
        <w:tc>
          <w:tcPr>
            <w:tcW w:w="1410" w:type="dxa"/>
            <w:tcBorders>
              <w:right w:val="single" w:sz="4" w:space="0" w:color="auto"/>
            </w:tcBorders>
          </w:tcPr>
          <w:p w14:paraId="42506A7C" w14:textId="77777777" w:rsidR="003E7B68" w:rsidRPr="00C75C2E" w:rsidRDefault="003E7B68" w:rsidP="00292587">
            <w:pPr>
              <w:suppressAutoHyphens/>
              <w:contextualSpacing/>
              <w:jc w:val="center"/>
              <w:rPr>
                <w:sz w:val="24"/>
                <w:szCs w:val="24"/>
              </w:rPr>
            </w:pPr>
            <w:r w:rsidRPr="00C75C2E">
              <w:rPr>
                <w:sz w:val="24"/>
                <w:szCs w:val="24"/>
              </w:rPr>
              <w:t>1</w:t>
            </w:r>
          </w:p>
        </w:tc>
        <w:tc>
          <w:tcPr>
            <w:tcW w:w="1425" w:type="dxa"/>
            <w:tcBorders>
              <w:left w:val="single" w:sz="4" w:space="0" w:color="auto"/>
              <w:right w:val="single" w:sz="4" w:space="0" w:color="auto"/>
            </w:tcBorders>
          </w:tcPr>
          <w:p w14:paraId="2211FAC7" w14:textId="77777777" w:rsidR="003E7B68" w:rsidRPr="00C75C2E" w:rsidRDefault="0067601C" w:rsidP="00292587">
            <w:pPr>
              <w:suppressAutoHyphens/>
              <w:contextualSpacing/>
              <w:jc w:val="center"/>
              <w:rPr>
                <w:sz w:val="24"/>
                <w:szCs w:val="24"/>
                <w:lang w:val="ru-RU"/>
              </w:rPr>
            </w:pPr>
            <w:r w:rsidRPr="00C75C2E">
              <w:rPr>
                <w:sz w:val="24"/>
                <w:szCs w:val="24"/>
                <w:lang w:val="ru-RU"/>
              </w:rPr>
              <w:t>3</w:t>
            </w:r>
          </w:p>
        </w:tc>
        <w:tc>
          <w:tcPr>
            <w:tcW w:w="1276" w:type="dxa"/>
            <w:tcBorders>
              <w:left w:val="single" w:sz="4" w:space="0" w:color="auto"/>
            </w:tcBorders>
          </w:tcPr>
          <w:p w14:paraId="26CE7511" w14:textId="77777777" w:rsidR="003E7B68" w:rsidRPr="00C75C2E" w:rsidRDefault="003E7B68" w:rsidP="00292587">
            <w:pPr>
              <w:suppressAutoHyphens/>
              <w:contextualSpacing/>
              <w:jc w:val="center"/>
              <w:rPr>
                <w:sz w:val="24"/>
                <w:szCs w:val="24"/>
              </w:rPr>
            </w:pPr>
          </w:p>
        </w:tc>
      </w:tr>
      <w:tr w:rsidR="003E7B68" w:rsidRPr="00356504" w14:paraId="4A644880" w14:textId="77777777" w:rsidTr="0067601C">
        <w:tc>
          <w:tcPr>
            <w:tcW w:w="4503" w:type="dxa"/>
          </w:tcPr>
          <w:p w14:paraId="672AA2CC" w14:textId="77777777" w:rsidR="003E7B68" w:rsidRPr="00C75C2E" w:rsidRDefault="003E7B68" w:rsidP="00292587">
            <w:pPr>
              <w:suppressAutoHyphens/>
              <w:contextualSpacing/>
              <w:jc w:val="both"/>
              <w:rPr>
                <w:sz w:val="24"/>
                <w:szCs w:val="24"/>
                <w:lang w:val="ru-RU"/>
              </w:rPr>
            </w:pPr>
            <w:r w:rsidRPr="00C75C2E">
              <w:rPr>
                <w:sz w:val="24"/>
                <w:szCs w:val="24"/>
                <w:lang w:val="ru-RU"/>
              </w:rPr>
              <w:t xml:space="preserve">Тема 11. Музыкальный размер 3/8. Длительности в размере. </w:t>
            </w:r>
          </w:p>
        </w:tc>
        <w:tc>
          <w:tcPr>
            <w:tcW w:w="1275" w:type="dxa"/>
          </w:tcPr>
          <w:p w14:paraId="69B459BA" w14:textId="77777777" w:rsidR="003E7B68" w:rsidRPr="00C75C2E" w:rsidRDefault="0067601C" w:rsidP="00292587">
            <w:pPr>
              <w:suppressAutoHyphens/>
              <w:contextualSpacing/>
              <w:jc w:val="center"/>
              <w:rPr>
                <w:sz w:val="24"/>
                <w:szCs w:val="24"/>
                <w:lang w:val="ru-RU"/>
              </w:rPr>
            </w:pPr>
            <w:r w:rsidRPr="00C75C2E">
              <w:rPr>
                <w:sz w:val="24"/>
                <w:szCs w:val="24"/>
                <w:lang w:val="ru-RU"/>
              </w:rPr>
              <w:t>1</w:t>
            </w:r>
          </w:p>
        </w:tc>
        <w:tc>
          <w:tcPr>
            <w:tcW w:w="1410" w:type="dxa"/>
            <w:tcBorders>
              <w:right w:val="single" w:sz="4" w:space="0" w:color="auto"/>
            </w:tcBorders>
          </w:tcPr>
          <w:p w14:paraId="46E32ACF" w14:textId="77777777" w:rsidR="003E7B68" w:rsidRPr="00C75C2E" w:rsidRDefault="003E7B68" w:rsidP="00292587">
            <w:pPr>
              <w:suppressAutoHyphens/>
              <w:contextualSpacing/>
              <w:jc w:val="center"/>
              <w:rPr>
                <w:sz w:val="24"/>
                <w:szCs w:val="24"/>
              </w:rPr>
            </w:pPr>
            <w:r w:rsidRPr="00C75C2E">
              <w:rPr>
                <w:sz w:val="24"/>
                <w:szCs w:val="24"/>
              </w:rPr>
              <w:t>0,5</w:t>
            </w:r>
          </w:p>
        </w:tc>
        <w:tc>
          <w:tcPr>
            <w:tcW w:w="1425" w:type="dxa"/>
            <w:tcBorders>
              <w:left w:val="single" w:sz="4" w:space="0" w:color="auto"/>
              <w:right w:val="single" w:sz="4" w:space="0" w:color="auto"/>
            </w:tcBorders>
          </w:tcPr>
          <w:p w14:paraId="13EE12CE" w14:textId="77777777" w:rsidR="003E7B68" w:rsidRPr="00C75C2E" w:rsidRDefault="0067601C" w:rsidP="00292587">
            <w:pPr>
              <w:suppressAutoHyphens/>
              <w:contextualSpacing/>
              <w:jc w:val="center"/>
              <w:rPr>
                <w:sz w:val="24"/>
                <w:szCs w:val="24"/>
                <w:lang w:val="ru-RU"/>
              </w:rPr>
            </w:pPr>
            <w:r w:rsidRPr="00C75C2E">
              <w:rPr>
                <w:sz w:val="24"/>
                <w:szCs w:val="24"/>
                <w:lang w:val="ru-RU"/>
              </w:rPr>
              <w:t>1,5</w:t>
            </w:r>
          </w:p>
        </w:tc>
        <w:tc>
          <w:tcPr>
            <w:tcW w:w="1276" w:type="dxa"/>
            <w:tcBorders>
              <w:left w:val="single" w:sz="4" w:space="0" w:color="auto"/>
            </w:tcBorders>
          </w:tcPr>
          <w:p w14:paraId="2F5426E1" w14:textId="77777777" w:rsidR="003E7B68" w:rsidRPr="00C75C2E" w:rsidRDefault="003E7B68" w:rsidP="00292587">
            <w:pPr>
              <w:suppressAutoHyphens/>
              <w:contextualSpacing/>
              <w:jc w:val="center"/>
              <w:rPr>
                <w:sz w:val="24"/>
                <w:szCs w:val="24"/>
              </w:rPr>
            </w:pPr>
          </w:p>
        </w:tc>
      </w:tr>
      <w:tr w:rsidR="0067601C" w:rsidRPr="00356504" w14:paraId="00384E00" w14:textId="77777777" w:rsidTr="0067601C">
        <w:tc>
          <w:tcPr>
            <w:tcW w:w="4503" w:type="dxa"/>
          </w:tcPr>
          <w:p w14:paraId="043E2A46" w14:textId="77777777" w:rsidR="0067601C" w:rsidRPr="00C75C2E" w:rsidRDefault="0067601C" w:rsidP="00292587">
            <w:pPr>
              <w:suppressAutoHyphens/>
              <w:contextualSpacing/>
              <w:jc w:val="both"/>
              <w:rPr>
                <w:sz w:val="24"/>
                <w:szCs w:val="24"/>
              </w:rPr>
            </w:pPr>
            <w:r w:rsidRPr="00C75C2E">
              <w:rPr>
                <w:sz w:val="24"/>
                <w:szCs w:val="24"/>
              </w:rPr>
              <w:t>Контрольныйурок.</w:t>
            </w:r>
          </w:p>
        </w:tc>
        <w:tc>
          <w:tcPr>
            <w:tcW w:w="1275" w:type="dxa"/>
            <w:tcBorders>
              <w:right w:val="single" w:sz="4" w:space="0" w:color="auto"/>
            </w:tcBorders>
          </w:tcPr>
          <w:p w14:paraId="5FE875C0" w14:textId="77777777" w:rsidR="0067601C" w:rsidRPr="00C75C2E" w:rsidRDefault="0067601C" w:rsidP="00292587">
            <w:pPr>
              <w:suppressAutoHyphens/>
              <w:contextualSpacing/>
              <w:jc w:val="center"/>
              <w:rPr>
                <w:sz w:val="24"/>
                <w:szCs w:val="24"/>
              </w:rPr>
            </w:pPr>
            <w:r w:rsidRPr="00C75C2E">
              <w:rPr>
                <w:sz w:val="24"/>
                <w:szCs w:val="24"/>
              </w:rPr>
              <w:t>1</w:t>
            </w:r>
          </w:p>
        </w:tc>
        <w:tc>
          <w:tcPr>
            <w:tcW w:w="1410" w:type="dxa"/>
            <w:tcBorders>
              <w:right w:val="single" w:sz="4" w:space="0" w:color="auto"/>
            </w:tcBorders>
          </w:tcPr>
          <w:p w14:paraId="73FA3B09" w14:textId="77777777" w:rsidR="0067601C" w:rsidRPr="00C75C2E" w:rsidRDefault="0067601C" w:rsidP="00292587">
            <w:pPr>
              <w:suppressAutoHyphens/>
              <w:contextualSpacing/>
              <w:jc w:val="center"/>
              <w:rPr>
                <w:sz w:val="24"/>
                <w:szCs w:val="24"/>
                <w:lang w:val="ru-RU"/>
              </w:rPr>
            </w:pPr>
            <w:r w:rsidRPr="00C75C2E">
              <w:rPr>
                <w:sz w:val="24"/>
                <w:szCs w:val="24"/>
                <w:lang w:val="ru-RU"/>
              </w:rPr>
              <w:t>0,5</w:t>
            </w:r>
          </w:p>
        </w:tc>
        <w:tc>
          <w:tcPr>
            <w:tcW w:w="1425" w:type="dxa"/>
            <w:tcBorders>
              <w:left w:val="single" w:sz="4" w:space="0" w:color="auto"/>
              <w:right w:val="single" w:sz="4" w:space="0" w:color="auto"/>
            </w:tcBorders>
          </w:tcPr>
          <w:p w14:paraId="61B7C4E0" w14:textId="77777777" w:rsidR="0067601C" w:rsidRPr="00C75C2E" w:rsidRDefault="0067601C" w:rsidP="00292587">
            <w:pPr>
              <w:suppressAutoHyphens/>
              <w:contextualSpacing/>
              <w:jc w:val="center"/>
              <w:rPr>
                <w:sz w:val="24"/>
                <w:szCs w:val="24"/>
                <w:lang w:val="ru-RU"/>
              </w:rPr>
            </w:pPr>
            <w:r w:rsidRPr="00C75C2E">
              <w:rPr>
                <w:sz w:val="24"/>
                <w:szCs w:val="24"/>
                <w:lang w:val="ru-RU"/>
              </w:rPr>
              <w:t>1,5</w:t>
            </w:r>
          </w:p>
        </w:tc>
        <w:tc>
          <w:tcPr>
            <w:tcW w:w="1276" w:type="dxa"/>
            <w:tcBorders>
              <w:left w:val="single" w:sz="4" w:space="0" w:color="auto"/>
            </w:tcBorders>
          </w:tcPr>
          <w:p w14:paraId="6208A1E9" w14:textId="77777777" w:rsidR="0067601C" w:rsidRPr="00C75C2E" w:rsidRDefault="0067601C" w:rsidP="00292587">
            <w:pPr>
              <w:suppressAutoHyphens/>
              <w:contextualSpacing/>
              <w:jc w:val="center"/>
              <w:rPr>
                <w:sz w:val="24"/>
                <w:szCs w:val="24"/>
              </w:rPr>
            </w:pPr>
          </w:p>
        </w:tc>
      </w:tr>
      <w:tr w:rsidR="0067601C" w:rsidRPr="00356504" w14:paraId="41CB96FA" w14:textId="77777777" w:rsidTr="00371ACA">
        <w:tc>
          <w:tcPr>
            <w:tcW w:w="9889" w:type="dxa"/>
            <w:gridSpan w:val="5"/>
          </w:tcPr>
          <w:p w14:paraId="0B150E20" w14:textId="77777777" w:rsidR="0067601C" w:rsidRPr="00356504" w:rsidRDefault="0067601C" w:rsidP="003E7B68">
            <w:pPr>
              <w:suppressAutoHyphens/>
              <w:contextualSpacing/>
              <w:jc w:val="center"/>
              <w:rPr>
                <w:sz w:val="28"/>
              </w:rPr>
            </w:pPr>
            <w:r w:rsidRPr="00356504">
              <w:rPr>
                <w:sz w:val="28"/>
              </w:rPr>
              <w:t>IV четверть (</w:t>
            </w:r>
            <w:r>
              <w:rPr>
                <w:sz w:val="28"/>
                <w:lang w:val="ru-RU"/>
              </w:rPr>
              <w:t>8</w:t>
            </w:r>
            <w:r w:rsidR="003523FF">
              <w:rPr>
                <w:sz w:val="28"/>
                <w:lang w:val="ru-RU"/>
              </w:rPr>
              <w:t xml:space="preserve"> </w:t>
            </w:r>
            <w:r w:rsidRPr="00356504">
              <w:rPr>
                <w:sz w:val="28"/>
              </w:rPr>
              <w:t>уроков)</w:t>
            </w:r>
          </w:p>
        </w:tc>
      </w:tr>
      <w:tr w:rsidR="003E7B68" w:rsidRPr="005866DA" w14:paraId="16F27D9C" w14:textId="77777777" w:rsidTr="0067601C">
        <w:tc>
          <w:tcPr>
            <w:tcW w:w="4503" w:type="dxa"/>
          </w:tcPr>
          <w:p w14:paraId="3A6BC343" w14:textId="77777777" w:rsidR="003E7B68" w:rsidRPr="00C75C2E" w:rsidRDefault="003E7B68" w:rsidP="00292587">
            <w:pPr>
              <w:suppressAutoHyphens/>
              <w:contextualSpacing/>
              <w:jc w:val="both"/>
              <w:rPr>
                <w:sz w:val="24"/>
                <w:szCs w:val="24"/>
                <w:lang w:val="ru-RU"/>
              </w:rPr>
            </w:pPr>
            <w:r w:rsidRPr="00C75C2E">
              <w:rPr>
                <w:sz w:val="24"/>
                <w:szCs w:val="24"/>
                <w:lang w:val="ru-RU"/>
              </w:rPr>
              <w:t xml:space="preserve">Тема 12. Пунктирный ритм. Интервалы от звука. </w:t>
            </w:r>
          </w:p>
        </w:tc>
        <w:tc>
          <w:tcPr>
            <w:tcW w:w="1275" w:type="dxa"/>
          </w:tcPr>
          <w:p w14:paraId="532EB2B6" w14:textId="77777777" w:rsidR="003E7B68" w:rsidRPr="00C75C2E" w:rsidRDefault="0067601C" w:rsidP="00292587">
            <w:pPr>
              <w:suppressAutoHyphens/>
              <w:contextualSpacing/>
              <w:jc w:val="center"/>
              <w:rPr>
                <w:sz w:val="24"/>
                <w:szCs w:val="24"/>
                <w:lang w:val="ru-RU"/>
              </w:rPr>
            </w:pPr>
            <w:r w:rsidRPr="00C75C2E">
              <w:rPr>
                <w:sz w:val="24"/>
                <w:szCs w:val="24"/>
                <w:lang w:val="ru-RU"/>
              </w:rPr>
              <w:t>3</w:t>
            </w:r>
          </w:p>
        </w:tc>
        <w:tc>
          <w:tcPr>
            <w:tcW w:w="1410" w:type="dxa"/>
            <w:tcBorders>
              <w:right w:val="single" w:sz="4" w:space="0" w:color="auto"/>
            </w:tcBorders>
          </w:tcPr>
          <w:p w14:paraId="418AD3FF" w14:textId="77777777" w:rsidR="003E7B68" w:rsidRPr="00C75C2E" w:rsidRDefault="0067601C" w:rsidP="00292587">
            <w:pPr>
              <w:suppressAutoHyphens/>
              <w:contextualSpacing/>
              <w:jc w:val="center"/>
              <w:rPr>
                <w:sz w:val="24"/>
                <w:szCs w:val="24"/>
                <w:lang w:val="ru-RU"/>
              </w:rPr>
            </w:pPr>
            <w:r w:rsidRPr="00C75C2E">
              <w:rPr>
                <w:sz w:val="24"/>
                <w:szCs w:val="24"/>
                <w:lang w:val="ru-RU"/>
              </w:rPr>
              <w:t>1,5</w:t>
            </w:r>
          </w:p>
        </w:tc>
        <w:tc>
          <w:tcPr>
            <w:tcW w:w="1425" w:type="dxa"/>
            <w:tcBorders>
              <w:left w:val="single" w:sz="4" w:space="0" w:color="auto"/>
              <w:right w:val="single" w:sz="4" w:space="0" w:color="auto"/>
            </w:tcBorders>
          </w:tcPr>
          <w:p w14:paraId="05F3BC5A" w14:textId="77777777" w:rsidR="003E7B68" w:rsidRPr="00C75C2E" w:rsidRDefault="003E7B68" w:rsidP="00292587">
            <w:pPr>
              <w:suppressAutoHyphens/>
              <w:contextualSpacing/>
              <w:jc w:val="center"/>
              <w:rPr>
                <w:sz w:val="24"/>
                <w:szCs w:val="24"/>
                <w:lang w:val="ru-RU"/>
              </w:rPr>
            </w:pPr>
          </w:p>
          <w:p w14:paraId="728D6C95" w14:textId="77777777" w:rsidR="003E7B68" w:rsidRPr="00C75C2E" w:rsidRDefault="0067601C" w:rsidP="00292587">
            <w:pPr>
              <w:suppressAutoHyphens/>
              <w:contextualSpacing/>
              <w:jc w:val="center"/>
              <w:rPr>
                <w:sz w:val="24"/>
                <w:szCs w:val="24"/>
                <w:lang w:val="ru-RU"/>
              </w:rPr>
            </w:pPr>
            <w:r w:rsidRPr="00C75C2E">
              <w:rPr>
                <w:sz w:val="24"/>
                <w:szCs w:val="24"/>
                <w:lang w:val="ru-RU"/>
              </w:rPr>
              <w:t>4,5</w:t>
            </w:r>
          </w:p>
          <w:p w14:paraId="368B908F" w14:textId="77777777" w:rsidR="003E7B68" w:rsidRPr="00C75C2E" w:rsidRDefault="003E7B68" w:rsidP="003E7B68">
            <w:pPr>
              <w:suppressAutoHyphens/>
              <w:contextualSpacing/>
              <w:jc w:val="center"/>
              <w:rPr>
                <w:sz w:val="24"/>
                <w:szCs w:val="24"/>
                <w:lang w:val="ru-RU"/>
              </w:rPr>
            </w:pPr>
          </w:p>
        </w:tc>
        <w:tc>
          <w:tcPr>
            <w:tcW w:w="1276" w:type="dxa"/>
            <w:tcBorders>
              <w:left w:val="single" w:sz="4" w:space="0" w:color="auto"/>
            </w:tcBorders>
          </w:tcPr>
          <w:p w14:paraId="23357E51" w14:textId="77777777" w:rsidR="003E7B68" w:rsidRPr="00C75C2E" w:rsidRDefault="003E7B68" w:rsidP="00292587">
            <w:pPr>
              <w:suppressAutoHyphens/>
              <w:contextualSpacing/>
              <w:jc w:val="center"/>
              <w:rPr>
                <w:sz w:val="24"/>
                <w:szCs w:val="24"/>
                <w:lang w:val="ru-RU"/>
              </w:rPr>
            </w:pPr>
          </w:p>
          <w:p w14:paraId="563B9E06" w14:textId="77777777" w:rsidR="003E7B68" w:rsidRPr="00C75C2E" w:rsidRDefault="003E7B68" w:rsidP="00292587">
            <w:pPr>
              <w:suppressAutoHyphens/>
              <w:contextualSpacing/>
              <w:jc w:val="center"/>
              <w:rPr>
                <w:sz w:val="24"/>
                <w:szCs w:val="24"/>
                <w:lang w:val="ru-RU"/>
              </w:rPr>
            </w:pPr>
          </w:p>
          <w:p w14:paraId="482A39A6" w14:textId="77777777" w:rsidR="003E7B68" w:rsidRPr="00C75C2E" w:rsidRDefault="003E7B68" w:rsidP="00292587">
            <w:pPr>
              <w:suppressAutoHyphens/>
              <w:contextualSpacing/>
              <w:jc w:val="center"/>
              <w:rPr>
                <w:sz w:val="24"/>
                <w:szCs w:val="24"/>
                <w:lang w:val="ru-RU"/>
              </w:rPr>
            </w:pPr>
          </w:p>
        </w:tc>
      </w:tr>
      <w:tr w:rsidR="003E7B68" w:rsidRPr="005866DA" w14:paraId="68A6DE15" w14:textId="77777777" w:rsidTr="0067601C">
        <w:tc>
          <w:tcPr>
            <w:tcW w:w="4503" w:type="dxa"/>
          </w:tcPr>
          <w:p w14:paraId="6FC97727" w14:textId="77777777" w:rsidR="003E7B68" w:rsidRPr="00C75C2E" w:rsidRDefault="003E7B68" w:rsidP="005866DA">
            <w:pPr>
              <w:suppressAutoHyphens/>
              <w:contextualSpacing/>
              <w:jc w:val="both"/>
              <w:rPr>
                <w:sz w:val="24"/>
                <w:szCs w:val="24"/>
                <w:lang w:val="ru-RU"/>
              </w:rPr>
            </w:pPr>
            <w:r w:rsidRPr="00C75C2E">
              <w:rPr>
                <w:sz w:val="24"/>
                <w:szCs w:val="24"/>
                <w:lang w:val="ru-RU"/>
              </w:rPr>
              <w:t>Тема 13. Аккорды от звука.</w:t>
            </w:r>
          </w:p>
        </w:tc>
        <w:tc>
          <w:tcPr>
            <w:tcW w:w="1275" w:type="dxa"/>
          </w:tcPr>
          <w:p w14:paraId="1EECF6D3" w14:textId="77777777" w:rsidR="003E7B68" w:rsidRPr="00C75C2E" w:rsidRDefault="0067601C" w:rsidP="00292587">
            <w:pPr>
              <w:suppressAutoHyphens/>
              <w:contextualSpacing/>
              <w:jc w:val="center"/>
              <w:rPr>
                <w:sz w:val="24"/>
                <w:szCs w:val="24"/>
                <w:lang w:val="ru-RU"/>
              </w:rPr>
            </w:pPr>
            <w:r w:rsidRPr="00C75C2E">
              <w:rPr>
                <w:sz w:val="24"/>
                <w:szCs w:val="24"/>
                <w:lang w:val="ru-RU"/>
              </w:rPr>
              <w:t>2</w:t>
            </w:r>
          </w:p>
        </w:tc>
        <w:tc>
          <w:tcPr>
            <w:tcW w:w="1410" w:type="dxa"/>
            <w:tcBorders>
              <w:right w:val="single" w:sz="4" w:space="0" w:color="auto"/>
            </w:tcBorders>
          </w:tcPr>
          <w:p w14:paraId="03C5C69C" w14:textId="77777777" w:rsidR="003E7B68" w:rsidRPr="00C75C2E" w:rsidRDefault="003E7B68" w:rsidP="00292587">
            <w:pPr>
              <w:suppressAutoHyphens/>
              <w:contextualSpacing/>
              <w:jc w:val="center"/>
              <w:rPr>
                <w:sz w:val="24"/>
                <w:szCs w:val="24"/>
                <w:lang w:val="ru-RU"/>
              </w:rPr>
            </w:pPr>
            <w:r w:rsidRPr="00C75C2E">
              <w:rPr>
                <w:sz w:val="24"/>
                <w:szCs w:val="24"/>
                <w:lang w:val="ru-RU"/>
              </w:rPr>
              <w:t>1</w:t>
            </w:r>
          </w:p>
        </w:tc>
        <w:tc>
          <w:tcPr>
            <w:tcW w:w="1425" w:type="dxa"/>
            <w:tcBorders>
              <w:left w:val="single" w:sz="4" w:space="0" w:color="auto"/>
              <w:right w:val="single" w:sz="4" w:space="0" w:color="auto"/>
            </w:tcBorders>
          </w:tcPr>
          <w:p w14:paraId="55610CDD" w14:textId="77777777" w:rsidR="003E7B68" w:rsidRPr="00C75C2E" w:rsidRDefault="0067601C" w:rsidP="00292587">
            <w:pPr>
              <w:suppressAutoHyphens/>
              <w:contextualSpacing/>
              <w:jc w:val="center"/>
              <w:rPr>
                <w:sz w:val="24"/>
                <w:szCs w:val="24"/>
                <w:lang w:val="ru-RU"/>
              </w:rPr>
            </w:pPr>
            <w:r w:rsidRPr="00C75C2E">
              <w:rPr>
                <w:sz w:val="24"/>
                <w:szCs w:val="24"/>
                <w:lang w:val="ru-RU"/>
              </w:rPr>
              <w:t>3</w:t>
            </w:r>
          </w:p>
          <w:p w14:paraId="07374AFD" w14:textId="77777777" w:rsidR="003E7B68" w:rsidRPr="00C75C2E" w:rsidRDefault="003E7B68" w:rsidP="00292587">
            <w:pPr>
              <w:suppressAutoHyphens/>
              <w:contextualSpacing/>
              <w:jc w:val="center"/>
              <w:rPr>
                <w:sz w:val="24"/>
                <w:szCs w:val="24"/>
                <w:lang w:val="ru-RU"/>
              </w:rPr>
            </w:pPr>
          </w:p>
          <w:p w14:paraId="6F447112" w14:textId="77777777" w:rsidR="003E7B68" w:rsidRPr="00C75C2E" w:rsidRDefault="003E7B68" w:rsidP="003E7B68">
            <w:pPr>
              <w:suppressAutoHyphens/>
              <w:contextualSpacing/>
              <w:jc w:val="center"/>
              <w:rPr>
                <w:sz w:val="24"/>
                <w:szCs w:val="24"/>
                <w:lang w:val="ru-RU"/>
              </w:rPr>
            </w:pPr>
          </w:p>
        </w:tc>
        <w:tc>
          <w:tcPr>
            <w:tcW w:w="1276" w:type="dxa"/>
            <w:tcBorders>
              <w:left w:val="single" w:sz="4" w:space="0" w:color="auto"/>
            </w:tcBorders>
          </w:tcPr>
          <w:p w14:paraId="2FB2C357" w14:textId="77777777" w:rsidR="003E7B68" w:rsidRPr="00C75C2E" w:rsidRDefault="003E7B68" w:rsidP="00292587">
            <w:pPr>
              <w:suppressAutoHyphens/>
              <w:contextualSpacing/>
              <w:jc w:val="center"/>
              <w:rPr>
                <w:sz w:val="24"/>
                <w:szCs w:val="24"/>
                <w:lang w:val="ru-RU"/>
              </w:rPr>
            </w:pPr>
          </w:p>
          <w:p w14:paraId="77FCA78F" w14:textId="77777777" w:rsidR="003E7B68" w:rsidRPr="00C75C2E" w:rsidRDefault="003E7B68" w:rsidP="00292587">
            <w:pPr>
              <w:suppressAutoHyphens/>
              <w:contextualSpacing/>
              <w:jc w:val="center"/>
              <w:rPr>
                <w:sz w:val="24"/>
                <w:szCs w:val="24"/>
                <w:lang w:val="ru-RU"/>
              </w:rPr>
            </w:pPr>
          </w:p>
          <w:p w14:paraId="32B519AD" w14:textId="77777777" w:rsidR="003E7B68" w:rsidRPr="00C75C2E" w:rsidRDefault="003E7B68" w:rsidP="00292587">
            <w:pPr>
              <w:suppressAutoHyphens/>
              <w:contextualSpacing/>
              <w:jc w:val="center"/>
              <w:rPr>
                <w:sz w:val="24"/>
                <w:szCs w:val="24"/>
                <w:lang w:val="ru-RU"/>
              </w:rPr>
            </w:pPr>
          </w:p>
        </w:tc>
      </w:tr>
      <w:tr w:rsidR="003E7B68" w:rsidRPr="005866DA" w14:paraId="477077D8" w14:textId="77777777" w:rsidTr="0067601C">
        <w:tc>
          <w:tcPr>
            <w:tcW w:w="4503" w:type="dxa"/>
          </w:tcPr>
          <w:p w14:paraId="64A2BC78" w14:textId="77777777" w:rsidR="003E7B68" w:rsidRPr="00C75C2E" w:rsidRDefault="003E7B68" w:rsidP="00292587">
            <w:pPr>
              <w:suppressAutoHyphens/>
              <w:contextualSpacing/>
              <w:jc w:val="both"/>
              <w:rPr>
                <w:sz w:val="24"/>
                <w:szCs w:val="24"/>
                <w:lang w:val="ru-RU"/>
              </w:rPr>
            </w:pPr>
            <w:r w:rsidRPr="00C75C2E">
              <w:rPr>
                <w:sz w:val="24"/>
                <w:szCs w:val="24"/>
                <w:lang w:val="ru-RU"/>
              </w:rPr>
              <w:t>Тема 14. Тональность до минор.</w:t>
            </w:r>
          </w:p>
        </w:tc>
        <w:tc>
          <w:tcPr>
            <w:tcW w:w="1275" w:type="dxa"/>
          </w:tcPr>
          <w:p w14:paraId="52253690" w14:textId="77777777" w:rsidR="003E7B68" w:rsidRPr="00C75C2E" w:rsidRDefault="0067601C" w:rsidP="00292587">
            <w:pPr>
              <w:suppressAutoHyphens/>
              <w:contextualSpacing/>
              <w:jc w:val="center"/>
              <w:rPr>
                <w:sz w:val="24"/>
                <w:szCs w:val="24"/>
                <w:lang w:val="ru-RU"/>
              </w:rPr>
            </w:pPr>
            <w:r w:rsidRPr="00C75C2E">
              <w:rPr>
                <w:sz w:val="24"/>
                <w:szCs w:val="24"/>
                <w:lang w:val="ru-RU"/>
              </w:rPr>
              <w:t>2</w:t>
            </w:r>
          </w:p>
        </w:tc>
        <w:tc>
          <w:tcPr>
            <w:tcW w:w="1410" w:type="dxa"/>
            <w:tcBorders>
              <w:right w:val="single" w:sz="4" w:space="0" w:color="auto"/>
            </w:tcBorders>
          </w:tcPr>
          <w:p w14:paraId="78AB0C86" w14:textId="77777777" w:rsidR="003E7B68" w:rsidRPr="00C75C2E" w:rsidRDefault="003E7B68" w:rsidP="00292587">
            <w:pPr>
              <w:suppressAutoHyphens/>
              <w:contextualSpacing/>
              <w:jc w:val="center"/>
              <w:rPr>
                <w:sz w:val="24"/>
                <w:szCs w:val="24"/>
                <w:lang w:val="ru-RU"/>
              </w:rPr>
            </w:pPr>
            <w:r w:rsidRPr="00C75C2E">
              <w:rPr>
                <w:sz w:val="24"/>
                <w:szCs w:val="24"/>
                <w:lang w:val="ru-RU"/>
              </w:rPr>
              <w:t>1</w:t>
            </w:r>
          </w:p>
        </w:tc>
        <w:tc>
          <w:tcPr>
            <w:tcW w:w="1425" w:type="dxa"/>
            <w:tcBorders>
              <w:left w:val="single" w:sz="4" w:space="0" w:color="auto"/>
              <w:right w:val="single" w:sz="4" w:space="0" w:color="auto"/>
            </w:tcBorders>
          </w:tcPr>
          <w:p w14:paraId="550C6531" w14:textId="77777777" w:rsidR="003E7B68" w:rsidRPr="00C75C2E" w:rsidRDefault="0067601C" w:rsidP="00292587">
            <w:pPr>
              <w:suppressAutoHyphens/>
              <w:contextualSpacing/>
              <w:jc w:val="center"/>
              <w:rPr>
                <w:sz w:val="24"/>
                <w:szCs w:val="24"/>
                <w:lang w:val="ru-RU"/>
              </w:rPr>
            </w:pPr>
            <w:r w:rsidRPr="00C75C2E">
              <w:rPr>
                <w:sz w:val="24"/>
                <w:szCs w:val="24"/>
                <w:lang w:val="ru-RU"/>
              </w:rPr>
              <w:t>3</w:t>
            </w:r>
          </w:p>
          <w:p w14:paraId="5792F406" w14:textId="77777777" w:rsidR="003E7B68" w:rsidRPr="00C75C2E" w:rsidRDefault="003E7B68" w:rsidP="00292587">
            <w:pPr>
              <w:suppressAutoHyphens/>
              <w:contextualSpacing/>
              <w:jc w:val="center"/>
              <w:rPr>
                <w:sz w:val="24"/>
                <w:szCs w:val="24"/>
                <w:lang w:val="ru-RU"/>
              </w:rPr>
            </w:pPr>
          </w:p>
        </w:tc>
        <w:tc>
          <w:tcPr>
            <w:tcW w:w="1276" w:type="dxa"/>
            <w:tcBorders>
              <w:left w:val="single" w:sz="4" w:space="0" w:color="auto"/>
            </w:tcBorders>
          </w:tcPr>
          <w:p w14:paraId="3BA8613F" w14:textId="77777777" w:rsidR="003E7B68" w:rsidRPr="00C75C2E" w:rsidRDefault="003E7B68" w:rsidP="00292587">
            <w:pPr>
              <w:suppressAutoHyphens/>
              <w:contextualSpacing/>
              <w:jc w:val="center"/>
              <w:rPr>
                <w:sz w:val="24"/>
                <w:szCs w:val="24"/>
                <w:lang w:val="ru-RU"/>
              </w:rPr>
            </w:pPr>
          </w:p>
          <w:p w14:paraId="45A78A46" w14:textId="77777777" w:rsidR="003E7B68" w:rsidRPr="00C75C2E" w:rsidRDefault="003E7B68" w:rsidP="00292587">
            <w:pPr>
              <w:suppressAutoHyphens/>
              <w:contextualSpacing/>
              <w:jc w:val="center"/>
              <w:rPr>
                <w:sz w:val="24"/>
                <w:szCs w:val="24"/>
                <w:lang w:val="ru-RU"/>
              </w:rPr>
            </w:pPr>
          </w:p>
        </w:tc>
      </w:tr>
      <w:tr w:rsidR="003E7B68" w:rsidRPr="005866DA" w14:paraId="62A5AD1F" w14:textId="77777777" w:rsidTr="0067601C">
        <w:tc>
          <w:tcPr>
            <w:tcW w:w="4503" w:type="dxa"/>
          </w:tcPr>
          <w:p w14:paraId="40B28032" w14:textId="77777777" w:rsidR="003E7B68" w:rsidRPr="00C75C2E" w:rsidRDefault="003E7B68" w:rsidP="00292587">
            <w:pPr>
              <w:suppressAutoHyphens/>
              <w:contextualSpacing/>
              <w:jc w:val="both"/>
              <w:rPr>
                <w:sz w:val="24"/>
                <w:szCs w:val="24"/>
                <w:lang w:val="ru-RU"/>
              </w:rPr>
            </w:pPr>
            <w:r w:rsidRPr="00C75C2E">
              <w:rPr>
                <w:sz w:val="24"/>
                <w:szCs w:val="24"/>
                <w:lang w:val="ru-RU"/>
              </w:rPr>
              <w:lastRenderedPageBreak/>
              <w:t>Контрольный урок.</w:t>
            </w:r>
          </w:p>
        </w:tc>
        <w:tc>
          <w:tcPr>
            <w:tcW w:w="1275" w:type="dxa"/>
            <w:tcBorders>
              <w:right w:val="single" w:sz="4" w:space="0" w:color="auto"/>
            </w:tcBorders>
          </w:tcPr>
          <w:p w14:paraId="1AECD921" w14:textId="77777777" w:rsidR="003E7B68" w:rsidRPr="00C75C2E" w:rsidRDefault="003E7B68" w:rsidP="00292587">
            <w:pPr>
              <w:suppressAutoHyphens/>
              <w:contextualSpacing/>
              <w:jc w:val="center"/>
              <w:rPr>
                <w:sz w:val="24"/>
                <w:szCs w:val="24"/>
                <w:lang w:val="ru-RU"/>
              </w:rPr>
            </w:pPr>
            <w:r w:rsidRPr="00C75C2E">
              <w:rPr>
                <w:sz w:val="24"/>
                <w:szCs w:val="24"/>
                <w:lang w:val="ru-RU"/>
              </w:rPr>
              <w:t>1</w:t>
            </w:r>
          </w:p>
        </w:tc>
        <w:tc>
          <w:tcPr>
            <w:tcW w:w="1410" w:type="dxa"/>
            <w:tcBorders>
              <w:right w:val="single" w:sz="4" w:space="0" w:color="auto"/>
            </w:tcBorders>
          </w:tcPr>
          <w:p w14:paraId="0B528E19" w14:textId="77777777" w:rsidR="003E7B68" w:rsidRPr="00C75C2E" w:rsidRDefault="0067601C" w:rsidP="003E7B68">
            <w:pPr>
              <w:suppressAutoHyphens/>
              <w:contextualSpacing/>
              <w:jc w:val="center"/>
              <w:rPr>
                <w:sz w:val="24"/>
                <w:szCs w:val="24"/>
                <w:lang w:val="ru-RU"/>
              </w:rPr>
            </w:pPr>
            <w:r w:rsidRPr="00C75C2E">
              <w:rPr>
                <w:sz w:val="24"/>
                <w:szCs w:val="24"/>
                <w:lang w:val="ru-RU"/>
              </w:rPr>
              <w:t>0,5</w:t>
            </w:r>
          </w:p>
        </w:tc>
        <w:tc>
          <w:tcPr>
            <w:tcW w:w="1425" w:type="dxa"/>
            <w:tcBorders>
              <w:left w:val="single" w:sz="4" w:space="0" w:color="auto"/>
              <w:right w:val="single" w:sz="4" w:space="0" w:color="auto"/>
            </w:tcBorders>
          </w:tcPr>
          <w:p w14:paraId="79221704" w14:textId="77777777" w:rsidR="003E7B68" w:rsidRPr="00C75C2E" w:rsidRDefault="0067601C" w:rsidP="00292587">
            <w:pPr>
              <w:suppressAutoHyphens/>
              <w:contextualSpacing/>
              <w:jc w:val="center"/>
              <w:rPr>
                <w:sz w:val="24"/>
                <w:szCs w:val="24"/>
                <w:lang w:val="ru-RU"/>
              </w:rPr>
            </w:pPr>
            <w:r w:rsidRPr="00C75C2E">
              <w:rPr>
                <w:sz w:val="24"/>
                <w:szCs w:val="24"/>
                <w:lang w:val="ru-RU"/>
              </w:rPr>
              <w:t>1,5</w:t>
            </w:r>
          </w:p>
        </w:tc>
        <w:tc>
          <w:tcPr>
            <w:tcW w:w="1276" w:type="dxa"/>
            <w:tcBorders>
              <w:left w:val="single" w:sz="4" w:space="0" w:color="auto"/>
            </w:tcBorders>
          </w:tcPr>
          <w:p w14:paraId="2BD9EEAA" w14:textId="77777777" w:rsidR="003E7B68" w:rsidRPr="00C75C2E" w:rsidRDefault="003E7B68" w:rsidP="00292587">
            <w:pPr>
              <w:suppressAutoHyphens/>
              <w:contextualSpacing/>
              <w:jc w:val="center"/>
              <w:rPr>
                <w:sz w:val="24"/>
                <w:szCs w:val="24"/>
                <w:lang w:val="ru-RU"/>
              </w:rPr>
            </w:pPr>
          </w:p>
        </w:tc>
      </w:tr>
      <w:tr w:rsidR="003E7B68" w:rsidRPr="00356504" w14:paraId="777FCD7D" w14:textId="77777777" w:rsidTr="0067601C">
        <w:tc>
          <w:tcPr>
            <w:tcW w:w="4503" w:type="dxa"/>
          </w:tcPr>
          <w:p w14:paraId="08EF7567" w14:textId="77777777" w:rsidR="003E7B68" w:rsidRPr="00C75C2E" w:rsidRDefault="003E7B68" w:rsidP="00292587">
            <w:pPr>
              <w:suppressAutoHyphens/>
              <w:contextualSpacing/>
              <w:jc w:val="right"/>
              <w:rPr>
                <w:b/>
                <w:sz w:val="24"/>
                <w:szCs w:val="24"/>
                <w:lang w:val="ru-RU"/>
              </w:rPr>
            </w:pPr>
            <w:r w:rsidRPr="00C75C2E">
              <w:rPr>
                <w:b/>
                <w:sz w:val="24"/>
                <w:szCs w:val="24"/>
                <w:lang w:val="ru-RU"/>
              </w:rPr>
              <w:t>Итого</w:t>
            </w:r>
            <w:r w:rsidR="0067601C" w:rsidRPr="00C75C2E">
              <w:rPr>
                <w:b/>
                <w:sz w:val="24"/>
                <w:szCs w:val="24"/>
                <w:lang w:val="ru-RU"/>
              </w:rPr>
              <w:t xml:space="preserve"> часов</w:t>
            </w:r>
            <w:r w:rsidRPr="00C75C2E">
              <w:rPr>
                <w:b/>
                <w:sz w:val="24"/>
                <w:szCs w:val="24"/>
                <w:lang w:val="ru-RU"/>
              </w:rPr>
              <w:t>:</w:t>
            </w:r>
          </w:p>
        </w:tc>
        <w:tc>
          <w:tcPr>
            <w:tcW w:w="1275" w:type="dxa"/>
            <w:tcBorders>
              <w:right w:val="single" w:sz="4" w:space="0" w:color="auto"/>
            </w:tcBorders>
          </w:tcPr>
          <w:p w14:paraId="65779C8C" w14:textId="77777777" w:rsidR="003E7B68" w:rsidRPr="00C75C2E" w:rsidRDefault="003E7B68" w:rsidP="0067601C">
            <w:pPr>
              <w:suppressAutoHyphens/>
              <w:contextualSpacing/>
              <w:jc w:val="center"/>
              <w:rPr>
                <w:b/>
                <w:sz w:val="24"/>
                <w:szCs w:val="24"/>
                <w:lang w:val="ru-RU"/>
              </w:rPr>
            </w:pPr>
            <w:r w:rsidRPr="00C75C2E">
              <w:rPr>
                <w:b/>
                <w:sz w:val="24"/>
                <w:szCs w:val="24"/>
                <w:lang w:val="ru-RU"/>
              </w:rPr>
              <w:t xml:space="preserve">34 </w:t>
            </w:r>
          </w:p>
        </w:tc>
        <w:tc>
          <w:tcPr>
            <w:tcW w:w="1410" w:type="dxa"/>
            <w:tcBorders>
              <w:right w:val="single" w:sz="4" w:space="0" w:color="auto"/>
            </w:tcBorders>
          </w:tcPr>
          <w:p w14:paraId="38BDA68A" w14:textId="77777777" w:rsidR="003E7B68" w:rsidRPr="00C75C2E" w:rsidRDefault="0067601C" w:rsidP="00BB2EEE">
            <w:pPr>
              <w:suppressAutoHyphens/>
              <w:contextualSpacing/>
              <w:jc w:val="center"/>
              <w:rPr>
                <w:b/>
                <w:sz w:val="24"/>
                <w:szCs w:val="24"/>
                <w:lang w:val="ru-RU"/>
              </w:rPr>
            </w:pPr>
            <w:r w:rsidRPr="00C75C2E">
              <w:rPr>
                <w:b/>
                <w:sz w:val="24"/>
                <w:szCs w:val="24"/>
                <w:lang w:val="ru-RU"/>
              </w:rPr>
              <w:t>17</w:t>
            </w:r>
          </w:p>
        </w:tc>
        <w:tc>
          <w:tcPr>
            <w:tcW w:w="1425" w:type="dxa"/>
            <w:tcBorders>
              <w:right w:val="single" w:sz="4" w:space="0" w:color="auto"/>
            </w:tcBorders>
          </w:tcPr>
          <w:p w14:paraId="5EAAC363" w14:textId="77777777" w:rsidR="003E7B68" w:rsidRPr="00C75C2E" w:rsidRDefault="0067601C" w:rsidP="00BB2EEE">
            <w:pPr>
              <w:suppressAutoHyphens/>
              <w:contextualSpacing/>
              <w:jc w:val="center"/>
              <w:rPr>
                <w:b/>
                <w:sz w:val="24"/>
                <w:szCs w:val="24"/>
                <w:lang w:val="ru-RU"/>
              </w:rPr>
            </w:pPr>
            <w:r w:rsidRPr="00C75C2E">
              <w:rPr>
                <w:b/>
                <w:sz w:val="24"/>
                <w:szCs w:val="24"/>
                <w:lang w:val="ru-RU"/>
              </w:rPr>
              <w:t>51</w:t>
            </w:r>
          </w:p>
        </w:tc>
        <w:tc>
          <w:tcPr>
            <w:tcW w:w="1276" w:type="dxa"/>
            <w:tcBorders>
              <w:left w:val="single" w:sz="4" w:space="0" w:color="auto"/>
            </w:tcBorders>
          </w:tcPr>
          <w:p w14:paraId="5816A333" w14:textId="77777777" w:rsidR="003E7B68" w:rsidRPr="00C75C2E" w:rsidRDefault="003E7B68" w:rsidP="003E7B68">
            <w:pPr>
              <w:suppressAutoHyphens/>
              <w:contextualSpacing/>
              <w:jc w:val="center"/>
              <w:rPr>
                <w:b/>
                <w:sz w:val="24"/>
                <w:szCs w:val="24"/>
                <w:lang w:val="ru-RU"/>
              </w:rPr>
            </w:pPr>
          </w:p>
        </w:tc>
      </w:tr>
    </w:tbl>
    <w:p w14:paraId="7CFB3F2D" w14:textId="77777777" w:rsidR="00292587" w:rsidRDefault="00292587" w:rsidP="00292587">
      <w:pPr>
        <w:suppressAutoHyphens/>
        <w:ind w:right="-2"/>
        <w:contextualSpacing/>
        <w:jc w:val="center"/>
        <w:rPr>
          <w:b/>
          <w:i/>
          <w:sz w:val="28"/>
          <w:szCs w:val="28"/>
        </w:rPr>
      </w:pPr>
      <w:r>
        <w:rPr>
          <w:b/>
          <w:i/>
          <w:sz w:val="28"/>
          <w:szCs w:val="28"/>
        </w:rPr>
        <w:t>5 класс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77"/>
        <w:gridCol w:w="1273"/>
        <w:gridCol w:w="1421"/>
        <w:gridCol w:w="1408"/>
        <w:gridCol w:w="1268"/>
      </w:tblGrid>
      <w:tr w:rsidR="0067601C" w:rsidRPr="0067601C" w14:paraId="1A473C82" w14:textId="77777777" w:rsidTr="0067601C">
        <w:tc>
          <w:tcPr>
            <w:tcW w:w="4503" w:type="dxa"/>
            <w:tcBorders>
              <w:bottom w:val="single" w:sz="4" w:space="0" w:color="auto"/>
            </w:tcBorders>
          </w:tcPr>
          <w:p w14:paraId="4DB38A79" w14:textId="77777777" w:rsidR="0067601C" w:rsidRPr="00C75C2E" w:rsidRDefault="0067601C" w:rsidP="00292587">
            <w:pPr>
              <w:suppressAutoHyphens/>
              <w:contextualSpacing/>
              <w:jc w:val="center"/>
              <w:rPr>
                <w:b/>
                <w:sz w:val="24"/>
                <w:szCs w:val="24"/>
              </w:rPr>
            </w:pPr>
            <w:r w:rsidRPr="00C75C2E">
              <w:rPr>
                <w:b/>
                <w:sz w:val="24"/>
                <w:szCs w:val="24"/>
              </w:rPr>
              <w:t>Наименованиетемы</w:t>
            </w:r>
          </w:p>
        </w:tc>
        <w:tc>
          <w:tcPr>
            <w:tcW w:w="1275" w:type="dxa"/>
            <w:tcBorders>
              <w:right w:val="single" w:sz="4" w:space="0" w:color="auto"/>
            </w:tcBorders>
          </w:tcPr>
          <w:p w14:paraId="7BD417CC" w14:textId="77777777" w:rsidR="0067601C" w:rsidRPr="00C75C2E" w:rsidRDefault="0067601C" w:rsidP="00292587">
            <w:pPr>
              <w:suppressAutoHyphens/>
              <w:contextualSpacing/>
              <w:jc w:val="center"/>
              <w:rPr>
                <w:b/>
                <w:sz w:val="24"/>
                <w:szCs w:val="24"/>
                <w:lang w:val="ru-RU"/>
              </w:rPr>
            </w:pPr>
            <w:r w:rsidRPr="00C75C2E">
              <w:rPr>
                <w:b/>
                <w:sz w:val="24"/>
                <w:szCs w:val="24"/>
                <w:lang w:val="ru-RU"/>
              </w:rPr>
              <w:t>Аудит.</w:t>
            </w:r>
            <w:r w:rsidRPr="00C75C2E">
              <w:rPr>
                <w:b/>
                <w:sz w:val="24"/>
                <w:szCs w:val="24"/>
                <w:lang w:val="ru-RU"/>
              </w:rPr>
              <w:br/>
              <w:t>занятия</w:t>
            </w:r>
          </w:p>
        </w:tc>
        <w:tc>
          <w:tcPr>
            <w:tcW w:w="1426" w:type="dxa"/>
            <w:tcBorders>
              <w:left w:val="single" w:sz="4" w:space="0" w:color="auto"/>
              <w:right w:val="single" w:sz="4" w:space="0" w:color="auto"/>
            </w:tcBorders>
          </w:tcPr>
          <w:p w14:paraId="12A1F721" w14:textId="77777777" w:rsidR="0067601C" w:rsidRPr="00C75C2E" w:rsidRDefault="0067601C" w:rsidP="00292587">
            <w:pPr>
              <w:suppressAutoHyphens/>
              <w:contextualSpacing/>
              <w:jc w:val="center"/>
              <w:rPr>
                <w:b/>
                <w:sz w:val="24"/>
                <w:szCs w:val="24"/>
                <w:lang w:val="ru-RU"/>
              </w:rPr>
            </w:pPr>
            <w:r w:rsidRPr="00C75C2E">
              <w:rPr>
                <w:b/>
                <w:sz w:val="24"/>
                <w:szCs w:val="24"/>
                <w:lang w:val="ru-RU"/>
              </w:rPr>
              <w:t>Самост.</w:t>
            </w:r>
            <w:r w:rsidRPr="00C75C2E">
              <w:rPr>
                <w:b/>
                <w:sz w:val="24"/>
                <w:szCs w:val="24"/>
                <w:lang w:val="ru-RU"/>
              </w:rPr>
              <w:br/>
              <w:t>работа</w:t>
            </w:r>
          </w:p>
        </w:tc>
        <w:tc>
          <w:tcPr>
            <w:tcW w:w="1410" w:type="dxa"/>
            <w:tcBorders>
              <w:left w:val="single" w:sz="4" w:space="0" w:color="auto"/>
              <w:right w:val="single" w:sz="4" w:space="0" w:color="auto"/>
            </w:tcBorders>
          </w:tcPr>
          <w:p w14:paraId="6A9276F1" w14:textId="77777777" w:rsidR="0067601C" w:rsidRPr="00C75C2E" w:rsidRDefault="0067601C" w:rsidP="0067601C">
            <w:pPr>
              <w:suppressAutoHyphens/>
              <w:contextualSpacing/>
              <w:jc w:val="center"/>
              <w:rPr>
                <w:b/>
                <w:sz w:val="24"/>
                <w:szCs w:val="24"/>
                <w:lang w:val="ru-RU"/>
              </w:rPr>
            </w:pPr>
            <w:r w:rsidRPr="00C75C2E">
              <w:rPr>
                <w:b/>
                <w:sz w:val="24"/>
                <w:szCs w:val="24"/>
                <w:lang w:val="ru-RU"/>
              </w:rPr>
              <w:t>Макс.уч. нагрузка</w:t>
            </w:r>
          </w:p>
        </w:tc>
        <w:tc>
          <w:tcPr>
            <w:tcW w:w="1275" w:type="dxa"/>
            <w:tcBorders>
              <w:left w:val="single" w:sz="4" w:space="0" w:color="auto"/>
            </w:tcBorders>
          </w:tcPr>
          <w:p w14:paraId="0FE9E01C" w14:textId="77777777" w:rsidR="0067601C" w:rsidRPr="00C75C2E" w:rsidRDefault="0067601C" w:rsidP="00292587">
            <w:pPr>
              <w:suppressAutoHyphens/>
              <w:contextualSpacing/>
              <w:jc w:val="center"/>
              <w:rPr>
                <w:b/>
                <w:sz w:val="24"/>
                <w:szCs w:val="24"/>
                <w:lang w:val="ru-RU"/>
              </w:rPr>
            </w:pPr>
            <w:r w:rsidRPr="00C75C2E">
              <w:rPr>
                <w:b/>
                <w:sz w:val="24"/>
                <w:szCs w:val="24"/>
                <w:lang w:val="ru-RU"/>
              </w:rPr>
              <w:t>Дата</w:t>
            </w:r>
          </w:p>
        </w:tc>
      </w:tr>
      <w:tr w:rsidR="0067601C" w:rsidRPr="0067601C" w14:paraId="3D81538D" w14:textId="77777777" w:rsidTr="00371ACA">
        <w:tc>
          <w:tcPr>
            <w:tcW w:w="9889" w:type="dxa"/>
            <w:gridSpan w:val="5"/>
          </w:tcPr>
          <w:p w14:paraId="39E912C1" w14:textId="77777777" w:rsidR="0067601C" w:rsidRPr="0067601C" w:rsidRDefault="0067601C" w:rsidP="0067601C">
            <w:pPr>
              <w:suppressAutoHyphens/>
              <w:contextualSpacing/>
              <w:jc w:val="center"/>
              <w:rPr>
                <w:sz w:val="28"/>
                <w:lang w:val="ru-RU"/>
              </w:rPr>
            </w:pPr>
            <w:r>
              <w:rPr>
                <w:sz w:val="28"/>
              </w:rPr>
              <w:t>I</w:t>
            </w:r>
            <w:r w:rsidRPr="0067601C">
              <w:rPr>
                <w:sz w:val="28"/>
                <w:lang w:val="ru-RU"/>
              </w:rPr>
              <w:t xml:space="preserve"> четверть (8 уроков)</w:t>
            </w:r>
          </w:p>
        </w:tc>
      </w:tr>
      <w:tr w:rsidR="0067601C" w:rsidRPr="0067601C" w14:paraId="4C121EA3" w14:textId="77777777" w:rsidTr="0067601C">
        <w:tc>
          <w:tcPr>
            <w:tcW w:w="4503" w:type="dxa"/>
          </w:tcPr>
          <w:p w14:paraId="256F0F1B" w14:textId="77777777" w:rsidR="0067601C" w:rsidRPr="00C75C2E" w:rsidRDefault="0067601C" w:rsidP="00292587">
            <w:pPr>
              <w:suppressAutoHyphens/>
              <w:contextualSpacing/>
              <w:jc w:val="both"/>
              <w:rPr>
                <w:sz w:val="24"/>
                <w:szCs w:val="24"/>
                <w:lang w:val="ru-RU"/>
              </w:rPr>
            </w:pPr>
            <w:r w:rsidRPr="00C75C2E">
              <w:rPr>
                <w:sz w:val="24"/>
                <w:szCs w:val="24"/>
                <w:lang w:val="ru-RU"/>
              </w:rPr>
              <w:t>Тема 1. Повторение пройденного материала.</w:t>
            </w:r>
          </w:p>
        </w:tc>
        <w:tc>
          <w:tcPr>
            <w:tcW w:w="1275" w:type="dxa"/>
            <w:tcBorders>
              <w:right w:val="single" w:sz="4" w:space="0" w:color="auto"/>
            </w:tcBorders>
          </w:tcPr>
          <w:p w14:paraId="30A35234" w14:textId="77777777" w:rsidR="0067601C" w:rsidRPr="00C75C2E" w:rsidRDefault="0067601C" w:rsidP="00292587">
            <w:pPr>
              <w:suppressAutoHyphens/>
              <w:contextualSpacing/>
              <w:jc w:val="center"/>
              <w:rPr>
                <w:sz w:val="24"/>
                <w:szCs w:val="24"/>
                <w:lang w:val="ru-RU"/>
              </w:rPr>
            </w:pPr>
            <w:r w:rsidRPr="00C75C2E">
              <w:rPr>
                <w:sz w:val="24"/>
                <w:szCs w:val="24"/>
                <w:lang w:val="ru-RU"/>
              </w:rPr>
              <w:t>2</w:t>
            </w:r>
          </w:p>
        </w:tc>
        <w:tc>
          <w:tcPr>
            <w:tcW w:w="1426" w:type="dxa"/>
            <w:tcBorders>
              <w:left w:val="single" w:sz="4" w:space="0" w:color="auto"/>
              <w:right w:val="single" w:sz="4" w:space="0" w:color="auto"/>
            </w:tcBorders>
          </w:tcPr>
          <w:p w14:paraId="0495751A" w14:textId="77777777" w:rsidR="0067601C" w:rsidRPr="00C75C2E" w:rsidRDefault="0067601C" w:rsidP="00292587">
            <w:pPr>
              <w:suppressAutoHyphens/>
              <w:contextualSpacing/>
              <w:jc w:val="center"/>
              <w:rPr>
                <w:sz w:val="24"/>
                <w:szCs w:val="24"/>
                <w:lang w:val="ru-RU"/>
              </w:rPr>
            </w:pPr>
            <w:r w:rsidRPr="00C75C2E">
              <w:rPr>
                <w:sz w:val="24"/>
                <w:szCs w:val="24"/>
                <w:lang w:val="ru-RU"/>
              </w:rPr>
              <w:t>1</w:t>
            </w:r>
          </w:p>
        </w:tc>
        <w:tc>
          <w:tcPr>
            <w:tcW w:w="1410" w:type="dxa"/>
            <w:tcBorders>
              <w:left w:val="single" w:sz="4" w:space="0" w:color="auto"/>
              <w:right w:val="single" w:sz="4" w:space="0" w:color="auto"/>
            </w:tcBorders>
          </w:tcPr>
          <w:p w14:paraId="74BA229C" w14:textId="77777777" w:rsidR="0067601C" w:rsidRPr="00C75C2E" w:rsidRDefault="0067601C" w:rsidP="00292587">
            <w:pPr>
              <w:suppressAutoHyphens/>
              <w:contextualSpacing/>
              <w:jc w:val="center"/>
              <w:rPr>
                <w:sz w:val="24"/>
                <w:szCs w:val="24"/>
                <w:lang w:val="ru-RU"/>
              </w:rPr>
            </w:pPr>
            <w:r w:rsidRPr="00C75C2E">
              <w:rPr>
                <w:sz w:val="24"/>
                <w:szCs w:val="24"/>
                <w:lang w:val="ru-RU"/>
              </w:rPr>
              <w:t>3</w:t>
            </w:r>
          </w:p>
        </w:tc>
        <w:tc>
          <w:tcPr>
            <w:tcW w:w="1275" w:type="dxa"/>
            <w:tcBorders>
              <w:left w:val="single" w:sz="4" w:space="0" w:color="auto"/>
            </w:tcBorders>
          </w:tcPr>
          <w:p w14:paraId="23CEB568" w14:textId="77777777" w:rsidR="0067601C" w:rsidRPr="00C75C2E" w:rsidRDefault="0067601C" w:rsidP="00292587">
            <w:pPr>
              <w:suppressAutoHyphens/>
              <w:contextualSpacing/>
              <w:jc w:val="center"/>
              <w:rPr>
                <w:sz w:val="24"/>
                <w:szCs w:val="24"/>
                <w:lang w:val="ru-RU"/>
              </w:rPr>
            </w:pPr>
          </w:p>
        </w:tc>
      </w:tr>
      <w:tr w:rsidR="0067601C" w:rsidRPr="00810551" w14:paraId="42047B6B" w14:textId="77777777" w:rsidTr="0067601C">
        <w:tc>
          <w:tcPr>
            <w:tcW w:w="4503" w:type="dxa"/>
          </w:tcPr>
          <w:p w14:paraId="6E2E3478" w14:textId="77777777" w:rsidR="0067601C" w:rsidRPr="00C75C2E" w:rsidRDefault="0067601C" w:rsidP="00292587">
            <w:pPr>
              <w:suppressAutoHyphens/>
              <w:contextualSpacing/>
              <w:jc w:val="both"/>
              <w:rPr>
                <w:sz w:val="24"/>
                <w:szCs w:val="24"/>
                <w:lang w:val="ru-RU"/>
              </w:rPr>
            </w:pPr>
            <w:r w:rsidRPr="00C75C2E">
              <w:rPr>
                <w:sz w:val="24"/>
                <w:szCs w:val="24"/>
                <w:lang w:val="ru-RU"/>
              </w:rPr>
              <w:t>Тема 2. Тональность Ми мажор. Тритоны в мажорном ладу.</w:t>
            </w:r>
          </w:p>
        </w:tc>
        <w:tc>
          <w:tcPr>
            <w:tcW w:w="1275" w:type="dxa"/>
          </w:tcPr>
          <w:p w14:paraId="7D9FD6F3" w14:textId="77777777" w:rsidR="0067601C" w:rsidRPr="00C75C2E" w:rsidRDefault="0067601C" w:rsidP="00292587">
            <w:pPr>
              <w:suppressAutoHyphens/>
              <w:contextualSpacing/>
              <w:jc w:val="center"/>
              <w:rPr>
                <w:sz w:val="24"/>
                <w:szCs w:val="24"/>
                <w:lang w:val="ru-RU"/>
              </w:rPr>
            </w:pPr>
            <w:r w:rsidRPr="00C75C2E">
              <w:rPr>
                <w:sz w:val="24"/>
                <w:szCs w:val="24"/>
                <w:lang w:val="ru-RU"/>
              </w:rPr>
              <w:t>2</w:t>
            </w:r>
          </w:p>
        </w:tc>
        <w:tc>
          <w:tcPr>
            <w:tcW w:w="1426" w:type="dxa"/>
            <w:tcBorders>
              <w:right w:val="single" w:sz="4" w:space="0" w:color="auto"/>
            </w:tcBorders>
          </w:tcPr>
          <w:p w14:paraId="7806361D" w14:textId="77777777" w:rsidR="0067601C" w:rsidRPr="00C75C2E" w:rsidRDefault="0067601C" w:rsidP="00292587">
            <w:pPr>
              <w:suppressAutoHyphens/>
              <w:contextualSpacing/>
              <w:jc w:val="center"/>
              <w:rPr>
                <w:sz w:val="24"/>
                <w:szCs w:val="24"/>
                <w:lang w:val="ru-RU"/>
              </w:rPr>
            </w:pPr>
            <w:r w:rsidRPr="00C75C2E">
              <w:rPr>
                <w:sz w:val="24"/>
                <w:szCs w:val="24"/>
                <w:lang w:val="ru-RU"/>
              </w:rPr>
              <w:t>1</w:t>
            </w:r>
          </w:p>
        </w:tc>
        <w:tc>
          <w:tcPr>
            <w:tcW w:w="1410" w:type="dxa"/>
            <w:tcBorders>
              <w:left w:val="single" w:sz="4" w:space="0" w:color="auto"/>
              <w:right w:val="single" w:sz="4" w:space="0" w:color="auto"/>
            </w:tcBorders>
          </w:tcPr>
          <w:p w14:paraId="2156F0E5" w14:textId="77777777" w:rsidR="0067601C" w:rsidRPr="00C75C2E" w:rsidRDefault="0067601C" w:rsidP="00292587">
            <w:pPr>
              <w:suppressAutoHyphens/>
              <w:contextualSpacing/>
              <w:jc w:val="center"/>
              <w:rPr>
                <w:sz w:val="24"/>
                <w:szCs w:val="24"/>
                <w:lang w:val="ru-RU"/>
              </w:rPr>
            </w:pPr>
            <w:r w:rsidRPr="00C75C2E">
              <w:rPr>
                <w:sz w:val="24"/>
                <w:szCs w:val="24"/>
                <w:lang w:val="ru-RU"/>
              </w:rPr>
              <w:t>3</w:t>
            </w:r>
          </w:p>
          <w:p w14:paraId="1F644C7F" w14:textId="77777777" w:rsidR="0067601C" w:rsidRPr="00C75C2E" w:rsidRDefault="0067601C" w:rsidP="0067601C">
            <w:pPr>
              <w:suppressAutoHyphens/>
              <w:contextualSpacing/>
              <w:jc w:val="center"/>
              <w:rPr>
                <w:sz w:val="24"/>
                <w:szCs w:val="24"/>
                <w:lang w:val="ru-RU"/>
              </w:rPr>
            </w:pPr>
          </w:p>
        </w:tc>
        <w:tc>
          <w:tcPr>
            <w:tcW w:w="1275" w:type="dxa"/>
            <w:tcBorders>
              <w:left w:val="single" w:sz="4" w:space="0" w:color="auto"/>
            </w:tcBorders>
          </w:tcPr>
          <w:p w14:paraId="65D76CAA" w14:textId="77777777" w:rsidR="0067601C" w:rsidRPr="00C75C2E" w:rsidRDefault="0067601C" w:rsidP="00292587">
            <w:pPr>
              <w:suppressAutoHyphens/>
              <w:contextualSpacing/>
              <w:jc w:val="center"/>
              <w:rPr>
                <w:sz w:val="24"/>
                <w:szCs w:val="24"/>
                <w:lang w:val="ru-RU"/>
              </w:rPr>
            </w:pPr>
          </w:p>
          <w:p w14:paraId="1470AF5F" w14:textId="77777777" w:rsidR="0067601C" w:rsidRPr="00C75C2E" w:rsidRDefault="0067601C" w:rsidP="00292587">
            <w:pPr>
              <w:suppressAutoHyphens/>
              <w:contextualSpacing/>
              <w:jc w:val="center"/>
              <w:rPr>
                <w:sz w:val="24"/>
                <w:szCs w:val="24"/>
                <w:lang w:val="ru-RU"/>
              </w:rPr>
            </w:pPr>
          </w:p>
        </w:tc>
      </w:tr>
      <w:tr w:rsidR="0067601C" w:rsidRPr="00810551" w14:paraId="179878FF" w14:textId="77777777" w:rsidTr="0067601C">
        <w:tc>
          <w:tcPr>
            <w:tcW w:w="4503" w:type="dxa"/>
          </w:tcPr>
          <w:p w14:paraId="40FFA2A5" w14:textId="77777777" w:rsidR="0067601C" w:rsidRPr="00C75C2E" w:rsidRDefault="0067601C" w:rsidP="00292587">
            <w:pPr>
              <w:suppressAutoHyphens/>
              <w:contextualSpacing/>
              <w:jc w:val="both"/>
              <w:rPr>
                <w:sz w:val="24"/>
                <w:szCs w:val="24"/>
                <w:lang w:val="ru-RU"/>
              </w:rPr>
            </w:pPr>
            <w:r w:rsidRPr="00C75C2E">
              <w:rPr>
                <w:sz w:val="24"/>
                <w:szCs w:val="24"/>
                <w:lang w:val="ru-RU"/>
              </w:rPr>
              <w:t>Тема 3. Внутритактовая синкопа.</w:t>
            </w:r>
          </w:p>
        </w:tc>
        <w:tc>
          <w:tcPr>
            <w:tcW w:w="1275" w:type="dxa"/>
            <w:tcBorders>
              <w:right w:val="single" w:sz="4" w:space="0" w:color="auto"/>
            </w:tcBorders>
          </w:tcPr>
          <w:p w14:paraId="2A0F6790" w14:textId="77777777" w:rsidR="0067601C" w:rsidRPr="00C75C2E" w:rsidRDefault="0067601C" w:rsidP="00292587">
            <w:pPr>
              <w:suppressAutoHyphens/>
              <w:contextualSpacing/>
              <w:jc w:val="center"/>
              <w:rPr>
                <w:sz w:val="24"/>
                <w:szCs w:val="24"/>
                <w:lang w:val="ru-RU"/>
              </w:rPr>
            </w:pPr>
            <w:r w:rsidRPr="00C75C2E">
              <w:rPr>
                <w:sz w:val="24"/>
                <w:szCs w:val="24"/>
                <w:lang w:val="ru-RU"/>
              </w:rPr>
              <w:t>3</w:t>
            </w:r>
          </w:p>
        </w:tc>
        <w:tc>
          <w:tcPr>
            <w:tcW w:w="1426" w:type="dxa"/>
            <w:tcBorders>
              <w:left w:val="single" w:sz="4" w:space="0" w:color="auto"/>
              <w:right w:val="single" w:sz="4" w:space="0" w:color="auto"/>
            </w:tcBorders>
          </w:tcPr>
          <w:p w14:paraId="2C04CE10" w14:textId="77777777" w:rsidR="0067601C" w:rsidRPr="00C75C2E" w:rsidRDefault="0067601C" w:rsidP="00292587">
            <w:pPr>
              <w:suppressAutoHyphens/>
              <w:contextualSpacing/>
              <w:jc w:val="center"/>
              <w:rPr>
                <w:sz w:val="24"/>
                <w:szCs w:val="24"/>
                <w:lang w:val="ru-RU"/>
              </w:rPr>
            </w:pPr>
            <w:r w:rsidRPr="00C75C2E">
              <w:rPr>
                <w:sz w:val="24"/>
                <w:szCs w:val="24"/>
                <w:lang w:val="ru-RU"/>
              </w:rPr>
              <w:t>1,5</w:t>
            </w:r>
          </w:p>
        </w:tc>
        <w:tc>
          <w:tcPr>
            <w:tcW w:w="1410" w:type="dxa"/>
            <w:tcBorders>
              <w:left w:val="single" w:sz="4" w:space="0" w:color="auto"/>
              <w:right w:val="single" w:sz="4" w:space="0" w:color="auto"/>
            </w:tcBorders>
          </w:tcPr>
          <w:p w14:paraId="4F6211FB" w14:textId="77777777" w:rsidR="0067601C" w:rsidRPr="00C75C2E" w:rsidRDefault="0067601C" w:rsidP="00292587">
            <w:pPr>
              <w:suppressAutoHyphens/>
              <w:contextualSpacing/>
              <w:jc w:val="center"/>
              <w:rPr>
                <w:sz w:val="24"/>
                <w:szCs w:val="24"/>
                <w:lang w:val="ru-RU"/>
              </w:rPr>
            </w:pPr>
            <w:r w:rsidRPr="00C75C2E">
              <w:rPr>
                <w:sz w:val="24"/>
                <w:szCs w:val="24"/>
                <w:lang w:val="ru-RU"/>
              </w:rPr>
              <w:t>4,5</w:t>
            </w:r>
          </w:p>
          <w:p w14:paraId="00589FAE" w14:textId="77777777" w:rsidR="0067601C" w:rsidRPr="00C75C2E" w:rsidRDefault="0067601C" w:rsidP="00292587">
            <w:pPr>
              <w:suppressAutoHyphens/>
              <w:contextualSpacing/>
              <w:jc w:val="center"/>
              <w:rPr>
                <w:sz w:val="24"/>
                <w:szCs w:val="24"/>
                <w:lang w:val="ru-RU"/>
              </w:rPr>
            </w:pPr>
          </w:p>
          <w:p w14:paraId="62F2935A" w14:textId="77777777" w:rsidR="0067601C" w:rsidRPr="00C75C2E" w:rsidRDefault="0067601C" w:rsidP="0067601C">
            <w:pPr>
              <w:suppressAutoHyphens/>
              <w:contextualSpacing/>
              <w:jc w:val="center"/>
              <w:rPr>
                <w:sz w:val="24"/>
                <w:szCs w:val="24"/>
                <w:lang w:val="ru-RU"/>
              </w:rPr>
            </w:pPr>
          </w:p>
        </w:tc>
        <w:tc>
          <w:tcPr>
            <w:tcW w:w="1275" w:type="dxa"/>
            <w:tcBorders>
              <w:left w:val="single" w:sz="4" w:space="0" w:color="auto"/>
            </w:tcBorders>
          </w:tcPr>
          <w:p w14:paraId="0F0BC5EE" w14:textId="77777777" w:rsidR="0067601C" w:rsidRPr="00C75C2E" w:rsidRDefault="0067601C" w:rsidP="00292587">
            <w:pPr>
              <w:suppressAutoHyphens/>
              <w:contextualSpacing/>
              <w:jc w:val="center"/>
              <w:rPr>
                <w:sz w:val="24"/>
                <w:szCs w:val="24"/>
                <w:lang w:val="ru-RU"/>
              </w:rPr>
            </w:pPr>
          </w:p>
          <w:p w14:paraId="51B50258" w14:textId="77777777" w:rsidR="0067601C" w:rsidRPr="00C75C2E" w:rsidRDefault="0067601C" w:rsidP="00292587">
            <w:pPr>
              <w:suppressAutoHyphens/>
              <w:contextualSpacing/>
              <w:jc w:val="center"/>
              <w:rPr>
                <w:sz w:val="24"/>
                <w:szCs w:val="24"/>
                <w:lang w:val="ru-RU"/>
              </w:rPr>
            </w:pPr>
          </w:p>
          <w:p w14:paraId="2827BD5E" w14:textId="77777777" w:rsidR="0067601C" w:rsidRPr="00C75C2E" w:rsidRDefault="0067601C" w:rsidP="00292587">
            <w:pPr>
              <w:suppressAutoHyphens/>
              <w:contextualSpacing/>
              <w:jc w:val="center"/>
              <w:rPr>
                <w:sz w:val="24"/>
                <w:szCs w:val="24"/>
                <w:lang w:val="ru-RU"/>
              </w:rPr>
            </w:pPr>
          </w:p>
        </w:tc>
      </w:tr>
      <w:tr w:rsidR="0067601C" w:rsidRPr="00810551" w14:paraId="41DC0700" w14:textId="77777777" w:rsidTr="0067601C">
        <w:tc>
          <w:tcPr>
            <w:tcW w:w="4503" w:type="dxa"/>
          </w:tcPr>
          <w:p w14:paraId="4F668ACE" w14:textId="77777777" w:rsidR="0067601C" w:rsidRPr="00C75C2E" w:rsidRDefault="0067601C" w:rsidP="00292587">
            <w:pPr>
              <w:suppressAutoHyphens/>
              <w:contextualSpacing/>
              <w:jc w:val="both"/>
              <w:rPr>
                <w:sz w:val="24"/>
                <w:szCs w:val="24"/>
                <w:lang w:val="ru-RU"/>
              </w:rPr>
            </w:pPr>
            <w:r w:rsidRPr="00C75C2E">
              <w:rPr>
                <w:sz w:val="24"/>
                <w:szCs w:val="24"/>
                <w:lang w:val="ru-RU"/>
              </w:rPr>
              <w:t>Контрольный урок.</w:t>
            </w:r>
          </w:p>
        </w:tc>
        <w:tc>
          <w:tcPr>
            <w:tcW w:w="1275" w:type="dxa"/>
            <w:tcBorders>
              <w:right w:val="single" w:sz="4" w:space="0" w:color="auto"/>
            </w:tcBorders>
          </w:tcPr>
          <w:p w14:paraId="2BE7D535" w14:textId="77777777" w:rsidR="0067601C" w:rsidRPr="00C75C2E" w:rsidRDefault="0067601C" w:rsidP="00292587">
            <w:pPr>
              <w:suppressAutoHyphens/>
              <w:contextualSpacing/>
              <w:jc w:val="center"/>
              <w:rPr>
                <w:sz w:val="24"/>
                <w:szCs w:val="24"/>
                <w:lang w:val="ru-RU"/>
              </w:rPr>
            </w:pPr>
            <w:r w:rsidRPr="00C75C2E">
              <w:rPr>
                <w:sz w:val="24"/>
                <w:szCs w:val="24"/>
                <w:lang w:val="ru-RU"/>
              </w:rPr>
              <w:t>1</w:t>
            </w:r>
          </w:p>
        </w:tc>
        <w:tc>
          <w:tcPr>
            <w:tcW w:w="1426" w:type="dxa"/>
            <w:tcBorders>
              <w:right w:val="single" w:sz="4" w:space="0" w:color="auto"/>
            </w:tcBorders>
          </w:tcPr>
          <w:p w14:paraId="77EB19F5" w14:textId="77777777" w:rsidR="0067601C" w:rsidRPr="00C75C2E" w:rsidRDefault="0067601C" w:rsidP="0067601C">
            <w:pPr>
              <w:suppressAutoHyphens/>
              <w:contextualSpacing/>
              <w:jc w:val="center"/>
              <w:rPr>
                <w:sz w:val="24"/>
                <w:szCs w:val="24"/>
                <w:lang w:val="ru-RU"/>
              </w:rPr>
            </w:pPr>
            <w:r w:rsidRPr="00C75C2E">
              <w:rPr>
                <w:sz w:val="24"/>
                <w:szCs w:val="24"/>
                <w:lang w:val="ru-RU"/>
              </w:rPr>
              <w:t>0,5</w:t>
            </w:r>
          </w:p>
        </w:tc>
        <w:tc>
          <w:tcPr>
            <w:tcW w:w="1410" w:type="dxa"/>
            <w:tcBorders>
              <w:left w:val="single" w:sz="4" w:space="0" w:color="auto"/>
              <w:right w:val="single" w:sz="4" w:space="0" w:color="auto"/>
            </w:tcBorders>
          </w:tcPr>
          <w:p w14:paraId="114FC5B1" w14:textId="77777777" w:rsidR="0067601C" w:rsidRPr="00C75C2E" w:rsidRDefault="0067601C" w:rsidP="00292587">
            <w:pPr>
              <w:suppressAutoHyphens/>
              <w:contextualSpacing/>
              <w:jc w:val="center"/>
              <w:rPr>
                <w:sz w:val="24"/>
                <w:szCs w:val="24"/>
                <w:lang w:val="ru-RU"/>
              </w:rPr>
            </w:pPr>
            <w:r w:rsidRPr="00C75C2E">
              <w:rPr>
                <w:sz w:val="24"/>
                <w:szCs w:val="24"/>
                <w:lang w:val="ru-RU"/>
              </w:rPr>
              <w:t>1,5</w:t>
            </w:r>
          </w:p>
        </w:tc>
        <w:tc>
          <w:tcPr>
            <w:tcW w:w="1275" w:type="dxa"/>
            <w:tcBorders>
              <w:left w:val="single" w:sz="4" w:space="0" w:color="auto"/>
            </w:tcBorders>
          </w:tcPr>
          <w:p w14:paraId="3C5FCA2D" w14:textId="77777777" w:rsidR="0067601C" w:rsidRPr="00C75C2E" w:rsidRDefault="0067601C" w:rsidP="00292587">
            <w:pPr>
              <w:suppressAutoHyphens/>
              <w:contextualSpacing/>
              <w:jc w:val="center"/>
              <w:rPr>
                <w:sz w:val="24"/>
                <w:szCs w:val="24"/>
                <w:lang w:val="ru-RU"/>
              </w:rPr>
            </w:pPr>
          </w:p>
        </w:tc>
      </w:tr>
      <w:tr w:rsidR="007932EF" w:rsidRPr="00810551" w14:paraId="361A27DE" w14:textId="77777777" w:rsidTr="00371ACA">
        <w:tc>
          <w:tcPr>
            <w:tcW w:w="9889" w:type="dxa"/>
            <w:gridSpan w:val="5"/>
          </w:tcPr>
          <w:p w14:paraId="31055EFF" w14:textId="77777777" w:rsidR="007932EF" w:rsidRPr="00810551" w:rsidRDefault="007932EF" w:rsidP="0067601C">
            <w:pPr>
              <w:suppressAutoHyphens/>
              <w:contextualSpacing/>
              <w:jc w:val="center"/>
              <w:rPr>
                <w:sz w:val="28"/>
                <w:lang w:val="ru-RU"/>
              </w:rPr>
            </w:pPr>
            <w:r w:rsidRPr="00356504">
              <w:rPr>
                <w:sz w:val="28"/>
              </w:rPr>
              <w:t>II</w:t>
            </w:r>
            <w:r w:rsidRPr="00810551">
              <w:rPr>
                <w:sz w:val="28"/>
                <w:lang w:val="ru-RU"/>
              </w:rPr>
              <w:t xml:space="preserve"> четверть (8 уроков)</w:t>
            </w:r>
          </w:p>
        </w:tc>
      </w:tr>
      <w:tr w:rsidR="0067601C" w:rsidRPr="00810551" w14:paraId="0C37FEA0" w14:textId="77777777" w:rsidTr="0067601C">
        <w:tc>
          <w:tcPr>
            <w:tcW w:w="4503" w:type="dxa"/>
          </w:tcPr>
          <w:p w14:paraId="24783136" w14:textId="77777777" w:rsidR="0067601C" w:rsidRPr="00C75C2E" w:rsidRDefault="0067601C" w:rsidP="005F39B2">
            <w:pPr>
              <w:suppressAutoHyphens/>
              <w:contextualSpacing/>
              <w:jc w:val="both"/>
              <w:rPr>
                <w:sz w:val="24"/>
                <w:szCs w:val="24"/>
                <w:lang w:val="ru-RU"/>
              </w:rPr>
            </w:pPr>
            <w:r w:rsidRPr="00C75C2E">
              <w:rPr>
                <w:sz w:val="24"/>
                <w:szCs w:val="24"/>
                <w:lang w:val="ru-RU"/>
              </w:rPr>
              <w:t xml:space="preserve">Тема 4. Тональность до диез минор. </w:t>
            </w:r>
          </w:p>
        </w:tc>
        <w:tc>
          <w:tcPr>
            <w:tcW w:w="1275" w:type="dxa"/>
          </w:tcPr>
          <w:p w14:paraId="3204BBFC" w14:textId="77777777" w:rsidR="0067601C" w:rsidRPr="00C75C2E" w:rsidRDefault="0067601C" w:rsidP="00292587">
            <w:pPr>
              <w:suppressAutoHyphens/>
              <w:contextualSpacing/>
              <w:jc w:val="center"/>
              <w:rPr>
                <w:sz w:val="24"/>
                <w:szCs w:val="24"/>
                <w:lang w:val="ru-RU"/>
              </w:rPr>
            </w:pPr>
            <w:r w:rsidRPr="00C75C2E">
              <w:rPr>
                <w:sz w:val="24"/>
                <w:szCs w:val="24"/>
                <w:lang w:val="ru-RU"/>
              </w:rPr>
              <w:t>4</w:t>
            </w:r>
          </w:p>
        </w:tc>
        <w:tc>
          <w:tcPr>
            <w:tcW w:w="1426" w:type="dxa"/>
            <w:tcBorders>
              <w:right w:val="single" w:sz="4" w:space="0" w:color="auto"/>
            </w:tcBorders>
          </w:tcPr>
          <w:p w14:paraId="7AAC8471" w14:textId="77777777" w:rsidR="0067601C" w:rsidRPr="00C75C2E" w:rsidRDefault="0067601C" w:rsidP="00292587">
            <w:pPr>
              <w:suppressAutoHyphens/>
              <w:contextualSpacing/>
              <w:jc w:val="center"/>
              <w:rPr>
                <w:sz w:val="24"/>
                <w:szCs w:val="24"/>
                <w:lang w:val="ru-RU"/>
              </w:rPr>
            </w:pPr>
            <w:r w:rsidRPr="00C75C2E">
              <w:rPr>
                <w:sz w:val="24"/>
                <w:szCs w:val="24"/>
                <w:lang w:val="ru-RU"/>
              </w:rPr>
              <w:t>2</w:t>
            </w:r>
          </w:p>
        </w:tc>
        <w:tc>
          <w:tcPr>
            <w:tcW w:w="1410" w:type="dxa"/>
            <w:tcBorders>
              <w:left w:val="single" w:sz="4" w:space="0" w:color="auto"/>
              <w:right w:val="single" w:sz="4" w:space="0" w:color="auto"/>
            </w:tcBorders>
          </w:tcPr>
          <w:p w14:paraId="4761D158" w14:textId="77777777" w:rsidR="0067601C" w:rsidRPr="00C75C2E" w:rsidRDefault="0067601C" w:rsidP="00292587">
            <w:pPr>
              <w:suppressAutoHyphens/>
              <w:contextualSpacing/>
              <w:jc w:val="center"/>
              <w:rPr>
                <w:sz w:val="24"/>
                <w:szCs w:val="24"/>
                <w:lang w:val="ru-RU"/>
              </w:rPr>
            </w:pPr>
            <w:r w:rsidRPr="00C75C2E">
              <w:rPr>
                <w:sz w:val="24"/>
                <w:szCs w:val="24"/>
                <w:lang w:val="ru-RU"/>
              </w:rPr>
              <w:t>6</w:t>
            </w:r>
          </w:p>
          <w:p w14:paraId="0EA90533" w14:textId="77777777" w:rsidR="0067601C" w:rsidRPr="00C75C2E" w:rsidRDefault="0067601C" w:rsidP="00292587">
            <w:pPr>
              <w:suppressAutoHyphens/>
              <w:contextualSpacing/>
              <w:jc w:val="center"/>
              <w:rPr>
                <w:sz w:val="24"/>
                <w:szCs w:val="24"/>
                <w:lang w:val="ru-RU"/>
              </w:rPr>
            </w:pPr>
          </w:p>
          <w:p w14:paraId="05391C0B" w14:textId="77777777" w:rsidR="0067601C" w:rsidRPr="00C75C2E" w:rsidRDefault="0067601C" w:rsidP="00292587">
            <w:pPr>
              <w:suppressAutoHyphens/>
              <w:contextualSpacing/>
              <w:jc w:val="center"/>
              <w:rPr>
                <w:sz w:val="24"/>
                <w:szCs w:val="24"/>
                <w:lang w:val="ru-RU"/>
              </w:rPr>
            </w:pPr>
          </w:p>
          <w:p w14:paraId="7AF59368" w14:textId="77777777" w:rsidR="0067601C" w:rsidRPr="00C75C2E" w:rsidRDefault="0067601C" w:rsidP="0067601C">
            <w:pPr>
              <w:suppressAutoHyphens/>
              <w:contextualSpacing/>
              <w:jc w:val="center"/>
              <w:rPr>
                <w:sz w:val="24"/>
                <w:szCs w:val="24"/>
                <w:lang w:val="ru-RU"/>
              </w:rPr>
            </w:pPr>
          </w:p>
        </w:tc>
        <w:tc>
          <w:tcPr>
            <w:tcW w:w="1275" w:type="dxa"/>
            <w:tcBorders>
              <w:left w:val="single" w:sz="4" w:space="0" w:color="auto"/>
            </w:tcBorders>
          </w:tcPr>
          <w:p w14:paraId="3A24EC93" w14:textId="77777777" w:rsidR="0067601C" w:rsidRPr="00C75C2E" w:rsidRDefault="0067601C" w:rsidP="00292587">
            <w:pPr>
              <w:suppressAutoHyphens/>
              <w:contextualSpacing/>
              <w:jc w:val="center"/>
              <w:rPr>
                <w:sz w:val="24"/>
                <w:szCs w:val="24"/>
                <w:lang w:val="ru-RU"/>
              </w:rPr>
            </w:pPr>
          </w:p>
          <w:p w14:paraId="35949D8B" w14:textId="77777777" w:rsidR="0067601C" w:rsidRPr="00C75C2E" w:rsidRDefault="0067601C" w:rsidP="00292587">
            <w:pPr>
              <w:suppressAutoHyphens/>
              <w:contextualSpacing/>
              <w:jc w:val="center"/>
              <w:rPr>
                <w:sz w:val="24"/>
                <w:szCs w:val="24"/>
                <w:lang w:val="ru-RU"/>
              </w:rPr>
            </w:pPr>
          </w:p>
          <w:p w14:paraId="216CA4AE" w14:textId="77777777" w:rsidR="0067601C" w:rsidRPr="00C75C2E" w:rsidRDefault="0067601C" w:rsidP="00292587">
            <w:pPr>
              <w:suppressAutoHyphens/>
              <w:contextualSpacing/>
              <w:jc w:val="center"/>
              <w:rPr>
                <w:sz w:val="24"/>
                <w:szCs w:val="24"/>
                <w:lang w:val="ru-RU"/>
              </w:rPr>
            </w:pPr>
          </w:p>
          <w:p w14:paraId="5FF6701D" w14:textId="77777777" w:rsidR="0067601C" w:rsidRPr="00C75C2E" w:rsidRDefault="0067601C" w:rsidP="00292587">
            <w:pPr>
              <w:suppressAutoHyphens/>
              <w:contextualSpacing/>
              <w:jc w:val="center"/>
              <w:rPr>
                <w:sz w:val="24"/>
                <w:szCs w:val="24"/>
                <w:lang w:val="ru-RU"/>
              </w:rPr>
            </w:pPr>
          </w:p>
        </w:tc>
      </w:tr>
      <w:tr w:rsidR="0067601C" w:rsidRPr="005F39B2" w14:paraId="2F0E579A" w14:textId="77777777" w:rsidTr="0067601C">
        <w:tc>
          <w:tcPr>
            <w:tcW w:w="4503" w:type="dxa"/>
          </w:tcPr>
          <w:p w14:paraId="5B2FFDCA" w14:textId="77777777" w:rsidR="0067601C" w:rsidRPr="00C75C2E" w:rsidRDefault="0067601C" w:rsidP="005F39B2">
            <w:pPr>
              <w:suppressAutoHyphens/>
              <w:contextualSpacing/>
              <w:jc w:val="both"/>
              <w:rPr>
                <w:sz w:val="24"/>
                <w:szCs w:val="24"/>
                <w:lang w:val="ru-RU"/>
              </w:rPr>
            </w:pPr>
            <w:r w:rsidRPr="00C75C2E">
              <w:rPr>
                <w:sz w:val="24"/>
                <w:szCs w:val="24"/>
                <w:lang w:val="ru-RU"/>
              </w:rPr>
              <w:t>Тема 5. Тритоны в минорном ладу.</w:t>
            </w:r>
          </w:p>
        </w:tc>
        <w:tc>
          <w:tcPr>
            <w:tcW w:w="1275" w:type="dxa"/>
          </w:tcPr>
          <w:p w14:paraId="5B281B07" w14:textId="77777777" w:rsidR="0067601C" w:rsidRPr="00C75C2E" w:rsidRDefault="0067601C" w:rsidP="00292587">
            <w:pPr>
              <w:suppressAutoHyphens/>
              <w:contextualSpacing/>
              <w:jc w:val="center"/>
              <w:rPr>
                <w:sz w:val="24"/>
                <w:szCs w:val="24"/>
                <w:lang w:val="ru-RU"/>
              </w:rPr>
            </w:pPr>
            <w:r w:rsidRPr="00C75C2E">
              <w:rPr>
                <w:sz w:val="24"/>
                <w:szCs w:val="24"/>
                <w:lang w:val="ru-RU"/>
              </w:rPr>
              <w:t>3</w:t>
            </w:r>
          </w:p>
        </w:tc>
        <w:tc>
          <w:tcPr>
            <w:tcW w:w="1426" w:type="dxa"/>
            <w:tcBorders>
              <w:right w:val="single" w:sz="4" w:space="0" w:color="auto"/>
            </w:tcBorders>
          </w:tcPr>
          <w:p w14:paraId="2CA1C3EB" w14:textId="77777777" w:rsidR="0067601C" w:rsidRPr="00C75C2E" w:rsidRDefault="0067601C" w:rsidP="00292587">
            <w:pPr>
              <w:suppressAutoHyphens/>
              <w:contextualSpacing/>
              <w:jc w:val="center"/>
              <w:rPr>
                <w:sz w:val="24"/>
                <w:szCs w:val="24"/>
                <w:lang w:val="ru-RU"/>
              </w:rPr>
            </w:pPr>
            <w:r w:rsidRPr="00C75C2E">
              <w:rPr>
                <w:sz w:val="24"/>
                <w:szCs w:val="24"/>
                <w:lang w:val="ru-RU"/>
              </w:rPr>
              <w:t>1,5</w:t>
            </w:r>
          </w:p>
        </w:tc>
        <w:tc>
          <w:tcPr>
            <w:tcW w:w="1410" w:type="dxa"/>
            <w:tcBorders>
              <w:left w:val="single" w:sz="4" w:space="0" w:color="auto"/>
              <w:right w:val="single" w:sz="4" w:space="0" w:color="auto"/>
            </w:tcBorders>
          </w:tcPr>
          <w:p w14:paraId="54E5E92F" w14:textId="77777777" w:rsidR="0067601C" w:rsidRPr="00C75C2E" w:rsidRDefault="0067601C" w:rsidP="00292587">
            <w:pPr>
              <w:suppressAutoHyphens/>
              <w:contextualSpacing/>
              <w:jc w:val="center"/>
              <w:rPr>
                <w:sz w:val="24"/>
                <w:szCs w:val="24"/>
                <w:lang w:val="ru-RU"/>
              </w:rPr>
            </w:pPr>
            <w:r w:rsidRPr="00C75C2E">
              <w:rPr>
                <w:sz w:val="24"/>
                <w:szCs w:val="24"/>
                <w:lang w:val="ru-RU"/>
              </w:rPr>
              <w:t>4,5</w:t>
            </w:r>
          </w:p>
          <w:p w14:paraId="132F8F9C" w14:textId="77777777" w:rsidR="0067601C" w:rsidRPr="00C75C2E" w:rsidRDefault="0067601C" w:rsidP="00292587">
            <w:pPr>
              <w:suppressAutoHyphens/>
              <w:contextualSpacing/>
              <w:jc w:val="center"/>
              <w:rPr>
                <w:sz w:val="24"/>
                <w:szCs w:val="24"/>
                <w:lang w:val="ru-RU"/>
              </w:rPr>
            </w:pPr>
          </w:p>
          <w:p w14:paraId="22A51DDA" w14:textId="77777777" w:rsidR="0067601C" w:rsidRPr="00C75C2E" w:rsidRDefault="0067601C" w:rsidP="0067601C">
            <w:pPr>
              <w:suppressAutoHyphens/>
              <w:contextualSpacing/>
              <w:jc w:val="center"/>
              <w:rPr>
                <w:sz w:val="24"/>
                <w:szCs w:val="24"/>
                <w:lang w:val="ru-RU"/>
              </w:rPr>
            </w:pPr>
          </w:p>
        </w:tc>
        <w:tc>
          <w:tcPr>
            <w:tcW w:w="1275" w:type="dxa"/>
            <w:tcBorders>
              <w:left w:val="single" w:sz="4" w:space="0" w:color="auto"/>
            </w:tcBorders>
          </w:tcPr>
          <w:p w14:paraId="3377074B" w14:textId="77777777" w:rsidR="0067601C" w:rsidRPr="00C75C2E" w:rsidRDefault="0067601C" w:rsidP="00292587">
            <w:pPr>
              <w:suppressAutoHyphens/>
              <w:contextualSpacing/>
              <w:jc w:val="center"/>
              <w:rPr>
                <w:sz w:val="24"/>
                <w:szCs w:val="24"/>
                <w:lang w:val="ru-RU"/>
              </w:rPr>
            </w:pPr>
          </w:p>
          <w:p w14:paraId="785F8C94" w14:textId="77777777" w:rsidR="0067601C" w:rsidRPr="00C75C2E" w:rsidRDefault="0067601C" w:rsidP="00292587">
            <w:pPr>
              <w:suppressAutoHyphens/>
              <w:contextualSpacing/>
              <w:jc w:val="center"/>
              <w:rPr>
                <w:sz w:val="24"/>
                <w:szCs w:val="24"/>
                <w:lang w:val="ru-RU"/>
              </w:rPr>
            </w:pPr>
          </w:p>
          <w:p w14:paraId="04A0FCC9" w14:textId="77777777" w:rsidR="0067601C" w:rsidRPr="00C75C2E" w:rsidRDefault="0067601C" w:rsidP="00292587">
            <w:pPr>
              <w:suppressAutoHyphens/>
              <w:contextualSpacing/>
              <w:jc w:val="center"/>
              <w:rPr>
                <w:sz w:val="24"/>
                <w:szCs w:val="24"/>
                <w:lang w:val="ru-RU"/>
              </w:rPr>
            </w:pPr>
          </w:p>
        </w:tc>
      </w:tr>
      <w:tr w:rsidR="0067601C" w:rsidRPr="005F39B2" w14:paraId="01876471" w14:textId="77777777" w:rsidTr="0067601C">
        <w:tc>
          <w:tcPr>
            <w:tcW w:w="4503" w:type="dxa"/>
          </w:tcPr>
          <w:p w14:paraId="54438BB5" w14:textId="77777777" w:rsidR="0067601C" w:rsidRPr="00C75C2E" w:rsidRDefault="0067601C" w:rsidP="00292587">
            <w:pPr>
              <w:suppressAutoHyphens/>
              <w:contextualSpacing/>
              <w:jc w:val="both"/>
              <w:rPr>
                <w:sz w:val="24"/>
                <w:szCs w:val="24"/>
                <w:lang w:val="ru-RU"/>
              </w:rPr>
            </w:pPr>
            <w:r w:rsidRPr="00C75C2E">
              <w:rPr>
                <w:sz w:val="24"/>
                <w:szCs w:val="24"/>
                <w:lang w:val="ru-RU"/>
              </w:rPr>
              <w:t>Контрольный урок.</w:t>
            </w:r>
          </w:p>
        </w:tc>
        <w:tc>
          <w:tcPr>
            <w:tcW w:w="1275" w:type="dxa"/>
            <w:tcBorders>
              <w:right w:val="single" w:sz="4" w:space="0" w:color="auto"/>
            </w:tcBorders>
          </w:tcPr>
          <w:p w14:paraId="3E5373A6" w14:textId="77777777" w:rsidR="0067601C" w:rsidRPr="00C75C2E" w:rsidRDefault="0067601C" w:rsidP="00292587">
            <w:pPr>
              <w:suppressAutoHyphens/>
              <w:contextualSpacing/>
              <w:jc w:val="center"/>
              <w:rPr>
                <w:sz w:val="24"/>
                <w:szCs w:val="24"/>
                <w:lang w:val="ru-RU"/>
              </w:rPr>
            </w:pPr>
            <w:r w:rsidRPr="00C75C2E">
              <w:rPr>
                <w:sz w:val="24"/>
                <w:szCs w:val="24"/>
                <w:lang w:val="ru-RU"/>
              </w:rPr>
              <w:t>1</w:t>
            </w:r>
          </w:p>
        </w:tc>
        <w:tc>
          <w:tcPr>
            <w:tcW w:w="1426" w:type="dxa"/>
            <w:tcBorders>
              <w:right w:val="single" w:sz="4" w:space="0" w:color="auto"/>
            </w:tcBorders>
          </w:tcPr>
          <w:p w14:paraId="2288796E" w14:textId="77777777" w:rsidR="0067601C" w:rsidRPr="00C75C2E" w:rsidRDefault="0067601C" w:rsidP="00292587">
            <w:pPr>
              <w:suppressAutoHyphens/>
              <w:contextualSpacing/>
              <w:jc w:val="center"/>
              <w:rPr>
                <w:sz w:val="24"/>
                <w:szCs w:val="24"/>
                <w:lang w:val="ru-RU"/>
              </w:rPr>
            </w:pPr>
            <w:r w:rsidRPr="00C75C2E">
              <w:rPr>
                <w:sz w:val="24"/>
                <w:szCs w:val="24"/>
                <w:lang w:val="ru-RU"/>
              </w:rPr>
              <w:t>0,5</w:t>
            </w:r>
          </w:p>
        </w:tc>
        <w:tc>
          <w:tcPr>
            <w:tcW w:w="1410" w:type="dxa"/>
            <w:tcBorders>
              <w:left w:val="single" w:sz="4" w:space="0" w:color="auto"/>
              <w:right w:val="single" w:sz="4" w:space="0" w:color="auto"/>
            </w:tcBorders>
          </w:tcPr>
          <w:p w14:paraId="68A7276F" w14:textId="77777777" w:rsidR="0067601C" w:rsidRPr="00C75C2E" w:rsidRDefault="0067601C" w:rsidP="00292587">
            <w:pPr>
              <w:suppressAutoHyphens/>
              <w:contextualSpacing/>
              <w:jc w:val="center"/>
              <w:rPr>
                <w:sz w:val="24"/>
                <w:szCs w:val="24"/>
                <w:lang w:val="ru-RU"/>
              </w:rPr>
            </w:pPr>
            <w:r w:rsidRPr="00C75C2E">
              <w:rPr>
                <w:sz w:val="24"/>
                <w:szCs w:val="24"/>
                <w:lang w:val="ru-RU"/>
              </w:rPr>
              <w:t>1,5</w:t>
            </w:r>
          </w:p>
        </w:tc>
        <w:tc>
          <w:tcPr>
            <w:tcW w:w="1275" w:type="dxa"/>
            <w:tcBorders>
              <w:left w:val="single" w:sz="4" w:space="0" w:color="auto"/>
            </w:tcBorders>
          </w:tcPr>
          <w:p w14:paraId="6FA0A92F" w14:textId="77777777" w:rsidR="0067601C" w:rsidRPr="00C75C2E" w:rsidRDefault="0067601C" w:rsidP="00292587">
            <w:pPr>
              <w:suppressAutoHyphens/>
              <w:contextualSpacing/>
              <w:jc w:val="center"/>
              <w:rPr>
                <w:sz w:val="24"/>
                <w:szCs w:val="24"/>
                <w:lang w:val="ru-RU"/>
              </w:rPr>
            </w:pPr>
          </w:p>
        </w:tc>
      </w:tr>
      <w:tr w:rsidR="007932EF" w:rsidRPr="005F39B2" w14:paraId="1F96A4C5" w14:textId="77777777" w:rsidTr="00371ACA">
        <w:tc>
          <w:tcPr>
            <w:tcW w:w="9889" w:type="dxa"/>
            <w:gridSpan w:val="5"/>
          </w:tcPr>
          <w:p w14:paraId="4224F9F9" w14:textId="77777777" w:rsidR="007932EF" w:rsidRPr="005F39B2" w:rsidRDefault="007932EF" w:rsidP="0067601C">
            <w:pPr>
              <w:suppressAutoHyphens/>
              <w:contextualSpacing/>
              <w:jc w:val="center"/>
              <w:rPr>
                <w:sz w:val="28"/>
                <w:lang w:val="ru-RU"/>
              </w:rPr>
            </w:pPr>
            <w:r w:rsidRPr="00356504">
              <w:rPr>
                <w:sz w:val="28"/>
              </w:rPr>
              <w:t>III</w:t>
            </w:r>
            <w:r w:rsidRPr="005F39B2">
              <w:rPr>
                <w:sz w:val="28"/>
                <w:lang w:val="ru-RU"/>
              </w:rPr>
              <w:t xml:space="preserve"> четверть (10 уроков)</w:t>
            </w:r>
          </w:p>
        </w:tc>
      </w:tr>
      <w:tr w:rsidR="0067601C" w:rsidRPr="005F39B2" w14:paraId="56C76ED4" w14:textId="77777777" w:rsidTr="0067601C">
        <w:tc>
          <w:tcPr>
            <w:tcW w:w="4503" w:type="dxa"/>
          </w:tcPr>
          <w:p w14:paraId="713BDA4D" w14:textId="77777777" w:rsidR="0067601C" w:rsidRPr="00C75C2E" w:rsidRDefault="0067601C" w:rsidP="005F39B2">
            <w:pPr>
              <w:suppressAutoHyphens/>
              <w:contextualSpacing/>
              <w:jc w:val="both"/>
              <w:rPr>
                <w:sz w:val="24"/>
                <w:szCs w:val="24"/>
                <w:lang w:val="ru-RU"/>
              </w:rPr>
            </w:pPr>
            <w:r w:rsidRPr="00C75C2E">
              <w:rPr>
                <w:sz w:val="24"/>
                <w:szCs w:val="24"/>
                <w:lang w:val="ru-RU"/>
              </w:rPr>
              <w:t>Тема 6. Квинтовый круг тональностей.</w:t>
            </w:r>
          </w:p>
        </w:tc>
        <w:tc>
          <w:tcPr>
            <w:tcW w:w="1275" w:type="dxa"/>
          </w:tcPr>
          <w:p w14:paraId="2032B9C8" w14:textId="77777777" w:rsidR="0067601C" w:rsidRPr="00C75C2E" w:rsidRDefault="007932EF" w:rsidP="00292587">
            <w:pPr>
              <w:suppressAutoHyphens/>
              <w:contextualSpacing/>
              <w:jc w:val="center"/>
              <w:rPr>
                <w:sz w:val="24"/>
                <w:szCs w:val="24"/>
                <w:lang w:val="ru-RU"/>
              </w:rPr>
            </w:pPr>
            <w:r w:rsidRPr="00C75C2E">
              <w:rPr>
                <w:sz w:val="24"/>
                <w:szCs w:val="24"/>
                <w:lang w:val="ru-RU"/>
              </w:rPr>
              <w:t>2</w:t>
            </w:r>
          </w:p>
        </w:tc>
        <w:tc>
          <w:tcPr>
            <w:tcW w:w="1426" w:type="dxa"/>
            <w:tcBorders>
              <w:right w:val="single" w:sz="4" w:space="0" w:color="auto"/>
            </w:tcBorders>
          </w:tcPr>
          <w:p w14:paraId="550DE03B" w14:textId="77777777" w:rsidR="0067601C" w:rsidRPr="00C75C2E" w:rsidRDefault="0067601C" w:rsidP="00292587">
            <w:pPr>
              <w:suppressAutoHyphens/>
              <w:contextualSpacing/>
              <w:jc w:val="center"/>
              <w:rPr>
                <w:sz w:val="24"/>
                <w:szCs w:val="24"/>
                <w:lang w:val="ru-RU"/>
              </w:rPr>
            </w:pPr>
            <w:r w:rsidRPr="00C75C2E">
              <w:rPr>
                <w:sz w:val="24"/>
                <w:szCs w:val="24"/>
                <w:lang w:val="ru-RU"/>
              </w:rPr>
              <w:t>1</w:t>
            </w:r>
          </w:p>
        </w:tc>
        <w:tc>
          <w:tcPr>
            <w:tcW w:w="1410" w:type="dxa"/>
            <w:tcBorders>
              <w:left w:val="single" w:sz="4" w:space="0" w:color="auto"/>
              <w:right w:val="single" w:sz="4" w:space="0" w:color="auto"/>
            </w:tcBorders>
          </w:tcPr>
          <w:p w14:paraId="10602894" w14:textId="77777777" w:rsidR="0067601C" w:rsidRPr="00C75C2E" w:rsidRDefault="007932EF" w:rsidP="00292587">
            <w:pPr>
              <w:suppressAutoHyphens/>
              <w:contextualSpacing/>
              <w:jc w:val="center"/>
              <w:rPr>
                <w:sz w:val="24"/>
                <w:szCs w:val="24"/>
                <w:lang w:val="ru-RU"/>
              </w:rPr>
            </w:pPr>
            <w:r w:rsidRPr="00C75C2E">
              <w:rPr>
                <w:sz w:val="24"/>
                <w:szCs w:val="24"/>
                <w:lang w:val="ru-RU"/>
              </w:rPr>
              <w:t>3</w:t>
            </w:r>
          </w:p>
        </w:tc>
        <w:tc>
          <w:tcPr>
            <w:tcW w:w="1275" w:type="dxa"/>
            <w:tcBorders>
              <w:left w:val="single" w:sz="4" w:space="0" w:color="auto"/>
            </w:tcBorders>
          </w:tcPr>
          <w:p w14:paraId="540173E1" w14:textId="77777777" w:rsidR="0067601C" w:rsidRPr="00C75C2E" w:rsidRDefault="0067601C" w:rsidP="00292587">
            <w:pPr>
              <w:suppressAutoHyphens/>
              <w:contextualSpacing/>
              <w:jc w:val="center"/>
              <w:rPr>
                <w:sz w:val="24"/>
                <w:szCs w:val="24"/>
                <w:lang w:val="ru-RU"/>
              </w:rPr>
            </w:pPr>
          </w:p>
        </w:tc>
      </w:tr>
      <w:tr w:rsidR="0067601C" w:rsidRPr="005F39B2" w14:paraId="5D39DC92" w14:textId="77777777" w:rsidTr="0067601C">
        <w:tc>
          <w:tcPr>
            <w:tcW w:w="4503" w:type="dxa"/>
          </w:tcPr>
          <w:p w14:paraId="3BF3B107" w14:textId="77777777" w:rsidR="0067601C" w:rsidRPr="00C75C2E" w:rsidRDefault="0067601C" w:rsidP="00292587">
            <w:pPr>
              <w:suppressAutoHyphens/>
              <w:contextualSpacing/>
              <w:jc w:val="both"/>
              <w:rPr>
                <w:sz w:val="24"/>
                <w:szCs w:val="24"/>
                <w:lang w:val="ru-RU"/>
              </w:rPr>
            </w:pPr>
            <w:r w:rsidRPr="00C75C2E">
              <w:rPr>
                <w:sz w:val="24"/>
                <w:szCs w:val="24"/>
                <w:lang w:val="ru-RU"/>
              </w:rPr>
              <w:t>Тема 7. Предложение. Период.</w:t>
            </w:r>
          </w:p>
        </w:tc>
        <w:tc>
          <w:tcPr>
            <w:tcW w:w="1275" w:type="dxa"/>
          </w:tcPr>
          <w:p w14:paraId="0EDB369B" w14:textId="77777777" w:rsidR="0067601C" w:rsidRPr="00C75C2E" w:rsidRDefault="007932EF" w:rsidP="00292587">
            <w:pPr>
              <w:suppressAutoHyphens/>
              <w:contextualSpacing/>
              <w:jc w:val="center"/>
              <w:rPr>
                <w:sz w:val="24"/>
                <w:szCs w:val="24"/>
                <w:lang w:val="ru-RU"/>
              </w:rPr>
            </w:pPr>
            <w:r w:rsidRPr="00C75C2E">
              <w:rPr>
                <w:sz w:val="24"/>
                <w:szCs w:val="24"/>
                <w:lang w:val="ru-RU"/>
              </w:rPr>
              <w:t>1</w:t>
            </w:r>
          </w:p>
        </w:tc>
        <w:tc>
          <w:tcPr>
            <w:tcW w:w="1426" w:type="dxa"/>
            <w:tcBorders>
              <w:right w:val="single" w:sz="4" w:space="0" w:color="auto"/>
            </w:tcBorders>
          </w:tcPr>
          <w:p w14:paraId="0ACAA2B7" w14:textId="77777777" w:rsidR="0067601C" w:rsidRPr="00C75C2E" w:rsidRDefault="0067601C" w:rsidP="00292587">
            <w:pPr>
              <w:suppressAutoHyphens/>
              <w:contextualSpacing/>
              <w:jc w:val="center"/>
              <w:rPr>
                <w:sz w:val="24"/>
                <w:szCs w:val="24"/>
                <w:lang w:val="ru-RU"/>
              </w:rPr>
            </w:pPr>
            <w:r w:rsidRPr="00C75C2E">
              <w:rPr>
                <w:sz w:val="24"/>
                <w:szCs w:val="24"/>
                <w:lang w:val="ru-RU"/>
              </w:rPr>
              <w:t>0,5</w:t>
            </w:r>
          </w:p>
        </w:tc>
        <w:tc>
          <w:tcPr>
            <w:tcW w:w="1410" w:type="dxa"/>
            <w:tcBorders>
              <w:left w:val="single" w:sz="4" w:space="0" w:color="auto"/>
              <w:right w:val="single" w:sz="4" w:space="0" w:color="auto"/>
            </w:tcBorders>
          </w:tcPr>
          <w:p w14:paraId="1AD1081F" w14:textId="77777777" w:rsidR="0067601C" w:rsidRPr="00C75C2E" w:rsidRDefault="007932EF" w:rsidP="00292587">
            <w:pPr>
              <w:suppressAutoHyphens/>
              <w:contextualSpacing/>
              <w:jc w:val="center"/>
              <w:rPr>
                <w:sz w:val="24"/>
                <w:szCs w:val="24"/>
                <w:lang w:val="ru-RU"/>
              </w:rPr>
            </w:pPr>
            <w:r w:rsidRPr="00C75C2E">
              <w:rPr>
                <w:sz w:val="24"/>
                <w:szCs w:val="24"/>
                <w:lang w:val="ru-RU"/>
              </w:rPr>
              <w:t>1,5</w:t>
            </w:r>
          </w:p>
        </w:tc>
        <w:tc>
          <w:tcPr>
            <w:tcW w:w="1275" w:type="dxa"/>
            <w:tcBorders>
              <w:left w:val="single" w:sz="4" w:space="0" w:color="auto"/>
            </w:tcBorders>
          </w:tcPr>
          <w:p w14:paraId="6031453B" w14:textId="77777777" w:rsidR="0067601C" w:rsidRPr="00C75C2E" w:rsidRDefault="0067601C" w:rsidP="00292587">
            <w:pPr>
              <w:suppressAutoHyphens/>
              <w:contextualSpacing/>
              <w:jc w:val="center"/>
              <w:rPr>
                <w:sz w:val="24"/>
                <w:szCs w:val="24"/>
                <w:lang w:val="ru-RU"/>
              </w:rPr>
            </w:pPr>
          </w:p>
        </w:tc>
      </w:tr>
      <w:tr w:rsidR="0067601C" w:rsidRPr="005F39B2" w14:paraId="0FB374B5" w14:textId="77777777" w:rsidTr="0067601C">
        <w:tc>
          <w:tcPr>
            <w:tcW w:w="4503" w:type="dxa"/>
          </w:tcPr>
          <w:p w14:paraId="0FCFBBB6" w14:textId="77777777" w:rsidR="0067601C" w:rsidRPr="00C75C2E" w:rsidRDefault="0067601C" w:rsidP="00BB2EEE">
            <w:pPr>
              <w:suppressAutoHyphens/>
              <w:contextualSpacing/>
              <w:jc w:val="both"/>
              <w:rPr>
                <w:sz w:val="24"/>
                <w:szCs w:val="24"/>
                <w:lang w:val="ru-RU"/>
              </w:rPr>
            </w:pPr>
            <w:r w:rsidRPr="00C75C2E">
              <w:rPr>
                <w:sz w:val="24"/>
                <w:szCs w:val="24"/>
                <w:lang w:val="ru-RU"/>
              </w:rPr>
              <w:t>Тема 8. Межтактовая синкопа.</w:t>
            </w:r>
          </w:p>
        </w:tc>
        <w:tc>
          <w:tcPr>
            <w:tcW w:w="1275" w:type="dxa"/>
          </w:tcPr>
          <w:p w14:paraId="2F60F375" w14:textId="77777777" w:rsidR="0067601C" w:rsidRPr="00C75C2E" w:rsidRDefault="007932EF" w:rsidP="00292587">
            <w:pPr>
              <w:suppressAutoHyphens/>
              <w:contextualSpacing/>
              <w:jc w:val="center"/>
              <w:rPr>
                <w:sz w:val="24"/>
                <w:szCs w:val="24"/>
                <w:lang w:val="ru-RU"/>
              </w:rPr>
            </w:pPr>
            <w:r w:rsidRPr="00C75C2E">
              <w:rPr>
                <w:sz w:val="24"/>
                <w:szCs w:val="24"/>
                <w:lang w:val="ru-RU"/>
              </w:rPr>
              <w:t>3</w:t>
            </w:r>
          </w:p>
        </w:tc>
        <w:tc>
          <w:tcPr>
            <w:tcW w:w="1426" w:type="dxa"/>
            <w:tcBorders>
              <w:right w:val="single" w:sz="4" w:space="0" w:color="auto"/>
            </w:tcBorders>
          </w:tcPr>
          <w:p w14:paraId="3568AE24" w14:textId="77777777" w:rsidR="0067601C" w:rsidRPr="00C75C2E" w:rsidRDefault="007932EF" w:rsidP="00292587">
            <w:pPr>
              <w:suppressAutoHyphens/>
              <w:contextualSpacing/>
              <w:jc w:val="center"/>
              <w:rPr>
                <w:sz w:val="24"/>
                <w:szCs w:val="24"/>
                <w:lang w:val="ru-RU"/>
              </w:rPr>
            </w:pPr>
            <w:r w:rsidRPr="00C75C2E">
              <w:rPr>
                <w:sz w:val="24"/>
                <w:szCs w:val="24"/>
                <w:lang w:val="ru-RU"/>
              </w:rPr>
              <w:t>1,5</w:t>
            </w:r>
          </w:p>
        </w:tc>
        <w:tc>
          <w:tcPr>
            <w:tcW w:w="1410" w:type="dxa"/>
            <w:tcBorders>
              <w:left w:val="single" w:sz="4" w:space="0" w:color="auto"/>
              <w:right w:val="single" w:sz="4" w:space="0" w:color="auto"/>
            </w:tcBorders>
          </w:tcPr>
          <w:p w14:paraId="0BED5E5E" w14:textId="77777777" w:rsidR="0067601C" w:rsidRPr="00C75C2E" w:rsidRDefault="007932EF" w:rsidP="00292587">
            <w:pPr>
              <w:suppressAutoHyphens/>
              <w:contextualSpacing/>
              <w:jc w:val="center"/>
              <w:rPr>
                <w:sz w:val="24"/>
                <w:szCs w:val="24"/>
                <w:lang w:val="ru-RU"/>
              </w:rPr>
            </w:pPr>
            <w:r w:rsidRPr="00C75C2E">
              <w:rPr>
                <w:sz w:val="24"/>
                <w:szCs w:val="24"/>
                <w:lang w:val="ru-RU"/>
              </w:rPr>
              <w:t>4,5</w:t>
            </w:r>
          </w:p>
          <w:p w14:paraId="2C49F3F9" w14:textId="77777777" w:rsidR="0067601C" w:rsidRPr="00C75C2E" w:rsidRDefault="0067601C" w:rsidP="00292587">
            <w:pPr>
              <w:suppressAutoHyphens/>
              <w:contextualSpacing/>
              <w:jc w:val="center"/>
              <w:rPr>
                <w:sz w:val="24"/>
                <w:szCs w:val="24"/>
                <w:lang w:val="ru-RU"/>
              </w:rPr>
            </w:pPr>
          </w:p>
          <w:p w14:paraId="2C21574C" w14:textId="77777777" w:rsidR="0067601C" w:rsidRPr="00C75C2E" w:rsidRDefault="0067601C" w:rsidP="0067601C">
            <w:pPr>
              <w:suppressAutoHyphens/>
              <w:contextualSpacing/>
              <w:jc w:val="center"/>
              <w:rPr>
                <w:sz w:val="24"/>
                <w:szCs w:val="24"/>
                <w:lang w:val="ru-RU"/>
              </w:rPr>
            </w:pPr>
          </w:p>
        </w:tc>
        <w:tc>
          <w:tcPr>
            <w:tcW w:w="1275" w:type="dxa"/>
            <w:tcBorders>
              <w:left w:val="single" w:sz="4" w:space="0" w:color="auto"/>
            </w:tcBorders>
          </w:tcPr>
          <w:p w14:paraId="161ECF29" w14:textId="77777777" w:rsidR="0067601C" w:rsidRPr="00C75C2E" w:rsidRDefault="0067601C" w:rsidP="00292587">
            <w:pPr>
              <w:suppressAutoHyphens/>
              <w:contextualSpacing/>
              <w:jc w:val="center"/>
              <w:rPr>
                <w:sz w:val="24"/>
                <w:szCs w:val="24"/>
                <w:lang w:val="ru-RU"/>
              </w:rPr>
            </w:pPr>
          </w:p>
          <w:p w14:paraId="36FE157D" w14:textId="77777777" w:rsidR="0067601C" w:rsidRPr="00C75C2E" w:rsidRDefault="0067601C" w:rsidP="00292587">
            <w:pPr>
              <w:suppressAutoHyphens/>
              <w:contextualSpacing/>
              <w:jc w:val="center"/>
              <w:rPr>
                <w:sz w:val="24"/>
                <w:szCs w:val="24"/>
                <w:lang w:val="ru-RU"/>
              </w:rPr>
            </w:pPr>
          </w:p>
          <w:p w14:paraId="4C8B1BB9" w14:textId="77777777" w:rsidR="0067601C" w:rsidRPr="00C75C2E" w:rsidRDefault="0067601C" w:rsidP="00292587">
            <w:pPr>
              <w:suppressAutoHyphens/>
              <w:contextualSpacing/>
              <w:jc w:val="center"/>
              <w:rPr>
                <w:sz w:val="24"/>
                <w:szCs w:val="24"/>
                <w:lang w:val="ru-RU"/>
              </w:rPr>
            </w:pPr>
          </w:p>
        </w:tc>
      </w:tr>
      <w:tr w:rsidR="0067601C" w:rsidRPr="00356504" w14:paraId="1C19B4F8" w14:textId="77777777" w:rsidTr="0067601C">
        <w:tc>
          <w:tcPr>
            <w:tcW w:w="4503" w:type="dxa"/>
          </w:tcPr>
          <w:p w14:paraId="7290F7D4" w14:textId="77777777" w:rsidR="0067601C" w:rsidRPr="00C75C2E" w:rsidRDefault="0067601C" w:rsidP="005F39B2">
            <w:pPr>
              <w:suppressAutoHyphens/>
              <w:contextualSpacing/>
              <w:jc w:val="both"/>
              <w:rPr>
                <w:sz w:val="24"/>
                <w:szCs w:val="24"/>
                <w:lang w:val="ru-RU"/>
              </w:rPr>
            </w:pPr>
            <w:r w:rsidRPr="00C75C2E">
              <w:rPr>
                <w:sz w:val="24"/>
                <w:szCs w:val="24"/>
                <w:lang w:val="ru-RU"/>
              </w:rPr>
              <w:t>Тема 9. Тональность Ля бемоль мажор.</w:t>
            </w:r>
          </w:p>
        </w:tc>
        <w:tc>
          <w:tcPr>
            <w:tcW w:w="1275" w:type="dxa"/>
            <w:tcBorders>
              <w:right w:val="single" w:sz="4" w:space="0" w:color="auto"/>
            </w:tcBorders>
          </w:tcPr>
          <w:p w14:paraId="3E806312" w14:textId="77777777" w:rsidR="0067601C" w:rsidRPr="00C75C2E" w:rsidRDefault="007932EF" w:rsidP="00292587">
            <w:pPr>
              <w:suppressAutoHyphens/>
              <w:contextualSpacing/>
              <w:jc w:val="center"/>
              <w:rPr>
                <w:sz w:val="24"/>
                <w:szCs w:val="24"/>
                <w:lang w:val="ru-RU"/>
              </w:rPr>
            </w:pPr>
            <w:r w:rsidRPr="00C75C2E">
              <w:rPr>
                <w:sz w:val="24"/>
                <w:szCs w:val="24"/>
                <w:lang w:val="ru-RU"/>
              </w:rPr>
              <w:t>3</w:t>
            </w:r>
          </w:p>
        </w:tc>
        <w:tc>
          <w:tcPr>
            <w:tcW w:w="1426" w:type="dxa"/>
            <w:tcBorders>
              <w:left w:val="single" w:sz="4" w:space="0" w:color="auto"/>
              <w:right w:val="single" w:sz="4" w:space="0" w:color="auto"/>
            </w:tcBorders>
          </w:tcPr>
          <w:p w14:paraId="5E658879" w14:textId="77777777" w:rsidR="0067601C" w:rsidRPr="00C75C2E" w:rsidRDefault="007932EF" w:rsidP="00292587">
            <w:pPr>
              <w:suppressAutoHyphens/>
              <w:contextualSpacing/>
              <w:jc w:val="center"/>
              <w:rPr>
                <w:sz w:val="24"/>
                <w:szCs w:val="24"/>
                <w:lang w:val="ru-RU"/>
              </w:rPr>
            </w:pPr>
            <w:r w:rsidRPr="00C75C2E">
              <w:rPr>
                <w:sz w:val="24"/>
                <w:szCs w:val="24"/>
                <w:lang w:val="ru-RU"/>
              </w:rPr>
              <w:t>1,5</w:t>
            </w:r>
          </w:p>
        </w:tc>
        <w:tc>
          <w:tcPr>
            <w:tcW w:w="1410" w:type="dxa"/>
            <w:tcBorders>
              <w:left w:val="single" w:sz="4" w:space="0" w:color="auto"/>
              <w:right w:val="single" w:sz="4" w:space="0" w:color="auto"/>
            </w:tcBorders>
          </w:tcPr>
          <w:p w14:paraId="7831691D" w14:textId="77777777" w:rsidR="0067601C" w:rsidRPr="00C75C2E" w:rsidRDefault="007932EF" w:rsidP="00292587">
            <w:pPr>
              <w:suppressAutoHyphens/>
              <w:contextualSpacing/>
              <w:jc w:val="center"/>
              <w:rPr>
                <w:sz w:val="24"/>
                <w:szCs w:val="24"/>
                <w:lang w:val="ru-RU"/>
              </w:rPr>
            </w:pPr>
            <w:r w:rsidRPr="00C75C2E">
              <w:rPr>
                <w:sz w:val="24"/>
                <w:szCs w:val="24"/>
                <w:lang w:val="ru-RU"/>
              </w:rPr>
              <w:t>4,5</w:t>
            </w:r>
          </w:p>
          <w:p w14:paraId="1A9A719A" w14:textId="77777777" w:rsidR="0067601C" w:rsidRPr="00C75C2E" w:rsidRDefault="0067601C" w:rsidP="00292587">
            <w:pPr>
              <w:suppressAutoHyphens/>
              <w:contextualSpacing/>
              <w:jc w:val="center"/>
              <w:rPr>
                <w:sz w:val="24"/>
                <w:szCs w:val="24"/>
              </w:rPr>
            </w:pPr>
          </w:p>
          <w:p w14:paraId="3204E25C" w14:textId="77777777" w:rsidR="0067601C" w:rsidRPr="00C75C2E" w:rsidRDefault="0067601C" w:rsidP="0067601C">
            <w:pPr>
              <w:suppressAutoHyphens/>
              <w:contextualSpacing/>
              <w:jc w:val="center"/>
              <w:rPr>
                <w:sz w:val="24"/>
                <w:szCs w:val="24"/>
              </w:rPr>
            </w:pPr>
          </w:p>
        </w:tc>
        <w:tc>
          <w:tcPr>
            <w:tcW w:w="1275" w:type="dxa"/>
            <w:tcBorders>
              <w:left w:val="single" w:sz="4" w:space="0" w:color="auto"/>
            </w:tcBorders>
          </w:tcPr>
          <w:p w14:paraId="006CACDB" w14:textId="77777777" w:rsidR="0067601C" w:rsidRPr="00C75C2E" w:rsidRDefault="0067601C" w:rsidP="00292587">
            <w:pPr>
              <w:suppressAutoHyphens/>
              <w:contextualSpacing/>
              <w:jc w:val="center"/>
              <w:rPr>
                <w:sz w:val="24"/>
                <w:szCs w:val="24"/>
              </w:rPr>
            </w:pPr>
          </w:p>
          <w:p w14:paraId="64300155" w14:textId="77777777" w:rsidR="0067601C" w:rsidRPr="00C75C2E" w:rsidRDefault="0067601C" w:rsidP="00292587">
            <w:pPr>
              <w:suppressAutoHyphens/>
              <w:contextualSpacing/>
              <w:jc w:val="center"/>
              <w:rPr>
                <w:sz w:val="24"/>
                <w:szCs w:val="24"/>
              </w:rPr>
            </w:pPr>
          </w:p>
          <w:p w14:paraId="20B0076D" w14:textId="77777777" w:rsidR="0067601C" w:rsidRPr="00C75C2E" w:rsidRDefault="0067601C" w:rsidP="00292587">
            <w:pPr>
              <w:suppressAutoHyphens/>
              <w:contextualSpacing/>
              <w:jc w:val="center"/>
              <w:rPr>
                <w:sz w:val="24"/>
                <w:szCs w:val="24"/>
              </w:rPr>
            </w:pPr>
          </w:p>
        </w:tc>
      </w:tr>
      <w:tr w:rsidR="0067601C" w:rsidRPr="00356504" w14:paraId="551C31A6" w14:textId="77777777" w:rsidTr="0067601C">
        <w:tc>
          <w:tcPr>
            <w:tcW w:w="4503" w:type="dxa"/>
          </w:tcPr>
          <w:p w14:paraId="214055CD" w14:textId="77777777" w:rsidR="0067601C" w:rsidRPr="00C75C2E" w:rsidRDefault="0067601C" w:rsidP="00292587">
            <w:pPr>
              <w:suppressAutoHyphens/>
              <w:contextualSpacing/>
              <w:jc w:val="both"/>
              <w:rPr>
                <w:sz w:val="24"/>
                <w:szCs w:val="24"/>
              </w:rPr>
            </w:pPr>
            <w:r w:rsidRPr="00C75C2E">
              <w:rPr>
                <w:sz w:val="24"/>
                <w:szCs w:val="24"/>
              </w:rPr>
              <w:t>Контрольныйурок.</w:t>
            </w:r>
          </w:p>
        </w:tc>
        <w:tc>
          <w:tcPr>
            <w:tcW w:w="1275" w:type="dxa"/>
            <w:tcBorders>
              <w:right w:val="single" w:sz="4" w:space="0" w:color="auto"/>
            </w:tcBorders>
          </w:tcPr>
          <w:p w14:paraId="3C286CCB" w14:textId="77777777" w:rsidR="0067601C" w:rsidRPr="00C75C2E" w:rsidRDefault="0067601C" w:rsidP="00292587">
            <w:pPr>
              <w:suppressAutoHyphens/>
              <w:contextualSpacing/>
              <w:jc w:val="center"/>
              <w:rPr>
                <w:sz w:val="24"/>
                <w:szCs w:val="24"/>
              </w:rPr>
            </w:pPr>
            <w:r w:rsidRPr="00C75C2E">
              <w:rPr>
                <w:sz w:val="24"/>
                <w:szCs w:val="24"/>
              </w:rPr>
              <w:t>1</w:t>
            </w:r>
          </w:p>
        </w:tc>
        <w:tc>
          <w:tcPr>
            <w:tcW w:w="1426" w:type="dxa"/>
            <w:tcBorders>
              <w:right w:val="single" w:sz="4" w:space="0" w:color="auto"/>
            </w:tcBorders>
          </w:tcPr>
          <w:p w14:paraId="75E280FC" w14:textId="77777777" w:rsidR="0067601C" w:rsidRPr="00C75C2E" w:rsidRDefault="007932EF" w:rsidP="0067601C">
            <w:pPr>
              <w:suppressAutoHyphens/>
              <w:contextualSpacing/>
              <w:jc w:val="center"/>
              <w:rPr>
                <w:sz w:val="24"/>
                <w:szCs w:val="24"/>
                <w:lang w:val="ru-RU"/>
              </w:rPr>
            </w:pPr>
            <w:r w:rsidRPr="00C75C2E">
              <w:rPr>
                <w:sz w:val="24"/>
                <w:szCs w:val="24"/>
                <w:lang w:val="ru-RU"/>
              </w:rPr>
              <w:t>0,5</w:t>
            </w:r>
          </w:p>
        </w:tc>
        <w:tc>
          <w:tcPr>
            <w:tcW w:w="1410" w:type="dxa"/>
            <w:tcBorders>
              <w:left w:val="single" w:sz="4" w:space="0" w:color="auto"/>
              <w:right w:val="single" w:sz="4" w:space="0" w:color="auto"/>
            </w:tcBorders>
          </w:tcPr>
          <w:p w14:paraId="0D7B2A34" w14:textId="77777777" w:rsidR="0067601C" w:rsidRPr="00C75C2E" w:rsidRDefault="007932EF" w:rsidP="00292587">
            <w:pPr>
              <w:suppressAutoHyphens/>
              <w:contextualSpacing/>
              <w:jc w:val="center"/>
              <w:rPr>
                <w:sz w:val="24"/>
                <w:szCs w:val="24"/>
                <w:lang w:val="ru-RU"/>
              </w:rPr>
            </w:pPr>
            <w:r w:rsidRPr="00C75C2E">
              <w:rPr>
                <w:sz w:val="24"/>
                <w:szCs w:val="24"/>
                <w:lang w:val="ru-RU"/>
              </w:rPr>
              <w:t>1,5</w:t>
            </w:r>
          </w:p>
        </w:tc>
        <w:tc>
          <w:tcPr>
            <w:tcW w:w="1275" w:type="dxa"/>
            <w:tcBorders>
              <w:left w:val="single" w:sz="4" w:space="0" w:color="auto"/>
            </w:tcBorders>
          </w:tcPr>
          <w:p w14:paraId="490EBAAC" w14:textId="77777777" w:rsidR="0067601C" w:rsidRPr="00C75C2E" w:rsidRDefault="0067601C" w:rsidP="00292587">
            <w:pPr>
              <w:suppressAutoHyphens/>
              <w:contextualSpacing/>
              <w:jc w:val="center"/>
              <w:rPr>
                <w:sz w:val="24"/>
                <w:szCs w:val="24"/>
              </w:rPr>
            </w:pPr>
          </w:p>
        </w:tc>
      </w:tr>
      <w:tr w:rsidR="007932EF" w:rsidRPr="00356504" w14:paraId="44929E07" w14:textId="77777777" w:rsidTr="00371ACA">
        <w:tc>
          <w:tcPr>
            <w:tcW w:w="9889" w:type="dxa"/>
            <w:gridSpan w:val="5"/>
          </w:tcPr>
          <w:p w14:paraId="35A98CFD" w14:textId="77777777" w:rsidR="007932EF" w:rsidRPr="00356504" w:rsidRDefault="007932EF" w:rsidP="0067601C">
            <w:pPr>
              <w:suppressAutoHyphens/>
              <w:contextualSpacing/>
              <w:jc w:val="center"/>
              <w:rPr>
                <w:sz w:val="28"/>
              </w:rPr>
            </w:pPr>
            <w:r>
              <w:rPr>
                <w:sz w:val="28"/>
              </w:rPr>
              <w:t>IV четверть (</w:t>
            </w:r>
            <w:r>
              <w:rPr>
                <w:sz w:val="28"/>
                <w:lang w:val="ru-RU"/>
              </w:rPr>
              <w:t>8</w:t>
            </w:r>
            <w:r w:rsidR="003523FF">
              <w:rPr>
                <w:sz w:val="28"/>
                <w:lang w:val="ru-RU"/>
              </w:rPr>
              <w:t xml:space="preserve"> </w:t>
            </w:r>
            <w:r w:rsidRPr="00356504">
              <w:rPr>
                <w:sz w:val="28"/>
              </w:rPr>
              <w:t>уроков)</w:t>
            </w:r>
          </w:p>
        </w:tc>
      </w:tr>
      <w:tr w:rsidR="0067601C" w:rsidRPr="00356504" w14:paraId="39E1D19A" w14:textId="77777777" w:rsidTr="0067601C">
        <w:tc>
          <w:tcPr>
            <w:tcW w:w="4503" w:type="dxa"/>
          </w:tcPr>
          <w:p w14:paraId="47C53D65" w14:textId="77777777" w:rsidR="0067601C" w:rsidRPr="00C75C2E" w:rsidRDefault="0067601C" w:rsidP="005F39B2">
            <w:pPr>
              <w:suppressAutoHyphens/>
              <w:contextualSpacing/>
              <w:jc w:val="both"/>
              <w:rPr>
                <w:sz w:val="24"/>
                <w:szCs w:val="24"/>
                <w:lang w:val="ru-RU"/>
              </w:rPr>
            </w:pPr>
            <w:r w:rsidRPr="00C75C2E">
              <w:rPr>
                <w:sz w:val="24"/>
                <w:szCs w:val="24"/>
                <w:lang w:val="ru-RU"/>
              </w:rPr>
              <w:t xml:space="preserve">Тема 10. </w:t>
            </w:r>
            <w:r w:rsidRPr="00C75C2E">
              <w:rPr>
                <w:sz w:val="24"/>
                <w:szCs w:val="24"/>
              </w:rPr>
              <w:t>D</w:t>
            </w:r>
            <w:r w:rsidRPr="00C75C2E">
              <w:rPr>
                <w:sz w:val="24"/>
                <w:szCs w:val="24"/>
                <w:vertAlign w:val="subscript"/>
                <w:lang w:val="ru-RU"/>
              </w:rPr>
              <w:t>7</w:t>
            </w:r>
            <w:r w:rsidRPr="00C75C2E">
              <w:rPr>
                <w:sz w:val="24"/>
                <w:szCs w:val="24"/>
                <w:lang w:val="ru-RU"/>
              </w:rPr>
              <w:t xml:space="preserve"> в мажорном ладу.</w:t>
            </w:r>
          </w:p>
        </w:tc>
        <w:tc>
          <w:tcPr>
            <w:tcW w:w="1275" w:type="dxa"/>
          </w:tcPr>
          <w:p w14:paraId="74D13723" w14:textId="77777777" w:rsidR="0067601C" w:rsidRPr="00C75C2E" w:rsidRDefault="007932EF" w:rsidP="00292587">
            <w:pPr>
              <w:suppressAutoHyphens/>
              <w:contextualSpacing/>
              <w:jc w:val="center"/>
              <w:rPr>
                <w:sz w:val="24"/>
                <w:szCs w:val="24"/>
                <w:lang w:val="ru-RU"/>
              </w:rPr>
            </w:pPr>
            <w:r w:rsidRPr="00C75C2E">
              <w:rPr>
                <w:sz w:val="24"/>
                <w:szCs w:val="24"/>
                <w:lang w:val="ru-RU"/>
              </w:rPr>
              <w:t>2</w:t>
            </w:r>
          </w:p>
        </w:tc>
        <w:tc>
          <w:tcPr>
            <w:tcW w:w="1426" w:type="dxa"/>
            <w:tcBorders>
              <w:right w:val="single" w:sz="4" w:space="0" w:color="auto"/>
            </w:tcBorders>
          </w:tcPr>
          <w:p w14:paraId="193D25B0" w14:textId="77777777" w:rsidR="0067601C" w:rsidRPr="00C75C2E" w:rsidRDefault="0067601C" w:rsidP="00292587">
            <w:pPr>
              <w:suppressAutoHyphens/>
              <w:contextualSpacing/>
              <w:jc w:val="center"/>
              <w:rPr>
                <w:sz w:val="24"/>
                <w:szCs w:val="24"/>
                <w:lang w:val="ru-RU"/>
              </w:rPr>
            </w:pPr>
            <w:r w:rsidRPr="00C75C2E">
              <w:rPr>
                <w:sz w:val="24"/>
                <w:szCs w:val="24"/>
                <w:lang w:val="ru-RU"/>
              </w:rPr>
              <w:t>1</w:t>
            </w:r>
          </w:p>
        </w:tc>
        <w:tc>
          <w:tcPr>
            <w:tcW w:w="1410" w:type="dxa"/>
            <w:tcBorders>
              <w:left w:val="single" w:sz="4" w:space="0" w:color="auto"/>
              <w:right w:val="single" w:sz="4" w:space="0" w:color="auto"/>
            </w:tcBorders>
          </w:tcPr>
          <w:p w14:paraId="59DBA109" w14:textId="77777777" w:rsidR="0067601C" w:rsidRPr="00C75C2E" w:rsidRDefault="0067601C" w:rsidP="00292587">
            <w:pPr>
              <w:suppressAutoHyphens/>
              <w:contextualSpacing/>
              <w:jc w:val="center"/>
              <w:rPr>
                <w:sz w:val="24"/>
                <w:szCs w:val="24"/>
              </w:rPr>
            </w:pPr>
          </w:p>
          <w:p w14:paraId="59BDB6C7" w14:textId="77777777" w:rsidR="0067601C" w:rsidRPr="00C75C2E" w:rsidRDefault="0067601C" w:rsidP="00292587">
            <w:pPr>
              <w:suppressAutoHyphens/>
              <w:contextualSpacing/>
              <w:jc w:val="center"/>
              <w:rPr>
                <w:sz w:val="24"/>
                <w:szCs w:val="24"/>
              </w:rPr>
            </w:pPr>
          </w:p>
          <w:p w14:paraId="5E19C855" w14:textId="77777777" w:rsidR="0067601C" w:rsidRPr="00C75C2E" w:rsidRDefault="0067601C" w:rsidP="0067601C">
            <w:pPr>
              <w:suppressAutoHyphens/>
              <w:contextualSpacing/>
              <w:jc w:val="center"/>
              <w:rPr>
                <w:sz w:val="24"/>
                <w:szCs w:val="24"/>
              </w:rPr>
            </w:pPr>
          </w:p>
        </w:tc>
        <w:tc>
          <w:tcPr>
            <w:tcW w:w="1275" w:type="dxa"/>
            <w:tcBorders>
              <w:left w:val="single" w:sz="4" w:space="0" w:color="auto"/>
            </w:tcBorders>
          </w:tcPr>
          <w:p w14:paraId="1E274F21" w14:textId="77777777" w:rsidR="0067601C" w:rsidRPr="00C75C2E" w:rsidRDefault="0067601C" w:rsidP="00292587">
            <w:pPr>
              <w:suppressAutoHyphens/>
              <w:contextualSpacing/>
              <w:jc w:val="center"/>
              <w:rPr>
                <w:sz w:val="24"/>
                <w:szCs w:val="24"/>
              </w:rPr>
            </w:pPr>
          </w:p>
          <w:p w14:paraId="65136E31" w14:textId="77777777" w:rsidR="0067601C" w:rsidRPr="00C75C2E" w:rsidRDefault="0067601C" w:rsidP="00292587">
            <w:pPr>
              <w:suppressAutoHyphens/>
              <w:contextualSpacing/>
              <w:jc w:val="center"/>
              <w:rPr>
                <w:sz w:val="24"/>
                <w:szCs w:val="24"/>
              </w:rPr>
            </w:pPr>
          </w:p>
          <w:p w14:paraId="35773966" w14:textId="77777777" w:rsidR="0067601C" w:rsidRPr="00C75C2E" w:rsidRDefault="0067601C" w:rsidP="00292587">
            <w:pPr>
              <w:suppressAutoHyphens/>
              <w:contextualSpacing/>
              <w:jc w:val="center"/>
              <w:rPr>
                <w:sz w:val="24"/>
                <w:szCs w:val="24"/>
              </w:rPr>
            </w:pPr>
          </w:p>
        </w:tc>
      </w:tr>
      <w:tr w:rsidR="0067601C" w:rsidRPr="00356504" w14:paraId="79521EC1" w14:textId="77777777" w:rsidTr="0067601C">
        <w:tc>
          <w:tcPr>
            <w:tcW w:w="4503" w:type="dxa"/>
          </w:tcPr>
          <w:p w14:paraId="2732C8BA" w14:textId="77777777" w:rsidR="0067601C" w:rsidRPr="00C75C2E" w:rsidRDefault="0067601C" w:rsidP="005F39B2">
            <w:pPr>
              <w:suppressAutoHyphens/>
              <w:contextualSpacing/>
              <w:jc w:val="both"/>
              <w:rPr>
                <w:sz w:val="24"/>
                <w:szCs w:val="24"/>
                <w:lang w:val="ru-RU"/>
              </w:rPr>
            </w:pPr>
            <w:r w:rsidRPr="00C75C2E">
              <w:rPr>
                <w:sz w:val="24"/>
                <w:szCs w:val="24"/>
                <w:lang w:val="ru-RU"/>
              </w:rPr>
              <w:t xml:space="preserve">Тема 11. </w:t>
            </w:r>
            <w:r w:rsidRPr="00C75C2E">
              <w:rPr>
                <w:sz w:val="24"/>
                <w:szCs w:val="24"/>
              </w:rPr>
              <w:t>Тональностьфаминор.</w:t>
            </w:r>
          </w:p>
          <w:p w14:paraId="624B61DB" w14:textId="77777777" w:rsidR="0067601C" w:rsidRPr="00C75C2E" w:rsidRDefault="0067601C" w:rsidP="005F39B2">
            <w:pPr>
              <w:suppressAutoHyphens/>
              <w:contextualSpacing/>
              <w:jc w:val="both"/>
              <w:rPr>
                <w:sz w:val="24"/>
                <w:szCs w:val="24"/>
                <w:lang w:val="ru-RU"/>
              </w:rPr>
            </w:pPr>
          </w:p>
        </w:tc>
        <w:tc>
          <w:tcPr>
            <w:tcW w:w="1275" w:type="dxa"/>
          </w:tcPr>
          <w:p w14:paraId="00F60A0B" w14:textId="77777777" w:rsidR="0067601C" w:rsidRPr="00C75C2E" w:rsidRDefault="007932EF" w:rsidP="00292587">
            <w:pPr>
              <w:suppressAutoHyphens/>
              <w:contextualSpacing/>
              <w:jc w:val="center"/>
              <w:rPr>
                <w:sz w:val="24"/>
                <w:szCs w:val="24"/>
                <w:lang w:val="ru-RU"/>
              </w:rPr>
            </w:pPr>
            <w:r w:rsidRPr="00C75C2E">
              <w:rPr>
                <w:sz w:val="24"/>
                <w:szCs w:val="24"/>
                <w:lang w:val="ru-RU"/>
              </w:rPr>
              <w:t>3</w:t>
            </w:r>
          </w:p>
        </w:tc>
        <w:tc>
          <w:tcPr>
            <w:tcW w:w="1426" w:type="dxa"/>
            <w:tcBorders>
              <w:right w:val="single" w:sz="4" w:space="0" w:color="auto"/>
            </w:tcBorders>
          </w:tcPr>
          <w:p w14:paraId="79EC08A8" w14:textId="77777777" w:rsidR="0067601C" w:rsidRPr="00C75C2E" w:rsidRDefault="007932EF" w:rsidP="00292587">
            <w:pPr>
              <w:suppressAutoHyphens/>
              <w:contextualSpacing/>
              <w:jc w:val="center"/>
              <w:rPr>
                <w:sz w:val="24"/>
                <w:szCs w:val="24"/>
                <w:lang w:val="ru-RU"/>
              </w:rPr>
            </w:pPr>
            <w:r w:rsidRPr="00C75C2E">
              <w:rPr>
                <w:sz w:val="24"/>
                <w:szCs w:val="24"/>
                <w:lang w:val="ru-RU"/>
              </w:rPr>
              <w:t>1,5</w:t>
            </w:r>
          </w:p>
        </w:tc>
        <w:tc>
          <w:tcPr>
            <w:tcW w:w="1410" w:type="dxa"/>
            <w:tcBorders>
              <w:left w:val="single" w:sz="4" w:space="0" w:color="auto"/>
              <w:right w:val="single" w:sz="4" w:space="0" w:color="auto"/>
            </w:tcBorders>
          </w:tcPr>
          <w:p w14:paraId="6F150BDE" w14:textId="77777777" w:rsidR="0067601C" w:rsidRPr="00C75C2E" w:rsidRDefault="0067601C" w:rsidP="00292587">
            <w:pPr>
              <w:suppressAutoHyphens/>
              <w:contextualSpacing/>
              <w:jc w:val="center"/>
              <w:rPr>
                <w:sz w:val="24"/>
                <w:szCs w:val="24"/>
              </w:rPr>
            </w:pPr>
          </w:p>
          <w:p w14:paraId="15752C2D" w14:textId="77777777" w:rsidR="0067601C" w:rsidRPr="00C75C2E" w:rsidRDefault="0067601C" w:rsidP="00292587">
            <w:pPr>
              <w:suppressAutoHyphens/>
              <w:contextualSpacing/>
              <w:jc w:val="center"/>
              <w:rPr>
                <w:sz w:val="24"/>
                <w:szCs w:val="24"/>
              </w:rPr>
            </w:pPr>
          </w:p>
          <w:p w14:paraId="4B2C7CCF" w14:textId="77777777" w:rsidR="0067601C" w:rsidRPr="00C75C2E" w:rsidRDefault="0067601C" w:rsidP="0067601C">
            <w:pPr>
              <w:suppressAutoHyphens/>
              <w:contextualSpacing/>
              <w:jc w:val="center"/>
              <w:rPr>
                <w:sz w:val="24"/>
                <w:szCs w:val="24"/>
              </w:rPr>
            </w:pPr>
          </w:p>
        </w:tc>
        <w:tc>
          <w:tcPr>
            <w:tcW w:w="1275" w:type="dxa"/>
            <w:tcBorders>
              <w:left w:val="single" w:sz="4" w:space="0" w:color="auto"/>
            </w:tcBorders>
          </w:tcPr>
          <w:p w14:paraId="04BCEF77" w14:textId="77777777" w:rsidR="0067601C" w:rsidRPr="00C75C2E" w:rsidRDefault="0067601C" w:rsidP="00292587">
            <w:pPr>
              <w:suppressAutoHyphens/>
              <w:contextualSpacing/>
              <w:jc w:val="center"/>
              <w:rPr>
                <w:sz w:val="24"/>
                <w:szCs w:val="24"/>
              </w:rPr>
            </w:pPr>
          </w:p>
          <w:p w14:paraId="5F3B48AC" w14:textId="77777777" w:rsidR="0067601C" w:rsidRPr="00C75C2E" w:rsidRDefault="0067601C" w:rsidP="00292587">
            <w:pPr>
              <w:suppressAutoHyphens/>
              <w:contextualSpacing/>
              <w:jc w:val="center"/>
              <w:rPr>
                <w:sz w:val="24"/>
                <w:szCs w:val="24"/>
              </w:rPr>
            </w:pPr>
          </w:p>
          <w:p w14:paraId="005FE147" w14:textId="77777777" w:rsidR="0067601C" w:rsidRPr="00C75C2E" w:rsidRDefault="0067601C" w:rsidP="00292587">
            <w:pPr>
              <w:suppressAutoHyphens/>
              <w:contextualSpacing/>
              <w:jc w:val="center"/>
              <w:rPr>
                <w:sz w:val="24"/>
                <w:szCs w:val="24"/>
              </w:rPr>
            </w:pPr>
          </w:p>
        </w:tc>
      </w:tr>
      <w:tr w:rsidR="0067601C" w:rsidRPr="00356504" w14:paraId="1BFD5C55" w14:textId="77777777" w:rsidTr="0067601C">
        <w:tc>
          <w:tcPr>
            <w:tcW w:w="4503" w:type="dxa"/>
          </w:tcPr>
          <w:p w14:paraId="5E72DAA2" w14:textId="77777777" w:rsidR="0067601C" w:rsidRPr="00C75C2E" w:rsidRDefault="0067601C" w:rsidP="005F39B2">
            <w:pPr>
              <w:suppressAutoHyphens/>
              <w:contextualSpacing/>
              <w:jc w:val="both"/>
              <w:rPr>
                <w:sz w:val="24"/>
                <w:szCs w:val="24"/>
                <w:lang w:val="ru-RU"/>
              </w:rPr>
            </w:pPr>
            <w:r w:rsidRPr="00C75C2E">
              <w:rPr>
                <w:sz w:val="24"/>
                <w:szCs w:val="24"/>
                <w:lang w:val="ru-RU"/>
              </w:rPr>
              <w:t xml:space="preserve">Тема 12. </w:t>
            </w:r>
            <w:r w:rsidRPr="00C75C2E">
              <w:rPr>
                <w:sz w:val="24"/>
                <w:szCs w:val="24"/>
              </w:rPr>
              <w:t>D</w:t>
            </w:r>
            <w:r w:rsidRPr="00C75C2E">
              <w:rPr>
                <w:sz w:val="24"/>
                <w:szCs w:val="24"/>
                <w:vertAlign w:val="subscript"/>
                <w:lang w:val="ru-RU"/>
              </w:rPr>
              <w:t>7</w:t>
            </w:r>
            <w:r w:rsidRPr="00C75C2E">
              <w:rPr>
                <w:sz w:val="24"/>
                <w:szCs w:val="24"/>
                <w:lang w:val="ru-RU"/>
              </w:rPr>
              <w:t xml:space="preserve"> в минорном ладу.</w:t>
            </w:r>
          </w:p>
        </w:tc>
        <w:tc>
          <w:tcPr>
            <w:tcW w:w="1275" w:type="dxa"/>
          </w:tcPr>
          <w:p w14:paraId="773A5F20" w14:textId="77777777" w:rsidR="0067601C" w:rsidRPr="00C75C2E" w:rsidRDefault="007932EF" w:rsidP="00292587">
            <w:pPr>
              <w:suppressAutoHyphens/>
              <w:contextualSpacing/>
              <w:jc w:val="center"/>
              <w:rPr>
                <w:sz w:val="24"/>
                <w:szCs w:val="24"/>
                <w:lang w:val="ru-RU"/>
              </w:rPr>
            </w:pPr>
            <w:r w:rsidRPr="00C75C2E">
              <w:rPr>
                <w:sz w:val="24"/>
                <w:szCs w:val="24"/>
                <w:lang w:val="ru-RU"/>
              </w:rPr>
              <w:t>2</w:t>
            </w:r>
          </w:p>
        </w:tc>
        <w:tc>
          <w:tcPr>
            <w:tcW w:w="1426" w:type="dxa"/>
            <w:tcBorders>
              <w:right w:val="single" w:sz="4" w:space="0" w:color="auto"/>
            </w:tcBorders>
          </w:tcPr>
          <w:p w14:paraId="15604C82" w14:textId="77777777" w:rsidR="0067601C" w:rsidRPr="00C75C2E" w:rsidRDefault="0067601C" w:rsidP="00292587">
            <w:pPr>
              <w:suppressAutoHyphens/>
              <w:contextualSpacing/>
              <w:jc w:val="center"/>
              <w:rPr>
                <w:sz w:val="24"/>
                <w:szCs w:val="24"/>
              </w:rPr>
            </w:pPr>
            <w:r w:rsidRPr="00C75C2E">
              <w:rPr>
                <w:sz w:val="24"/>
                <w:szCs w:val="24"/>
              </w:rPr>
              <w:t>1</w:t>
            </w:r>
          </w:p>
        </w:tc>
        <w:tc>
          <w:tcPr>
            <w:tcW w:w="1410" w:type="dxa"/>
            <w:tcBorders>
              <w:left w:val="single" w:sz="4" w:space="0" w:color="auto"/>
              <w:right w:val="single" w:sz="4" w:space="0" w:color="auto"/>
            </w:tcBorders>
          </w:tcPr>
          <w:p w14:paraId="2A63D0B3" w14:textId="77777777" w:rsidR="0067601C" w:rsidRPr="00C75C2E" w:rsidRDefault="0067601C" w:rsidP="00292587">
            <w:pPr>
              <w:suppressAutoHyphens/>
              <w:contextualSpacing/>
              <w:jc w:val="center"/>
              <w:rPr>
                <w:sz w:val="24"/>
                <w:szCs w:val="24"/>
              </w:rPr>
            </w:pPr>
          </w:p>
          <w:p w14:paraId="524A22B7" w14:textId="77777777" w:rsidR="0067601C" w:rsidRPr="00C75C2E" w:rsidRDefault="0067601C" w:rsidP="00292587">
            <w:pPr>
              <w:suppressAutoHyphens/>
              <w:contextualSpacing/>
              <w:jc w:val="center"/>
              <w:rPr>
                <w:sz w:val="24"/>
                <w:szCs w:val="24"/>
              </w:rPr>
            </w:pPr>
          </w:p>
          <w:p w14:paraId="0122AF76" w14:textId="77777777" w:rsidR="0067601C" w:rsidRPr="00C75C2E" w:rsidRDefault="0067601C" w:rsidP="0067601C">
            <w:pPr>
              <w:suppressAutoHyphens/>
              <w:contextualSpacing/>
              <w:jc w:val="center"/>
              <w:rPr>
                <w:sz w:val="24"/>
                <w:szCs w:val="24"/>
              </w:rPr>
            </w:pPr>
          </w:p>
        </w:tc>
        <w:tc>
          <w:tcPr>
            <w:tcW w:w="1275" w:type="dxa"/>
            <w:tcBorders>
              <w:left w:val="single" w:sz="4" w:space="0" w:color="auto"/>
            </w:tcBorders>
          </w:tcPr>
          <w:p w14:paraId="2AB1E157" w14:textId="77777777" w:rsidR="0067601C" w:rsidRPr="00C75C2E" w:rsidRDefault="0067601C" w:rsidP="00292587">
            <w:pPr>
              <w:suppressAutoHyphens/>
              <w:contextualSpacing/>
              <w:jc w:val="center"/>
              <w:rPr>
                <w:sz w:val="24"/>
                <w:szCs w:val="24"/>
              </w:rPr>
            </w:pPr>
          </w:p>
          <w:p w14:paraId="051E852D" w14:textId="77777777" w:rsidR="0067601C" w:rsidRPr="00C75C2E" w:rsidRDefault="0067601C" w:rsidP="00292587">
            <w:pPr>
              <w:suppressAutoHyphens/>
              <w:contextualSpacing/>
              <w:jc w:val="center"/>
              <w:rPr>
                <w:sz w:val="24"/>
                <w:szCs w:val="24"/>
              </w:rPr>
            </w:pPr>
          </w:p>
          <w:p w14:paraId="7EE7C1A9" w14:textId="77777777" w:rsidR="0067601C" w:rsidRPr="00C75C2E" w:rsidRDefault="0067601C" w:rsidP="00292587">
            <w:pPr>
              <w:suppressAutoHyphens/>
              <w:contextualSpacing/>
              <w:jc w:val="center"/>
              <w:rPr>
                <w:sz w:val="24"/>
                <w:szCs w:val="24"/>
              </w:rPr>
            </w:pPr>
          </w:p>
        </w:tc>
      </w:tr>
      <w:tr w:rsidR="0067601C" w:rsidRPr="00356504" w14:paraId="1DB8B1D8" w14:textId="77777777" w:rsidTr="0067601C">
        <w:tc>
          <w:tcPr>
            <w:tcW w:w="4503" w:type="dxa"/>
          </w:tcPr>
          <w:p w14:paraId="61CBE259" w14:textId="77777777" w:rsidR="0067601C" w:rsidRPr="00C75C2E" w:rsidRDefault="0067601C" w:rsidP="00292587">
            <w:pPr>
              <w:suppressAutoHyphens/>
              <w:contextualSpacing/>
              <w:jc w:val="both"/>
              <w:rPr>
                <w:sz w:val="24"/>
                <w:szCs w:val="24"/>
              </w:rPr>
            </w:pPr>
            <w:r w:rsidRPr="00C75C2E">
              <w:rPr>
                <w:sz w:val="24"/>
                <w:szCs w:val="24"/>
              </w:rPr>
              <w:t>Контрольныйурок.</w:t>
            </w:r>
          </w:p>
        </w:tc>
        <w:tc>
          <w:tcPr>
            <w:tcW w:w="1275" w:type="dxa"/>
            <w:tcBorders>
              <w:right w:val="single" w:sz="4" w:space="0" w:color="auto"/>
            </w:tcBorders>
          </w:tcPr>
          <w:p w14:paraId="65B75662" w14:textId="77777777" w:rsidR="0067601C" w:rsidRPr="00C75C2E" w:rsidRDefault="0067601C" w:rsidP="00292587">
            <w:pPr>
              <w:suppressAutoHyphens/>
              <w:contextualSpacing/>
              <w:jc w:val="center"/>
              <w:rPr>
                <w:sz w:val="24"/>
                <w:szCs w:val="24"/>
              </w:rPr>
            </w:pPr>
            <w:r w:rsidRPr="00C75C2E">
              <w:rPr>
                <w:sz w:val="24"/>
                <w:szCs w:val="24"/>
              </w:rPr>
              <w:t>1</w:t>
            </w:r>
          </w:p>
        </w:tc>
        <w:tc>
          <w:tcPr>
            <w:tcW w:w="1426" w:type="dxa"/>
            <w:tcBorders>
              <w:right w:val="single" w:sz="4" w:space="0" w:color="auto"/>
            </w:tcBorders>
          </w:tcPr>
          <w:p w14:paraId="4579D693" w14:textId="77777777" w:rsidR="0067601C" w:rsidRPr="00C75C2E" w:rsidRDefault="007932EF" w:rsidP="0067601C">
            <w:pPr>
              <w:suppressAutoHyphens/>
              <w:contextualSpacing/>
              <w:jc w:val="center"/>
              <w:rPr>
                <w:sz w:val="24"/>
                <w:szCs w:val="24"/>
                <w:lang w:val="ru-RU"/>
              </w:rPr>
            </w:pPr>
            <w:r w:rsidRPr="00C75C2E">
              <w:rPr>
                <w:sz w:val="24"/>
                <w:szCs w:val="24"/>
                <w:lang w:val="ru-RU"/>
              </w:rPr>
              <w:t>0,5</w:t>
            </w:r>
          </w:p>
        </w:tc>
        <w:tc>
          <w:tcPr>
            <w:tcW w:w="1410" w:type="dxa"/>
            <w:tcBorders>
              <w:left w:val="single" w:sz="4" w:space="0" w:color="auto"/>
              <w:right w:val="single" w:sz="4" w:space="0" w:color="auto"/>
            </w:tcBorders>
          </w:tcPr>
          <w:p w14:paraId="6E29B199" w14:textId="77777777" w:rsidR="0067601C" w:rsidRPr="00C75C2E" w:rsidRDefault="0067601C" w:rsidP="00292587">
            <w:pPr>
              <w:suppressAutoHyphens/>
              <w:contextualSpacing/>
              <w:jc w:val="center"/>
              <w:rPr>
                <w:sz w:val="24"/>
                <w:szCs w:val="24"/>
              </w:rPr>
            </w:pPr>
          </w:p>
        </w:tc>
        <w:tc>
          <w:tcPr>
            <w:tcW w:w="1275" w:type="dxa"/>
            <w:tcBorders>
              <w:left w:val="single" w:sz="4" w:space="0" w:color="auto"/>
            </w:tcBorders>
          </w:tcPr>
          <w:p w14:paraId="508F1F82" w14:textId="77777777" w:rsidR="0067601C" w:rsidRPr="00C75C2E" w:rsidRDefault="0067601C" w:rsidP="00292587">
            <w:pPr>
              <w:suppressAutoHyphens/>
              <w:contextualSpacing/>
              <w:jc w:val="center"/>
              <w:rPr>
                <w:sz w:val="24"/>
                <w:szCs w:val="24"/>
              </w:rPr>
            </w:pPr>
          </w:p>
        </w:tc>
      </w:tr>
      <w:tr w:rsidR="007932EF" w:rsidRPr="00356504" w14:paraId="7F1EE709" w14:textId="77777777" w:rsidTr="007932EF">
        <w:tc>
          <w:tcPr>
            <w:tcW w:w="4503" w:type="dxa"/>
          </w:tcPr>
          <w:p w14:paraId="518B695C" w14:textId="77777777" w:rsidR="007932EF" w:rsidRPr="00C75C2E" w:rsidRDefault="007932EF" w:rsidP="00292587">
            <w:pPr>
              <w:suppressAutoHyphens/>
              <w:contextualSpacing/>
              <w:jc w:val="right"/>
              <w:rPr>
                <w:b/>
                <w:sz w:val="24"/>
                <w:szCs w:val="24"/>
              </w:rPr>
            </w:pPr>
            <w:r w:rsidRPr="00C75C2E">
              <w:rPr>
                <w:b/>
                <w:sz w:val="24"/>
                <w:szCs w:val="24"/>
              </w:rPr>
              <w:t>Итого</w:t>
            </w:r>
            <w:r w:rsidRPr="00C75C2E">
              <w:rPr>
                <w:b/>
                <w:sz w:val="24"/>
                <w:szCs w:val="24"/>
                <w:lang w:val="ru-RU"/>
              </w:rPr>
              <w:t xml:space="preserve"> часов</w:t>
            </w:r>
            <w:r w:rsidRPr="00C75C2E">
              <w:rPr>
                <w:b/>
                <w:sz w:val="24"/>
                <w:szCs w:val="24"/>
              </w:rPr>
              <w:t>:</w:t>
            </w:r>
          </w:p>
        </w:tc>
        <w:tc>
          <w:tcPr>
            <w:tcW w:w="1275" w:type="dxa"/>
            <w:tcBorders>
              <w:right w:val="single" w:sz="4" w:space="0" w:color="auto"/>
            </w:tcBorders>
          </w:tcPr>
          <w:p w14:paraId="6C55C99B" w14:textId="77777777" w:rsidR="007932EF" w:rsidRPr="00C75C2E" w:rsidRDefault="007932EF" w:rsidP="007932EF">
            <w:pPr>
              <w:suppressAutoHyphens/>
              <w:contextualSpacing/>
              <w:jc w:val="center"/>
              <w:rPr>
                <w:b/>
                <w:sz w:val="24"/>
                <w:szCs w:val="24"/>
                <w:lang w:val="ru-RU"/>
              </w:rPr>
            </w:pPr>
            <w:r w:rsidRPr="00C75C2E">
              <w:rPr>
                <w:b/>
                <w:sz w:val="24"/>
                <w:szCs w:val="24"/>
              </w:rPr>
              <w:t>3</w:t>
            </w:r>
            <w:r w:rsidRPr="00C75C2E">
              <w:rPr>
                <w:b/>
                <w:sz w:val="24"/>
                <w:szCs w:val="24"/>
                <w:lang w:val="ru-RU"/>
              </w:rPr>
              <w:t>4</w:t>
            </w:r>
          </w:p>
        </w:tc>
        <w:tc>
          <w:tcPr>
            <w:tcW w:w="1425" w:type="dxa"/>
            <w:tcBorders>
              <w:right w:val="single" w:sz="4" w:space="0" w:color="auto"/>
            </w:tcBorders>
          </w:tcPr>
          <w:p w14:paraId="322441AF" w14:textId="77777777" w:rsidR="007932EF" w:rsidRPr="00C75C2E" w:rsidRDefault="007932EF" w:rsidP="00292587">
            <w:pPr>
              <w:suppressAutoHyphens/>
              <w:contextualSpacing/>
              <w:jc w:val="center"/>
              <w:rPr>
                <w:b/>
                <w:sz w:val="24"/>
                <w:szCs w:val="24"/>
                <w:lang w:val="ru-RU"/>
              </w:rPr>
            </w:pPr>
            <w:r w:rsidRPr="00C75C2E">
              <w:rPr>
                <w:b/>
                <w:sz w:val="24"/>
                <w:szCs w:val="24"/>
                <w:lang w:val="ru-RU"/>
              </w:rPr>
              <w:t>17</w:t>
            </w:r>
          </w:p>
        </w:tc>
        <w:tc>
          <w:tcPr>
            <w:tcW w:w="1411" w:type="dxa"/>
            <w:tcBorders>
              <w:right w:val="single" w:sz="4" w:space="0" w:color="auto"/>
            </w:tcBorders>
          </w:tcPr>
          <w:p w14:paraId="33F8B283" w14:textId="77777777" w:rsidR="007932EF" w:rsidRPr="00C75C2E" w:rsidRDefault="007932EF" w:rsidP="00292587">
            <w:pPr>
              <w:suppressAutoHyphens/>
              <w:contextualSpacing/>
              <w:jc w:val="center"/>
              <w:rPr>
                <w:b/>
                <w:sz w:val="24"/>
                <w:szCs w:val="24"/>
                <w:lang w:val="ru-RU"/>
              </w:rPr>
            </w:pPr>
            <w:r w:rsidRPr="00C75C2E">
              <w:rPr>
                <w:b/>
                <w:sz w:val="24"/>
                <w:szCs w:val="24"/>
                <w:lang w:val="ru-RU"/>
              </w:rPr>
              <w:t>51</w:t>
            </w:r>
          </w:p>
        </w:tc>
        <w:tc>
          <w:tcPr>
            <w:tcW w:w="1275" w:type="dxa"/>
            <w:tcBorders>
              <w:left w:val="single" w:sz="4" w:space="0" w:color="auto"/>
            </w:tcBorders>
          </w:tcPr>
          <w:p w14:paraId="66E5208E" w14:textId="77777777" w:rsidR="007932EF" w:rsidRPr="00C75C2E" w:rsidRDefault="007932EF" w:rsidP="0067601C">
            <w:pPr>
              <w:suppressAutoHyphens/>
              <w:contextualSpacing/>
              <w:jc w:val="center"/>
              <w:rPr>
                <w:b/>
                <w:sz w:val="24"/>
                <w:szCs w:val="24"/>
                <w:lang w:val="ru-RU"/>
              </w:rPr>
            </w:pPr>
          </w:p>
        </w:tc>
      </w:tr>
    </w:tbl>
    <w:p w14:paraId="5F924359" w14:textId="77777777" w:rsidR="00292587" w:rsidRDefault="00292587" w:rsidP="00292587">
      <w:pPr>
        <w:suppressAutoHyphens/>
        <w:ind w:right="-2"/>
        <w:contextualSpacing/>
        <w:jc w:val="center"/>
        <w:rPr>
          <w:b/>
          <w:i/>
          <w:sz w:val="28"/>
          <w:szCs w:val="28"/>
        </w:rPr>
      </w:pPr>
      <w:r>
        <w:rPr>
          <w:b/>
          <w:i/>
          <w:sz w:val="28"/>
          <w:szCs w:val="28"/>
        </w:rPr>
        <w:t>6 класс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76"/>
        <w:gridCol w:w="1273"/>
        <w:gridCol w:w="1414"/>
        <w:gridCol w:w="1429"/>
        <w:gridCol w:w="1255"/>
      </w:tblGrid>
      <w:tr w:rsidR="007932EF" w:rsidRPr="007932EF" w14:paraId="2163C5BF" w14:textId="77777777" w:rsidTr="007932EF">
        <w:tc>
          <w:tcPr>
            <w:tcW w:w="4503" w:type="dxa"/>
            <w:tcBorders>
              <w:bottom w:val="single" w:sz="4" w:space="0" w:color="auto"/>
            </w:tcBorders>
          </w:tcPr>
          <w:p w14:paraId="092E8993" w14:textId="77777777" w:rsidR="007932EF" w:rsidRPr="003523FF" w:rsidRDefault="007932EF" w:rsidP="00292587">
            <w:pPr>
              <w:suppressAutoHyphens/>
              <w:contextualSpacing/>
              <w:jc w:val="center"/>
              <w:rPr>
                <w:b/>
                <w:sz w:val="24"/>
                <w:szCs w:val="24"/>
              </w:rPr>
            </w:pPr>
            <w:r w:rsidRPr="003523FF">
              <w:rPr>
                <w:b/>
                <w:sz w:val="24"/>
                <w:szCs w:val="24"/>
              </w:rPr>
              <w:t>Наименованиетемы</w:t>
            </w:r>
          </w:p>
        </w:tc>
        <w:tc>
          <w:tcPr>
            <w:tcW w:w="1275" w:type="dxa"/>
            <w:tcBorders>
              <w:bottom w:val="single" w:sz="4" w:space="0" w:color="auto"/>
              <w:right w:val="single" w:sz="4" w:space="0" w:color="auto"/>
            </w:tcBorders>
          </w:tcPr>
          <w:p w14:paraId="59607084" w14:textId="77777777" w:rsidR="007932EF" w:rsidRPr="003523FF" w:rsidRDefault="007932EF" w:rsidP="00292587">
            <w:pPr>
              <w:suppressAutoHyphens/>
              <w:contextualSpacing/>
              <w:jc w:val="center"/>
              <w:rPr>
                <w:b/>
                <w:sz w:val="24"/>
                <w:szCs w:val="24"/>
                <w:lang w:val="ru-RU"/>
              </w:rPr>
            </w:pPr>
            <w:r w:rsidRPr="003523FF">
              <w:rPr>
                <w:b/>
                <w:sz w:val="24"/>
                <w:szCs w:val="24"/>
                <w:lang w:val="ru-RU"/>
              </w:rPr>
              <w:t>Аудит.</w:t>
            </w:r>
            <w:r w:rsidRPr="003523FF">
              <w:rPr>
                <w:b/>
                <w:sz w:val="24"/>
                <w:szCs w:val="24"/>
                <w:lang w:val="ru-RU"/>
              </w:rPr>
              <w:br/>
              <w:t>занятия</w:t>
            </w:r>
          </w:p>
        </w:tc>
        <w:tc>
          <w:tcPr>
            <w:tcW w:w="1418" w:type="dxa"/>
            <w:tcBorders>
              <w:bottom w:val="single" w:sz="4" w:space="0" w:color="auto"/>
              <w:right w:val="single" w:sz="4" w:space="0" w:color="auto"/>
            </w:tcBorders>
          </w:tcPr>
          <w:p w14:paraId="63C966EC" w14:textId="77777777" w:rsidR="007932EF" w:rsidRPr="003523FF" w:rsidRDefault="007932EF" w:rsidP="00292587">
            <w:pPr>
              <w:suppressAutoHyphens/>
              <w:contextualSpacing/>
              <w:jc w:val="center"/>
              <w:rPr>
                <w:b/>
                <w:sz w:val="24"/>
                <w:szCs w:val="24"/>
                <w:lang w:val="ru-RU"/>
              </w:rPr>
            </w:pPr>
            <w:r w:rsidRPr="003523FF">
              <w:rPr>
                <w:b/>
                <w:sz w:val="24"/>
                <w:szCs w:val="24"/>
                <w:lang w:val="ru-RU"/>
              </w:rPr>
              <w:t>Самост.</w:t>
            </w:r>
            <w:r w:rsidRPr="003523FF">
              <w:rPr>
                <w:b/>
                <w:sz w:val="24"/>
                <w:szCs w:val="24"/>
                <w:lang w:val="ru-RU"/>
              </w:rPr>
              <w:br/>
              <w:t>работа</w:t>
            </w:r>
          </w:p>
        </w:tc>
        <w:tc>
          <w:tcPr>
            <w:tcW w:w="1432" w:type="dxa"/>
            <w:tcBorders>
              <w:bottom w:val="single" w:sz="4" w:space="0" w:color="auto"/>
              <w:right w:val="single" w:sz="4" w:space="0" w:color="auto"/>
            </w:tcBorders>
          </w:tcPr>
          <w:p w14:paraId="407E45F3" w14:textId="77777777" w:rsidR="007932EF" w:rsidRPr="003523FF" w:rsidRDefault="007932EF" w:rsidP="00292587">
            <w:pPr>
              <w:suppressAutoHyphens/>
              <w:contextualSpacing/>
              <w:jc w:val="center"/>
              <w:rPr>
                <w:b/>
                <w:sz w:val="24"/>
                <w:szCs w:val="24"/>
                <w:lang w:val="ru-RU"/>
              </w:rPr>
            </w:pPr>
            <w:r w:rsidRPr="003523FF">
              <w:rPr>
                <w:b/>
                <w:sz w:val="24"/>
                <w:szCs w:val="24"/>
                <w:lang w:val="ru-RU"/>
              </w:rPr>
              <w:t>Макс. уч.</w:t>
            </w:r>
            <w:r w:rsidRPr="003523FF">
              <w:rPr>
                <w:b/>
                <w:sz w:val="24"/>
                <w:szCs w:val="24"/>
                <w:lang w:val="ru-RU"/>
              </w:rPr>
              <w:br/>
              <w:t>нагрузка</w:t>
            </w:r>
          </w:p>
        </w:tc>
        <w:tc>
          <w:tcPr>
            <w:tcW w:w="1261" w:type="dxa"/>
            <w:tcBorders>
              <w:left w:val="single" w:sz="4" w:space="0" w:color="auto"/>
              <w:bottom w:val="single" w:sz="4" w:space="0" w:color="auto"/>
            </w:tcBorders>
          </w:tcPr>
          <w:p w14:paraId="474E496D" w14:textId="77777777" w:rsidR="007932EF" w:rsidRPr="003523FF" w:rsidRDefault="007932EF" w:rsidP="007932EF">
            <w:pPr>
              <w:suppressAutoHyphens/>
              <w:contextualSpacing/>
              <w:jc w:val="center"/>
              <w:rPr>
                <w:b/>
                <w:sz w:val="24"/>
                <w:szCs w:val="24"/>
                <w:lang w:val="ru-RU"/>
              </w:rPr>
            </w:pPr>
            <w:r w:rsidRPr="003523FF">
              <w:rPr>
                <w:b/>
                <w:sz w:val="24"/>
                <w:szCs w:val="24"/>
                <w:lang w:val="ru-RU"/>
              </w:rPr>
              <w:t>Дата</w:t>
            </w:r>
          </w:p>
        </w:tc>
      </w:tr>
      <w:tr w:rsidR="007932EF" w:rsidRPr="007932EF" w14:paraId="7A6D758D" w14:textId="77777777" w:rsidTr="007932EF">
        <w:tc>
          <w:tcPr>
            <w:tcW w:w="9889" w:type="dxa"/>
            <w:gridSpan w:val="5"/>
          </w:tcPr>
          <w:p w14:paraId="0BA6007D" w14:textId="77777777" w:rsidR="007932EF" w:rsidRPr="007932EF" w:rsidRDefault="007932EF" w:rsidP="007932EF">
            <w:pPr>
              <w:suppressAutoHyphens/>
              <w:contextualSpacing/>
              <w:jc w:val="center"/>
              <w:rPr>
                <w:sz w:val="28"/>
                <w:lang w:val="ru-RU"/>
              </w:rPr>
            </w:pPr>
            <w:r>
              <w:rPr>
                <w:sz w:val="28"/>
              </w:rPr>
              <w:t>I</w:t>
            </w:r>
            <w:r w:rsidRPr="007932EF">
              <w:rPr>
                <w:sz w:val="28"/>
                <w:lang w:val="ru-RU"/>
              </w:rPr>
              <w:t xml:space="preserve"> четверть (8 уроков)</w:t>
            </w:r>
          </w:p>
        </w:tc>
      </w:tr>
      <w:tr w:rsidR="007932EF" w:rsidRPr="007932EF" w14:paraId="5B61F187" w14:textId="77777777" w:rsidTr="007932EF">
        <w:tc>
          <w:tcPr>
            <w:tcW w:w="4503" w:type="dxa"/>
          </w:tcPr>
          <w:p w14:paraId="5443A0A0" w14:textId="77777777" w:rsidR="007932EF" w:rsidRPr="003523FF" w:rsidRDefault="007932EF" w:rsidP="00292587">
            <w:pPr>
              <w:suppressAutoHyphens/>
              <w:contextualSpacing/>
              <w:jc w:val="both"/>
              <w:rPr>
                <w:sz w:val="24"/>
                <w:szCs w:val="24"/>
                <w:lang w:val="ru-RU"/>
              </w:rPr>
            </w:pPr>
            <w:r w:rsidRPr="003523FF">
              <w:rPr>
                <w:sz w:val="24"/>
                <w:szCs w:val="24"/>
                <w:lang w:val="ru-RU"/>
              </w:rPr>
              <w:t>Тема 1. Повторение пройденного материала.</w:t>
            </w:r>
          </w:p>
        </w:tc>
        <w:tc>
          <w:tcPr>
            <w:tcW w:w="1275" w:type="dxa"/>
          </w:tcPr>
          <w:p w14:paraId="41760473" w14:textId="77777777" w:rsidR="007932EF" w:rsidRPr="003523FF" w:rsidRDefault="007932EF" w:rsidP="00292587">
            <w:pPr>
              <w:suppressAutoHyphens/>
              <w:contextualSpacing/>
              <w:jc w:val="center"/>
              <w:rPr>
                <w:sz w:val="24"/>
                <w:szCs w:val="24"/>
                <w:lang w:val="ru-RU"/>
              </w:rPr>
            </w:pPr>
            <w:r w:rsidRPr="003523FF">
              <w:rPr>
                <w:sz w:val="24"/>
                <w:szCs w:val="24"/>
                <w:lang w:val="ru-RU"/>
              </w:rPr>
              <w:t>2</w:t>
            </w:r>
          </w:p>
        </w:tc>
        <w:tc>
          <w:tcPr>
            <w:tcW w:w="1418" w:type="dxa"/>
            <w:tcBorders>
              <w:right w:val="single" w:sz="4" w:space="0" w:color="auto"/>
            </w:tcBorders>
          </w:tcPr>
          <w:p w14:paraId="67957FF3" w14:textId="77777777" w:rsidR="007932EF" w:rsidRPr="003523FF" w:rsidRDefault="007932EF" w:rsidP="00292587">
            <w:pPr>
              <w:suppressAutoHyphens/>
              <w:contextualSpacing/>
              <w:jc w:val="center"/>
              <w:rPr>
                <w:sz w:val="24"/>
                <w:szCs w:val="24"/>
                <w:lang w:val="ru-RU"/>
              </w:rPr>
            </w:pPr>
            <w:r w:rsidRPr="003523FF">
              <w:rPr>
                <w:sz w:val="24"/>
                <w:szCs w:val="24"/>
                <w:lang w:val="ru-RU"/>
              </w:rPr>
              <w:t>1</w:t>
            </w:r>
          </w:p>
        </w:tc>
        <w:tc>
          <w:tcPr>
            <w:tcW w:w="1432" w:type="dxa"/>
            <w:tcBorders>
              <w:left w:val="single" w:sz="4" w:space="0" w:color="auto"/>
              <w:right w:val="single" w:sz="4" w:space="0" w:color="auto"/>
            </w:tcBorders>
          </w:tcPr>
          <w:p w14:paraId="6D5A74C0" w14:textId="77777777" w:rsidR="007932EF" w:rsidRPr="003523FF" w:rsidRDefault="007932EF" w:rsidP="00292587">
            <w:pPr>
              <w:suppressAutoHyphens/>
              <w:contextualSpacing/>
              <w:jc w:val="center"/>
              <w:rPr>
                <w:sz w:val="24"/>
                <w:szCs w:val="24"/>
                <w:lang w:val="ru-RU"/>
              </w:rPr>
            </w:pPr>
            <w:r w:rsidRPr="003523FF">
              <w:rPr>
                <w:sz w:val="24"/>
                <w:szCs w:val="24"/>
                <w:lang w:val="ru-RU"/>
              </w:rPr>
              <w:t>3</w:t>
            </w:r>
          </w:p>
        </w:tc>
        <w:tc>
          <w:tcPr>
            <w:tcW w:w="1261" w:type="dxa"/>
            <w:tcBorders>
              <w:left w:val="single" w:sz="4" w:space="0" w:color="auto"/>
            </w:tcBorders>
          </w:tcPr>
          <w:p w14:paraId="423DE408" w14:textId="77777777" w:rsidR="007932EF" w:rsidRPr="003523FF" w:rsidRDefault="007932EF" w:rsidP="00292587">
            <w:pPr>
              <w:suppressAutoHyphens/>
              <w:contextualSpacing/>
              <w:jc w:val="center"/>
              <w:rPr>
                <w:sz w:val="24"/>
                <w:szCs w:val="24"/>
                <w:lang w:val="ru-RU"/>
              </w:rPr>
            </w:pPr>
          </w:p>
        </w:tc>
      </w:tr>
      <w:tr w:rsidR="007932EF" w:rsidRPr="007932EF" w14:paraId="0ABFF7C2" w14:textId="77777777" w:rsidTr="007932EF">
        <w:tc>
          <w:tcPr>
            <w:tcW w:w="4503" w:type="dxa"/>
          </w:tcPr>
          <w:p w14:paraId="577BB417" w14:textId="77777777" w:rsidR="007932EF" w:rsidRPr="003523FF" w:rsidRDefault="007932EF" w:rsidP="00371ACA">
            <w:pPr>
              <w:suppressAutoHyphens/>
              <w:contextualSpacing/>
              <w:jc w:val="both"/>
              <w:rPr>
                <w:sz w:val="24"/>
                <w:szCs w:val="24"/>
                <w:lang w:val="ru-RU"/>
              </w:rPr>
            </w:pPr>
            <w:r w:rsidRPr="003523FF">
              <w:rPr>
                <w:sz w:val="24"/>
                <w:szCs w:val="24"/>
                <w:lang w:val="ru-RU"/>
              </w:rPr>
              <w:lastRenderedPageBreak/>
              <w:t>Тема 2. Буквенное обозначение.</w:t>
            </w:r>
          </w:p>
        </w:tc>
        <w:tc>
          <w:tcPr>
            <w:tcW w:w="1275" w:type="dxa"/>
          </w:tcPr>
          <w:p w14:paraId="3FB8AD59" w14:textId="77777777" w:rsidR="007932EF" w:rsidRPr="003523FF" w:rsidRDefault="007932EF" w:rsidP="00292587">
            <w:pPr>
              <w:suppressAutoHyphens/>
              <w:contextualSpacing/>
              <w:jc w:val="center"/>
              <w:rPr>
                <w:sz w:val="24"/>
                <w:szCs w:val="24"/>
                <w:lang w:val="ru-RU"/>
              </w:rPr>
            </w:pPr>
            <w:r w:rsidRPr="003523FF">
              <w:rPr>
                <w:sz w:val="24"/>
                <w:szCs w:val="24"/>
                <w:lang w:val="ru-RU"/>
              </w:rPr>
              <w:t>3</w:t>
            </w:r>
          </w:p>
        </w:tc>
        <w:tc>
          <w:tcPr>
            <w:tcW w:w="1418" w:type="dxa"/>
            <w:tcBorders>
              <w:right w:val="single" w:sz="4" w:space="0" w:color="auto"/>
            </w:tcBorders>
          </w:tcPr>
          <w:p w14:paraId="2ADF04C0" w14:textId="77777777" w:rsidR="007932EF" w:rsidRPr="003523FF" w:rsidRDefault="007932EF" w:rsidP="00292587">
            <w:pPr>
              <w:suppressAutoHyphens/>
              <w:contextualSpacing/>
              <w:jc w:val="center"/>
              <w:rPr>
                <w:sz w:val="24"/>
                <w:szCs w:val="24"/>
                <w:lang w:val="ru-RU"/>
              </w:rPr>
            </w:pPr>
            <w:r w:rsidRPr="003523FF">
              <w:rPr>
                <w:sz w:val="24"/>
                <w:szCs w:val="24"/>
                <w:lang w:val="ru-RU"/>
              </w:rPr>
              <w:t>1,5</w:t>
            </w:r>
          </w:p>
        </w:tc>
        <w:tc>
          <w:tcPr>
            <w:tcW w:w="1432" w:type="dxa"/>
            <w:tcBorders>
              <w:left w:val="single" w:sz="4" w:space="0" w:color="auto"/>
              <w:right w:val="single" w:sz="4" w:space="0" w:color="auto"/>
            </w:tcBorders>
          </w:tcPr>
          <w:p w14:paraId="48C61649" w14:textId="77777777" w:rsidR="007932EF" w:rsidRPr="003523FF" w:rsidRDefault="007932EF" w:rsidP="00292587">
            <w:pPr>
              <w:suppressAutoHyphens/>
              <w:contextualSpacing/>
              <w:jc w:val="center"/>
              <w:rPr>
                <w:sz w:val="24"/>
                <w:szCs w:val="24"/>
                <w:lang w:val="ru-RU"/>
              </w:rPr>
            </w:pPr>
            <w:r w:rsidRPr="003523FF">
              <w:rPr>
                <w:sz w:val="24"/>
                <w:szCs w:val="24"/>
                <w:lang w:val="ru-RU"/>
              </w:rPr>
              <w:t>4,5</w:t>
            </w:r>
          </w:p>
          <w:p w14:paraId="7251D4DE" w14:textId="77777777" w:rsidR="007932EF" w:rsidRPr="003523FF" w:rsidRDefault="007932EF" w:rsidP="00292587">
            <w:pPr>
              <w:suppressAutoHyphens/>
              <w:contextualSpacing/>
              <w:jc w:val="center"/>
              <w:rPr>
                <w:sz w:val="24"/>
                <w:szCs w:val="24"/>
                <w:lang w:val="ru-RU"/>
              </w:rPr>
            </w:pPr>
          </w:p>
          <w:p w14:paraId="48604D7F" w14:textId="77777777" w:rsidR="007932EF" w:rsidRPr="003523FF" w:rsidRDefault="007932EF" w:rsidP="007932EF">
            <w:pPr>
              <w:suppressAutoHyphens/>
              <w:contextualSpacing/>
              <w:jc w:val="center"/>
              <w:rPr>
                <w:sz w:val="24"/>
                <w:szCs w:val="24"/>
                <w:lang w:val="ru-RU"/>
              </w:rPr>
            </w:pPr>
          </w:p>
        </w:tc>
        <w:tc>
          <w:tcPr>
            <w:tcW w:w="1261" w:type="dxa"/>
            <w:tcBorders>
              <w:left w:val="single" w:sz="4" w:space="0" w:color="auto"/>
            </w:tcBorders>
          </w:tcPr>
          <w:p w14:paraId="3189DCED" w14:textId="77777777" w:rsidR="007932EF" w:rsidRPr="003523FF" w:rsidRDefault="007932EF" w:rsidP="00292587">
            <w:pPr>
              <w:suppressAutoHyphens/>
              <w:contextualSpacing/>
              <w:jc w:val="center"/>
              <w:rPr>
                <w:sz w:val="24"/>
                <w:szCs w:val="24"/>
                <w:lang w:val="ru-RU"/>
              </w:rPr>
            </w:pPr>
          </w:p>
          <w:p w14:paraId="10ED3722" w14:textId="77777777" w:rsidR="007932EF" w:rsidRPr="003523FF" w:rsidRDefault="007932EF" w:rsidP="00292587">
            <w:pPr>
              <w:suppressAutoHyphens/>
              <w:contextualSpacing/>
              <w:jc w:val="center"/>
              <w:rPr>
                <w:sz w:val="24"/>
                <w:szCs w:val="24"/>
                <w:lang w:val="ru-RU"/>
              </w:rPr>
            </w:pPr>
          </w:p>
          <w:p w14:paraId="7768CE51" w14:textId="77777777" w:rsidR="007932EF" w:rsidRPr="003523FF" w:rsidRDefault="007932EF" w:rsidP="00292587">
            <w:pPr>
              <w:suppressAutoHyphens/>
              <w:contextualSpacing/>
              <w:jc w:val="center"/>
              <w:rPr>
                <w:sz w:val="24"/>
                <w:szCs w:val="24"/>
                <w:lang w:val="ru-RU"/>
              </w:rPr>
            </w:pPr>
          </w:p>
        </w:tc>
      </w:tr>
      <w:tr w:rsidR="007932EF" w:rsidRPr="00356504" w14:paraId="60377E9E" w14:textId="77777777" w:rsidTr="007932EF">
        <w:tc>
          <w:tcPr>
            <w:tcW w:w="4503" w:type="dxa"/>
          </w:tcPr>
          <w:p w14:paraId="01908A8C" w14:textId="77777777" w:rsidR="007932EF" w:rsidRPr="003523FF" w:rsidRDefault="007932EF" w:rsidP="005F39B2">
            <w:pPr>
              <w:suppressAutoHyphens/>
              <w:contextualSpacing/>
              <w:jc w:val="both"/>
              <w:rPr>
                <w:sz w:val="24"/>
                <w:szCs w:val="24"/>
                <w:lang w:val="ru-RU"/>
              </w:rPr>
            </w:pPr>
            <w:r w:rsidRPr="003523FF">
              <w:rPr>
                <w:sz w:val="24"/>
                <w:szCs w:val="24"/>
                <w:lang w:val="ru-RU"/>
              </w:rPr>
              <w:t>Тема 3. Тональность Си мажор.</w:t>
            </w:r>
          </w:p>
        </w:tc>
        <w:tc>
          <w:tcPr>
            <w:tcW w:w="1275" w:type="dxa"/>
            <w:tcBorders>
              <w:right w:val="single" w:sz="4" w:space="0" w:color="auto"/>
            </w:tcBorders>
          </w:tcPr>
          <w:p w14:paraId="211FD1C3" w14:textId="77777777" w:rsidR="007932EF" w:rsidRPr="003523FF" w:rsidRDefault="007932EF" w:rsidP="00292587">
            <w:pPr>
              <w:suppressAutoHyphens/>
              <w:contextualSpacing/>
              <w:jc w:val="center"/>
              <w:rPr>
                <w:sz w:val="24"/>
                <w:szCs w:val="24"/>
                <w:lang w:val="ru-RU"/>
              </w:rPr>
            </w:pPr>
            <w:r w:rsidRPr="003523FF">
              <w:rPr>
                <w:sz w:val="24"/>
                <w:szCs w:val="24"/>
                <w:lang w:val="ru-RU"/>
              </w:rPr>
              <w:t>2</w:t>
            </w:r>
          </w:p>
        </w:tc>
        <w:tc>
          <w:tcPr>
            <w:tcW w:w="1418" w:type="dxa"/>
            <w:tcBorders>
              <w:left w:val="single" w:sz="4" w:space="0" w:color="auto"/>
              <w:right w:val="single" w:sz="4" w:space="0" w:color="auto"/>
            </w:tcBorders>
          </w:tcPr>
          <w:p w14:paraId="5CBEE275" w14:textId="77777777" w:rsidR="007932EF" w:rsidRPr="003523FF" w:rsidRDefault="007932EF" w:rsidP="00292587">
            <w:pPr>
              <w:suppressAutoHyphens/>
              <w:contextualSpacing/>
              <w:jc w:val="center"/>
              <w:rPr>
                <w:sz w:val="24"/>
                <w:szCs w:val="24"/>
              </w:rPr>
            </w:pPr>
            <w:r w:rsidRPr="003523FF">
              <w:rPr>
                <w:sz w:val="24"/>
                <w:szCs w:val="24"/>
              </w:rPr>
              <w:t>1</w:t>
            </w:r>
          </w:p>
        </w:tc>
        <w:tc>
          <w:tcPr>
            <w:tcW w:w="1432" w:type="dxa"/>
            <w:tcBorders>
              <w:left w:val="single" w:sz="4" w:space="0" w:color="auto"/>
              <w:right w:val="single" w:sz="4" w:space="0" w:color="auto"/>
            </w:tcBorders>
          </w:tcPr>
          <w:p w14:paraId="220285D3" w14:textId="77777777" w:rsidR="007932EF" w:rsidRPr="003523FF" w:rsidRDefault="007932EF" w:rsidP="00292587">
            <w:pPr>
              <w:suppressAutoHyphens/>
              <w:contextualSpacing/>
              <w:jc w:val="center"/>
              <w:rPr>
                <w:sz w:val="24"/>
                <w:szCs w:val="24"/>
                <w:lang w:val="ru-RU"/>
              </w:rPr>
            </w:pPr>
            <w:r w:rsidRPr="003523FF">
              <w:rPr>
                <w:sz w:val="24"/>
                <w:szCs w:val="24"/>
                <w:lang w:val="ru-RU"/>
              </w:rPr>
              <w:t>3</w:t>
            </w:r>
          </w:p>
          <w:p w14:paraId="55D4AD3E" w14:textId="77777777" w:rsidR="007932EF" w:rsidRPr="003523FF" w:rsidRDefault="007932EF" w:rsidP="007932EF">
            <w:pPr>
              <w:suppressAutoHyphens/>
              <w:contextualSpacing/>
              <w:jc w:val="center"/>
              <w:rPr>
                <w:sz w:val="24"/>
                <w:szCs w:val="24"/>
              </w:rPr>
            </w:pPr>
          </w:p>
        </w:tc>
        <w:tc>
          <w:tcPr>
            <w:tcW w:w="1261" w:type="dxa"/>
            <w:tcBorders>
              <w:left w:val="single" w:sz="4" w:space="0" w:color="auto"/>
            </w:tcBorders>
          </w:tcPr>
          <w:p w14:paraId="5B070933" w14:textId="77777777" w:rsidR="007932EF" w:rsidRPr="003523FF" w:rsidRDefault="007932EF" w:rsidP="00292587">
            <w:pPr>
              <w:suppressAutoHyphens/>
              <w:contextualSpacing/>
              <w:jc w:val="center"/>
              <w:rPr>
                <w:sz w:val="24"/>
                <w:szCs w:val="24"/>
              </w:rPr>
            </w:pPr>
          </w:p>
          <w:p w14:paraId="37F8D606" w14:textId="77777777" w:rsidR="007932EF" w:rsidRPr="003523FF" w:rsidRDefault="007932EF" w:rsidP="00292587">
            <w:pPr>
              <w:suppressAutoHyphens/>
              <w:contextualSpacing/>
              <w:jc w:val="center"/>
              <w:rPr>
                <w:sz w:val="24"/>
                <w:szCs w:val="24"/>
              </w:rPr>
            </w:pPr>
          </w:p>
        </w:tc>
      </w:tr>
      <w:tr w:rsidR="007932EF" w:rsidRPr="00356504" w14:paraId="74E1681E" w14:textId="77777777" w:rsidTr="007932EF">
        <w:tc>
          <w:tcPr>
            <w:tcW w:w="4503" w:type="dxa"/>
          </w:tcPr>
          <w:p w14:paraId="4C015674" w14:textId="77777777" w:rsidR="007932EF" w:rsidRPr="003523FF" w:rsidRDefault="007932EF" w:rsidP="00292587">
            <w:pPr>
              <w:suppressAutoHyphens/>
              <w:contextualSpacing/>
              <w:jc w:val="both"/>
              <w:rPr>
                <w:sz w:val="24"/>
                <w:szCs w:val="24"/>
              </w:rPr>
            </w:pPr>
            <w:r w:rsidRPr="003523FF">
              <w:rPr>
                <w:sz w:val="24"/>
                <w:szCs w:val="24"/>
              </w:rPr>
              <w:t>Контрольныйурок.</w:t>
            </w:r>
          </w:p>
        </w:tc>
        <w:tc>
          <w:tcPr>
            <w:tcW w:w="1275" w:type="dxa"/>
            <w:tcBorders>
              <w:right w:val="single" w:sz="4" w:space="0" w:color="auto"/>
            </w:tcBorders>
          </w:tcPr>
          <w:p w14:paraId="6A5E7EEC" w14:textId="77777777" w:rsidR="007932EF" w:rsidRPr="003523FF" w:rsidRDefault="007932EF" w:rsidP="00292587">
            <w:pPr>
              <w:suppressAutoHyphens/>
              <w:contextualSpacing/>
              <w:jc w:val="center"/>
              <w:rPr>
                <w:sz w:val="24"/>
                <w:szCs w:val="24"/>
              </w:rPr>
            </w:pPr>
            <w:r w:rsidRPr="003523FF">
              <w:rPr>
                <w:sz w:val="24"/>
                <w:szCs w:val="24"/>
              </w:rPr>
              <w:t>1</w:t>
            </w:r>
          </w:p>
        </w:tc>
        <w:tc>
          <w:tcPr>
            <w:tcW w:w="1418" w:type="dxa"/>
            <w:tcBorders>
              <w:right w:val="single" w:sz="4" w:space="0" w:color="auto"/>
            </w:tcBorders>
          </w:tcPr>
          <w:p w14:paraId="46381B52" w14:textId="77777777" w:rsidR="007932EF" w:rsidRPr="003523FF" w:rsidRDefault="007932EF" w:rsidP="007932EF">
            <w:pPr>
              <w:suppressAutoHyphens/>
              <w:contextualSpacing/>
              <w:jc w:val="center"/>
              <w:rPr>
                <w:sz w:val="24"/>
                <w:szCs w:val="24"/>
                <w:lang w:val="ru-RU"/>
              </w:rPr>
            </w:pPr>
            <w:r w:rsidRPr="003523FF">
              <w:rPr>
                <w:sz w:val="24"/>
                <w:szCs w:val="24"/>
                <w:lang w:val="ru-RU"/>
              </w:rPr>
              <w:t>0,5</w:t>
            </w:r>
          </w:p>
        </w:tc>
        <w:tc>
          <w:tcPr>
            <w:tcW w:w="1432" w:type="dxa"/>
            <w:tcBorders>
              <w:left w:val="single" w:sz="4" w:space="0" w:color="auto"/>
              <w:right w:val="single" w:sz="4" w:space="0" w:color="auto"/>
            </w:tcBorders>
          </w:tcPr>
          <w:p w14:paraId="717CEEBB" w14:textId="77777777" w:rsidR="007932EF" w:rsidRPr="003523FF" w:rsidRDefault="007932EF" w:rsidP="00292587">
            <w:pPr>
              <w:suppressAutoHyphens/>
              <w:contextualSpacing/>
              <w:jc w:val="center"/>
              <w:rPr>
                <w:sz w:val="24"/>
                <w:szCs w:val="24"/>
                <w:lang w:val="ru-RU"/>
              </w:rPr>
            </w:pPr>
            <w:r w:rsidRPr="003523FF">
              <w:rPr>
                <w:sz w:val="24"/>
                <w:szCs w:val="24"/>
                <w:lang w:val="ru-RU"/>
              </w:rPr>
              <w:t>1,5</w:t>
            </w:r>
          </w:p>
        </w:tc>
        <w:tc>
          <w:tcPr>
            <w:tcW w:w="1261" w:type="dxa"/>
            <w:tcBorders>
              <w:left w:val="single" w:sz="4" w:space="0" w:color="auto"/>
            </w:tcBorders>
          </w:tcPr>
          <w:p w14:paraId="60DF62E2" w14:textId="77777777" w:rsidR="007932EF" w:rsidRPr="003523FF" w:rsidRDefault="007932EF" w:rsidP="00292587">
            <w:pPr>
              <w:suppressAutoHyphens/>
              <w:contextualSpacing/>
              <w:jc w:val="center"/>
              <w:rPr>
                <w:sz w:val="24"/>
                <w:szCs w:val="24"/>
              </w:rPr>
            </w:pPr>
          </w:p>
        </w:tc>
      </w:tr>
      <w:tr w:rsidR="007932EF" w:rsidRPr="00356504" w14:paraId="4D763FE2" w14:textId="77777777" w:rsidTr="007932EF">
        <w:tc>
          <w:tcPr>
            <w:tcW w:w="9889" w:type="dxa"/>
            <w:gridSpan w:val="5"/>
          </w:tcPr>
          <w:p w14:paraId="066435F2" w14:textId="77777777" w:rsidR="007932EF" w:rsidRPr="00356504" w:rsidRDefault="007932EF" w:rsidP="007932EF">
            <w:pPr>
              <w:suppressAutoHyphens/>
              <w:contextualSpacing/>
              <w:jc w:val="center"/>
              <w:rPr>
                <w:sz w:val="28"/>
              </w:rPr>
            </w:pPr>
            <w:r w:rsidRPr="00356504">
              <w:rPr>
                <w:sz w:val="28"/>
              </w:rPr>
              <w:t>II четверть (8 уроков)</w:t>
            </w:r>
          </w:p>
        </w:tc>
      </w:tr>
      <w:tr w:rsidR="007932EF" w:rsidRPr="00356504" w14:paraId="684EE987" w14:textId="77777777" w:rsidTr="007932EF">
        <w:tc>
          <w:tcPr>
            <w:tcW w:w="4503" w:type="dxa"/>
          </w:tcPr>
          <w:p w14:paraId="4C7D9911" w14:textId="77777777" w:rsidR="007932EF" w:rsidRPr="003523FF" w:rsidRDefault="007932EF" w:rsidP="00371ACA">
            <w:pPr>
              <w:suppressAutoHyphens/>
              <w:contextualSpacing/>
              <w:jc w:val="both"/>
              <w:rPr>
                <w:sz w:val="24"/>
                <w:szCs w:val="24"/>
                <w:lang w:val="ru-RU"/>
              </w:rPr>
            </w:pPr>
            <w:r w:rsidRPr="003523FF">
              <w:rPr>
                <w:sz w:val="24"/>
                <w:szCs w:val="24"/>
                <w:lang w:val="ru-RU"/>
              </w:rPr>
              <w:t>Тема 4. Обращени</w:t>
            </w:r>
            <w:r w:rsidR="00371ACA" w:rsidRPr="003523FF">
              <w:rPr>
                <w:sz w:val="24"/>
                <w:szCs w:val="24"/>
                <w:lang w:val="ru-RU"/>
              </w:rPr>
              <w:t>я</w:t>
            </w:r>
            <w:r w:rsidRPr="003523FF">
              <w:rPr>
                <w:sz w:val="24"/>
                <w:szCs w:val="24"/>
              </w:rPr>
              <w:t>D</w:t>
            </w:r>
            <w:r w:rsidRPr="003523FF">
              <w:rPr>
                <w:sz w:val="24"/>
                <w:szCs w:val="24"/>
                <w:vertAlign w:val="subscript"/>
                <w:lang w:val="ru-RU"/>
              </w:rPr>
              <w:t>7</w:t>
            </w:r>
            <w:r w:rsidRPr="003523FF">
              <w:rPr>
                <w:sz w:val="24"/>
                <w:szCs w:val="24"/>
                <w:lang w:val="ru-RU"/>
              </w:rPr>
              <w:t xml:space="preserve"> в мажорном ладу. </w:t>
            </w:r>
          </w:p>
        </w:tc>
        <w:tc>
          <w:tcPr>
            <w:tcW w:w="1275" w:type="dxa"/>
          </w:tcPr>
          <w:p w14:paraId="09660476" w14:textId="77777777" w:rsidR="007932EF" w:rsidRPr="003523FF" w:rsidRDefault="007932EF" w:rsidP="00292587">
            <w:pPr>
              <w:suppressAutoHyphens/>
              <w:contextualSpacing/>
              <w:jc w:val="center"/>
              <w:rPr>
                <w:sz w:val="24"/>
                <w:szCs w:val="24"/>
                <w:lang w:val="ru-RU"/>
              </w:rPr>
            </w:pPr>
            <w:r w:rsidRPr="003523FF">
              <w:rPr>
                <w:sz w:val="24"/>
                <w:szCs w:val="24"/>
                <w:lang w:val="ru-RU"/>
              </w:rPr>
              <w:t>4</w:t>
            </w:r>
          </w:p>
        </w:tc>
        <w:tc>
          <w:tcPr>
            <w:tcW w:w="1418" w:type="dxa"/>
            <w:tcBorders>
              <w:right w:val="single" w:sz="4" w:space="0" w:color="auto"/>
            </w:tcBorders>
          </w:tcPr>
          <w:p w14:paraId="29C5C9D5" w14:textId="77777777" w:rsidR="007932EF" w:rsidRPr="003523FF" w:rsidRDefault="007932EF" w:rsidP="00292587">
            <w:pPr>
              <w:suppressAutoHyphens/>
              <w:contextualSpacing/>
              <w:jc w:val="center"/>
              <w:rPr>
                <w:sz w:val="24"/>
                <w:szCs w:val="24"/>
                <w:lang w:val="ru-RU"/>
              </w:rPr>
            </w:pPr>
            <w:r w:rsidRPr="003523FF">
              <w:rPr>
                <w:sz w:val="24"/>
                <w:szCs w:val="24"/>
                <w:lang w:val="ru-RU"/>
              </w:rPr>
              <w:t>2</w:t>
            </w:r>
          </w:p>
        </w:tc>
        <w:tc>
          <w:tcPr>
            <w:tcW w:w="1432" w:type="dxa"/>
            <w:tcBorders>
              <w:left w:val="single" w:sz="4" w:space="0" w:color="auto"/>
              <w:right w:val="single" w:sz="4" w:space="0" w:color="auto"/>
            </w:tcBorders>
          </w:tcPr>
          <w:p w14:paraId="23DCB53D" w14:textId="77777777" w:rsidR="007932EF" w:rsidRPr="003523FF" w:rsidRDefault="007932EF" w:rsidP="00292587">
            <w:pPr>
              <w:suppressAutoHyphens/>
              <w:contextualSpacing/>
              <w:jc w:val="center"/>
              <w:rPr>
                <w:sz w:val="24"/>
                <w:szCs w:val="24"/>
                <w:lang w:val="ru-RU"/>
              </w:rPr>
            </w:pPr>
            <w:r w:rsidRPr="003523FF">
              <w:rPr>
                <w:sz w:val="24"/>
                <w:szCs w:val="24"/>
                <w:lang w:val="ru-RU"/>
              </w:rPr>
              <w:t>6</w:t>
            </w:r>
          </w:p>
          <w:p w14:paraId="6521BC3A" w14:textId="77777777" w:rsidR="007932EF" w:rsidRPr="003523FF" w:rsidRDefault="007932EF" w:rsidP="00292587">
            <w:pPr>
              <w:suppressAutoHyphens/>
              <w:contextualSpacing/>
              <w:jc w:val="center"/>
              <w:rPr>
                <w:sz w:val="24"/>
                <w:szCs w:val="24"/>
              </w:rPr>
            </w:pPr>
          </w:p>
          <w:p w14:paraId="5A3ED975" w14:textId="77777777" w:rsidR="007932EF" w:rsidRPr="003523FF" w:rsidRDefault="007932EF" w:rsidP="007932EF">
            <w:pPr>
              <w:suppressAutoHyphens/>
              <w:contextualSpacing/>
              <w:jc w:val="center"/>
              <w:rPr>
                <w:sz w:val="24"/>
                <w:szCs w:val="24"/>
              </w:rPr>
            </w:pPr>
          </w:p>
        </w:tc>
        <w:tc>
          <w:tcPr>
            <w:tcW w:w="1261" w:type="dxa"/>
            <w:tcBorders>
              <w:left w:val="single" w:sz="4" w:space="0" w:color="auto"/>
            </w:tcBorders>
          </w:tcPr>
          <w:p w14:paraId="382935EC" w14:textId="77777777" w:rsidR="007932EF" w:rsidRPr="003523FF" w:rsidRDefault="007932EF" w:rsidP="00292587">
            <w:pPr>
              <w:suppressAutoHyphens/>
              <w:contextualSpacing/>
              <w:jc w:val="center"/>
              <w:rPr>
                <w:sz w:val="24"/>
                <w:szCs w:val="24"/>
              </w:rPr>
            </w:pPr>
          </w:p>
          <w:p w14:paraId="20065F1A" w14:textId="77777777" w:rsidR="007932EF" w:rsidRPr="003523FF" w:rsidRDefault="007932EF" w:rsidP="00292587">
            <w:pPr>
              <w:suppressAutoHyphens/>
              <w:contextualSpacing/>
              <w:jc w:val="center"/>
              <w:rPr>
                <w:sz w:val="24"/>
                <w:szCs w:val="24"/>
              </w:rPr>
            </w:pPr>
          </w:p>
          <w:p w14:paraId="2F7B1D0C" w14:textId="77777777" w:rsidR="007932EF" w:rsidRPr="003523FF" w:rsidRDefault="007932EF" w:rsidP="00292587">
            <w:pPr>
              <w:suppressAutoHyphens/>
              <w:contextualSpacing/>
              <w:jc w:val="center"/>
              <w:rPr>
                <w:sz w:val="24"/>
                <w:szCs w:val="24"/>
              </w:rPr>
            </w:pPr>
          </w:p>
          <w:p w14:paraId="21161C78" w14:textId="77777777" w:rsidR="007932EF" w:rsidRPr="003523FF" w:rsidRDefault="007932EF" w:rsidP="00292587">
            <w:pPr>
              <w:suppressAutoHyphens/>
              <w:contextualSpacing/>
              <w:jc w:val="center"/>
              <w:rPr>
                <w:sz w:val="24"/>
                <w:szCs w:val="24"/>
              </w:rPr>
            </w:pPr>
          </w:p>
        </w:tc>
      </w:tr>
      <w:tr w:rsidR="007932EF" w:rsidRPr="00356504" w14:paraId="7D535567" w14:textId="77777777" w:rsidTr="007932EF">
        <w:tc>
          <w:tcPr>
            <w:tcW w:w="4503" w:type="dxa"/>
          </w:tcPr>
          <w:p w14:paraId="3661DA40" w14:textId="77777777" w:rsidR="007932EF" w:rsidRPr="003523FF" w:rsidRDefault="007932EF" w:rsidP="00371ACA">
            <w:pPr>
              <w:suppressAutoHyphens/>
              <w:contextualSpacing/>
              <w:jc w:val="both"/>
              <w:rPr>
                <w:sz w:val="24"/>
                <w:szCs w:val="24"/>
                <w:lang w:val="ru-RU"/>
              </w:rPr>
            </w:pPr>
            <w:r w:rsidRPr="003523FF">
              <w:rPr>
                <w:sz w:val="24"/>
                <w:szCs w:val="24"/>
                <w:lang w:val="ru-RU"/>
              </w:rPr>
              <w:t>Тема 5. Обращени</w:t>
            </w:r>
            <w:r w:rsidR="00371ACA" w:rsidRPr="003523FF">
              <w:rPr>
                <w:sz w:val="24"/>
                <w:szCs w:val="24"/>
                <w:lang w:val="ru-RU"/>
              </w:rPr>
              <w:t>я</w:t>
            </w:r>
            <w:r w:rsidRPr="003523FF">
              <w:rPr>
                <w:sz w:val="24"/>
                <w:szCs w:val="24"/>
              </w:rPr>
              <w:t>D</w:t>
            </w:r>
            <w:r w:rsidRPr="003523FF">
              <w:rPr>
                <w:sz w:val="24"/>
                <w:szCs w:val="24"/>
                <w:vertAlign w:val="subscript"/>
                <w:lang w:val="ru-RU"/>
              </w:rPr>
              <w:t>7</w:t>
            </w:r>
            <w:r w:rsidRPr="003523FF">
              <w:rPr>
                <w:sz w:val="24"/>
                <w:szCs w:val="24"/>
                <w:lang w:val="ru-RU"/>
              </w:rPr>
              <w:t xml:space="preserve"> в минорном ладу.</w:t>
            </w:r>
          </w:p>
        </w:tc>
        <w:tc>
          <w:tcPr>
            <w:tcW w:w="1275" w:type="dxa"/>
          </w:tcPr>
          <w:p w14:paraId="62FEACE7" w14:textId="77777777" w:rsidR="007932EF" w:rsidRPr="003523FF" w:rsidRDefault="007932EF" w:rsidP="00292587">
            <w:pPr>
              <w:suppressAutoHyphens/>
              <w:contextualSpacing/>
              <w:jc w:val="center"/>
              <w:rPr>
                <w:sz w:val="24"/>
                <w:szCs w:val="24"/>
                <w:lang w:val="ru-RU"/>
              </w:rPr>
            </w:pPr>
            <w:r w:rsidRPr="003523FF">
              <w:rPr>
                <w:sz w:val="24"/>
                <w:szCs w:val="24"/>
                <w:lang w:val="ru-RU"/>
              </w:rPr>
              <w:t>3</w:t>
            </w:r>
          </w:p>
        </w:tc>
        <w:tc>
          <w:tcPr>
            <w:tcW w:w="1418" w:type="dxa"/>
            <w:tcBorders>
              <w:right w:val="single" w:sz="4" w:space="0" w:color="auto"/>
            </w:tcBorders>
          </w:tcPr>
          <w:p w14:paraId="5F3C0A16" w14:textId="77777777" w:rsidR="007932EF" w:rsidRPr="003523FF" w:rsidRDefault="007932EF" w:rsidP="00292587">
            <w:pPr>
              <w:suppressAutoHyphens/>
              <w:contextualSpacing/>
              <w:jc w:val="center"/>
              <w:rPr>
                <w:sz w:val="24"/>
                <w:szCs w:val="24"/>
                <w:lang w:val="ru-RU"/>
              </w:rPr>
            </w:pPr>
            <w:r w:rsidRPr="003523FF">
              <w:rPr>
                <w:sz w:val="24"/>
                <w:szCs w:val="24"/>
                <w:lang w:val="ru-RU"/>
              </w:rPr>
              <w:t>1,5</w:t>
            </w:r>
          </w:p>
        </w:tc>
        <w:tc>
          <w:tcPr>
            <w:tcW w:w="1432" w:type="dxa"/>
            <w:tcBorders>
              <w:left w:val="single" w:sz="4" w:space="0" w:color="auto"/>
              <w:right w:val="single" w:sz="4" w:space="0" w:color="auto"/>
            </w:tcBorders>
          </w:tcPr>
          <w:p w14:paraId="1D5BC49D" w14:textId="77777777" w:rsidR="007932EF" w:rsidRPr="003523FF" w:rsidRDefault="007932EF" w:rsidP="00292587">
            <w:pPr>
              <w:suppressAutoHyphens/>
              <w:contextualSpacing/>
              <w:jc w:val="center"/>
              <w:rPr>
                <w:sz w:val="24"/>
                <w:szCs w:val="24"/>
                <w:lang w:val="ru-RU"/>
              </w:rPr>
            </w:pPr>
            <w:r w:rsidRPr="003523FF">
              <w:rPr>
                <w:sz w:val="24"/>
                <w:szCs w:val="24"/>
                <w:lang w:val="ru-RU"/>
              </w:rPr>
              <w:t>4,5</w:t>
            </w:r>
          </w:p>
          <w:p w14:paraId="64926D9C" w14:textId="77777777" w:rsidR="007932EF" w:rsidRPr="003523FF" w:rsidRDefault="007932EF" w:rsidP="00292587">
            <w:pPr>
              <w:suppressAutoHyphens/>
              <w:contextualSpacing/>
              <w:jc w:val="center"/>
              <w:rPr>
                <w:sz w:val="24"/>
                <w:szCs w:val="24"/>
              </w:rPr>
            </w:pPr>
          </w:p>
          <w:p w14:paraId="6083EAD0" w14:textId="77777777" w:rsidR="007932EF" w:rsidRPr="003523FF" w:rsidRDefault="007932EF" w:rsidP="007932EF">
            <w:pPr>
              <w:suppressAutoHyphens/>
              <w:contextualSpacing/>
              <w:jc w:val="center"/>
              <w:rPr>
                <w:sz w:val="24"/>
                <w:szCs w:val="24"/>
              </w:rPr>
            </w:pPr>
          </w:p>
        </w:tc>
        <w:tc>
          <w:tcPr>
            <w:tcW w:w="1261" w:type="dxa"/>
            <w:tcBorders>
              <w:left w:val="single" w:sz="4" w:space="0" w:color="auto"/>
            </w:tcBorders>
          </w:tcPr>
          <w:p w14:paraId="3FD4120B" w14:textId="77777777" w:rsidR="007932EF" w:rsidRPr="003523FF" w:rsidRDefault="007932EF" w:rsidP="00292587">
            <w:pPr>
              <w:suppressAutoHyphens/>
              <w:contextualSpacing/>
              <w:jc w:val="center"/>
              <w:rPr>
                <w:sz w:val="24"/>
                <w:szCs w:val="24"/>
              </w:rPr>
            </w:pPr>
          </w:p>
          <w:p w14:paraId="45C4F9BA" w14:textId="77777777" w:rsidR="007932EF" w:rsidRPr="003523FF" w:rsidRDefault="007932EF" w:rsidP="00292587">
            <w:pPr>
              <w:suppressAutoHyphens/>
              <w:contextualSpacing/>
              <w:jc w:val="center"/>
              <w:rPr>
                <w:sz w:val="24"/>
                <w:szCs w:val="24"/>
              </w:rPr>
            </w:pPr>
          </w:p>
          <w:p w14:paraId="30AD2438" w14:textId="77777777" w:rsidR="007932EF" w:rsidRPr="003523FF" w:rsidRDefault="007932EF" w:rsidP="00292587">
            <w:pPr>
              <w:suppressAutoHyphens/>
              <w:contextualSpacing/>
              <w:jc w:val="center"/>
              <w:rPr>
                <w:sz w:val="24"/>
                <w:szCs w:val="24"/>
              </w:rPr>
            </w:pPr>
          </w:p>
        </w:tc>
      </w:tr>
      <w:tr w:rsidR="007932EF" w:rsidRPr="00356504" w14:paraId="110BD2B4" w14:textId="77777777" w:rsidTr="007932EF">
        <w:tc>
          <w:tcPr>
            <w:tcW w:w="4503" w:type="dxa"/>
          </w:tcPr>
          <w:p w14:paraId="01004130" w14:textId="77777777" w:rsidR="007932EF" w:rsidRPr="003523FF" w:rsidRDefault="007932EF" w:rsidP="00292587">
            <w:pPr>
              <w:suppressAutoHyphens/>
              <w:contextualSpacing/>
              <w:jc w:val="both"/>
              <w:rPr>
                <w:sz w:val="24"/>
                <w:szCs w:val="24"/>
              </w:rPr>
            </w:pPr>
            <w:r w:rsidRPr="003523FF">
              <w:rPr>
                <w:sz w:val="24"/>
                <w:szCs w:val="24"/>
              </w:rPr>
              <w:t>Контрольныйурок.</w:t>
            </w:r>
          </w:p>
        </w:tc>
        <w:tc>
          <w:tcPr>
            <w:tcW w:w="1275" w:type="dxa"/>
            <w:tcBorders>
              <w:right w:val="single" w:sz="4" w:space="0" w:color="auto"/>
            </w:tcBorders>
          </w:tcPr>
          <w:p w14:paraId="01D19027" w14:textId="77777777" w:rsidR="007932EF" w:rsidRPr="003523FF" w:rsidRDefault="007932EF" w:rsidP="00292587">
            <w:pPr>
              <w:suppressAutoHyphens/>
              <w:contextualSpacing/>
              <w:jc w:val="center"/>
              <w:rPr>
                <w:sz w:val="24"/>
                <w:szCs w:val="24"/>
              </w:rPr>
            </w:pPr>
            <w:r w:rsidRPr="003523FF">
              <w:rPr>
                <w:sz w:val="24"/>
                <w:szCs w:val="24"/>
              </w:rPr>
              <w:t>1</w:t>
            </w:r>
          </w:p>
        </w:tc>
        <w:tc>
          <w:tcPr>
            <w:tcW w:w="1418" w:type="dxa"/>
            <w:tcBorders>
              <w:right w:val="single" w:sz="4" w:space="0" w:color="auto"/>
            </w:tcBorders>
          </w:tcPr>
          <w:p w14:paraId="5F93E71B" w14:textId="77777777" w:rsidR="007932EF" w:rsidRPr="003523FF" w:rsidRDefault="007932EF" w:rsidP="007932EF">
            <w:pPr>
              <w:suppressAutoHyphens/>
              <w:contextualSpacing/>
              <w:jc w:val="center"/>
              <w:rPr>
                <w:sz w:val="24"/>
                <w:szCs w:val="24"/>
                <w:lang w:val="ru-RU"/>
              </w:rPr>
            </w:pPr>
            <w:r w:rsidRPr="003523FF">
              <w:rPr>
                <w:sz w:val="24"/>
                <w:szCs w:val="24"/>
                <w:lang w:val="ru-RU"/>
              </w:rPr>
              <w:t>0,5</w:t>
            </w:r>
          </w:p>
        </w:tc>
        <w:tc>
          <w:tcPr>
            <w:tcW w:w="1432" w:type="dxa"/>
            <w:tcBorders>
              <w:left w:val="single" w:sz="4" w:space="0" w:color="auto"/>
              <w:right w:val="single" w:sz="4" w:space="0" w:color="auto"/>
            </w:tcBorders>
          </w:tcPr>
          <w:p w14:paraId="4815F253" w14:textId="77777777" w:rsidR="007932EF" w:rsidRPr="003523FF" w:rsidRDefault="007932EF" w:rsidP="00292587">
            <w:pPr>
              <w:suppressAutoHyphens/>
              <w:contextualSpacing/>
              <w:jc w:val="center"/>
              <w:rPr>
                <w:sz w:val="24"/>
                <w:szCs w:val="24"/>
                <w:lang w:val="ru-RU"/>
              </w:rPr>
            </w:pPr>
            <w:r w:rsidRPr="003523FF">
              <w:rPr>
                <w:sz w:val="24"/>
                <w:szCs w:val="24"/>
                <w:lang w:val="ru-RU"/>
              </w:rPr>
              <w:t>1,5</w:t>
            </w:r>
          </w:p>
        </w:tc>
        <w:tc>
          <w:tcPr>
            <w:tcW w:w="1261" w:type="dxa"/>
            <w:tcBorders>
              <w:left w:val="single" w:sz="4" w:space="0" w:color="auto"/>
            </w:tcBorders>
          </w:tcPr>
          <w:p w14:paraId="0CFE40E2" w14:textId="77777777" w:rsidR="007932EF" w:rsidRPr="003523FF" w:rsidRDefault="007932EF" w:rsidP="00292587">
            <w:pPr>
              <w:suppressAutoHyphens/>
              <w:contextualSpacing/>
              <w:jc w:val="center"/>
              <w:rPr>
                <w:sz w:val="24"/>
                <w:szCs w:val="24"/>
              </w:rPr>
            </w:pPr>
          </w:p>
        </w:tc>
      </w:tr>
      <w:tr w:rsidR="007932EF" w:rsidRPr="00356504" w14:paraId="29629270" w14:textId="77777777" w:rsidTr="007932EF">
        <w:tc>
          <w:tcPr>
            <w:tcW w:w="9889" w:type="dxa"/>
            <w:gridSpan w:val="5"/>
          </w:tcPr>
          <w:p w14:paraId="0D9F0A80" w14:textId="77777777" w:rsidR="007932EF" w:rsidRPr="00356504" w:rsidRDefault="007932EF" w:rsidP="007932EF">
            <w:pPr>
              <w:suppressAutoHyphens/>
              <w:contextualSpacing/>
              <w:jc w:val="center"/>
              <w:rPr>
                <w:sz w:val="28"/>
              </w:rPr>
            </w:pPr>
            <w:r w:rsidRPr="00356504">
              <w:rPr>
                <w:sz w:val="28"/>
              </w:rPr>
              <w:t>III четверть (10 уроков)</w:t>
            </w:r>
          </w:p>
        </w:tc>
      </w:tr>
      <w:tr w:rsidR="007932EF" w:rsidRPr="00356504" w14:paraId="0018ABEF" w14:textId="77777777" w:rsidTr="007932EF">
        <w:tc>
          <w:tcPr>
            <w:tcW w:w="4503" w:type="dxa"/>
          </w:tcPr>
          <w:p w14:paraId="4598A688" w14:textId="77777777" w:rsidR="007932EF" w:rsidRPr="003523FF" w:rsidRDefault="007932EF" w:rsidP="00371ACA">
            <w:pPr>
              <w:suppressAutoHyphens/>
              <w:contextualSpacing/>
              <w:jc w:val="both"/>
              <w:rPr>
                <w:sz w:val="24"/>
                <w:szCs w:val="24"/>
                <w:lang w:val="ru-RU"/>
              </w:rPr>
            </w:pPr>
            <w:r w:rsidRPr="003523FF">
              <w:rPr>
                <w:sz w:val="24"/>
                <w:szCs w:val="24"/>
                <w:lang w:val="ru-RU"/>
              </w:rPr>
              <w:t>Тема 6. Обращени</w:t>
            </w:r>
            <w:r w:rsidR="00371ACA" w:rsidRPr="003523FF">
              <w:rPr>
                <w:sz w:val="24"/>
                <w:szCs w:val="24"/>
                <w:lang w:val="ru-RU"/>
              </w:rPr>
              <w:t>я</w:t>
            </w:r>
            <w:r w:rsidRPr="003523FF">
              <w:rPr>
                <w:sz w:val="24"/>
                <w:szCs w:val="24"/>
              </w:rPr>
              <w:t>D</w:t>
            </w:r>
            <w:r w:rsidRPr="003523FF">
              <w:rPr>
                <w:sz w:val="24"/>
                <w:szCs w:val="24"/>
                <w:vertAlign w:val="subscript"/>
                <w:lang w:val="ru-RU"/>
              </w:rPr>
              <w:t>7</w:t>
            </w:r>
            <w:r w:rsidRPr="003523FF">
              <w:rPr>
                <w:sz w:val="24"/>
                <w:szCs w:val="24"/>
                <w:lang w:val="ru-RU"/>
              </w:rPr>
              <w:t xml:space="preserve"> с разрешением.</w:t>
            </w:r>
          </w:p>
        </w:tc>
        <w:tc>
          <w:tcPr>
            <w:tcW w:w="1275" w:type="dxa"/>
          </w:tcPr>
          <w:p w14:paraId="0C399310" w14:textId="77777777" w:rsidR="007932EF" w:rsidRPr="003523FF" w:rsidRDefault="00DE0629" w:rsidP="00292587">
            <w:pPr>
              <w:suppressAutoHyphens/>
              <w:contextualSpacing/>
              <w:jc w:val="center"/>
              <w:rPr>
                <w:sz w:val="24"/>
                <w:szCs w:val="24"/>
                <w:lang w:val="ru-RU"/>
              </w:rPr>
            </w:pPr>
            <w:r w:rsidRPr="003523FF">
              <w:rPr>
                <w:sz w:val="24"/>
                <w:szCs w:val="24"/>
                <w:lang w:val="ru-RU"/>
              </w:rPr>
              <w:t>3</w:t>
            </w:r>
          </w:p>
        </w:tc>
        <w:tc>
          <w:tcPr>
            <w:tcW w:w="1418" w:type="dxa"/>
            <w:tcBorders>
              <w:right w:val="single" w:sz="4" w:space="0" w:color="auto"/>
            </w:tcBorders>
          </w:tcPr>
          <w:p w14:paraId="17CB969F" w14:textId="77777777" w:rsidR="007932EF" w:rsidRPr="003523FF" w:rsidRDefault="00DE0629" w:rsidP="00292587">
            <w:pPr>
              <w:suppressAutoHyphens/>
              <w:contextualSpacing/>
              <w:jc w:val="center"/>
              <w:rPr>
                <w:sz w:val="24"/>
                <w:szCs w:val="24"/>
                <w:lang w:val="ru-RU"/>
              </w:rPr>
            </w:pPr>
            <w:r w:rsidRPr="003523FF">
              <w:rPr>
                <w:sz w:val="24"/>
                <w:szCs w:val="24"/>
                <w:lang w:val="ru-RU"/>
              </w:rPr>
              <w:t>1,5</w:t>
            </w:r>
          </w:p>
        </w:tc>
        <w:tc>
          <w:tcPr>
            <w:tcW w:w="1432" w:type="dxa"/>
            <w:tcBorders>
              <w:left w:val="single" w:sz="4" w:space="0" w:color="auto"/>
              <w:right w:val="single" w:sz="4" w:space="0" w:color="auto"/>
            </w:tcBorders>
          </w:tcPr>
          <w:p w14:paraId="785E0203" w14:textId="77777777" w:rsidR="007932EF" w:rsidRPr="003523FF" w:rsidRDefault="00DE0629" w:rsidP="00292587">
            <w:pPr>
              <w:suppressAutoHyphens/>
              <w:contextualSpacing/>
              <w:jc w:val="center"/>
              <w:rPr>
                <w:sz w:val="24"/>
                <w:szCs w:val="24"/>
                <w:lang w:val="ru-RU"/>
              </w:rPr>
            </w:pPr>
            <w:r w:rsidRPr="003523FF">
              <w:rPr>
                <w:sz w:val="24"/>
                <w:szCs w:val="24"/>
                <w:lang w:val="ru-RU"/>
              </w:rPr>
              <w:t>4,5</w:t>
            </w:r>
          </w:p>
          <w:p w14:paraId="49802C65" w14:textId="77777777" w:rsidR="007932EF" w:rsidRPr="003523FF" w:rsidRDefault="007932EF" w:rsidP="00292587">
            <w:pPr>
              <w:suppressAutoHyphens/>
              <w:contextualSpacing/>
              <w:jc w:val="center"/>
              <w:rPr>
                <w:sz w:val="24"/>
                <w:szCs w:val="24"/>
              </w:rPr>
            </w:pPr>
          </w:p>
          <w:p w14:paraId="5533E98B" w14:textId="77777777" w:rsidR="007932EF" w:rsidRPr="003523FF" w:rsidRDefault="007932EF" w:rsidP="007932EF">
            <w:pPr>
              <w:suppressAutoHyphens/>
              <w:contextualSpacing/>
              <w:jc w:val="center"/>
              <w:rPr>
                <w:sz w:val="24"/>
                <w:szCs w:val="24"/>
              </w:rPr>
            </w:pPr>
          </w:p>
        </w:tc>
        <w:tc>
          <w:tcPr>
            <w:tcW w:w="1261" w:type="dxa"/>
            <w:tcBorders>
              <w:left w:val="single" w:sz="4" w:space="0" w:color="auto"/>
            </w:tcBorders>
          </w:tcPr>
          <w:p w14:paraId="439364F2" w14:textId="77777777" w:rsidR="007932EF" w:rsidRPr="003523FF" w:rsidRDefault="007932EF" w:rsidP="00292587">
            <w:pPr>
              <w:suppressAutoHyphens/>
              <w:contextualSpacing/>
              <w:jc w:val="center"/>
              <w:rPr>
                <w:sz w:val="24"/>
                <w:szCs w:val="24"/>
              </w:rPr>
            </w:pPr>
          </w:p>
          <w:p w14:paraId="08945D87" w14:textId="77777777" w:rsidR="007932EF" w:rsidRPr="003523FF" w:rsidRDefault="007932EF" w:rsidP="00292587">
            <w:pPr>
              <w:suppressAutoHyphens/>
              <w:contextualSpacing/>
              <w:jc w:val="center"/>
              <w:rPr>
                <w:sz w:val="24"/>
                <w:szCs w:val="24"/>
              </w:rPr>
            </w:pPr>
          </w:p>
          <w:p w14:paraId="3ED4ADB4" w14:textId="77777777" w:rsidR="007932EF" w:rsidRPr="003523FF" w:rsidRDefault="007932EF" w:rsidP="00292587">
            <w:pPr>
              <w:suppressAutoHyphens/>
              <w:contextualSpacing/>
              <w:jc w:val="center"/>
              <w:rPr>
                <w:sz w:val="24"/>
                <w:szCs w:val="24"/>
              </w:rPr>
            </w:pPr>
          </w:p>
        </w:tc>
      </w:tr>
      <w:tr w:rsidR="007932EF" w:rsidRPr="00356504" w14:paraId="029D7C05" w14:textId="77777777" w:rsidTr="007932EF">
        <w:tc>
          <w:tcPr>
            <w:tcW w:w="4503" w:type="dxa"/>
          </w:tcPr>
          <w:p w14:paraId="4D88A59F" w14:textId="77777777" w:rsidR="007932EF" w:rsidRPr="003523FF" w:rsidRDefault="007932EF" w:rsidP="00292587">
            <w:pPr>
              <w:suppressAutoHyphens/>
              <w:contextualSpacing/>
              <w:jc w:val="both"/>
              <w:rPr>
                <w:sz w:val="24"/>
                <w:szCs w:val="24"/>
                <w:lang w:val="ru-RU"/>
              </w:rPr>
            </w:pPr>
            <w:r w:rsidRPr="003523FF">
              <w:rPr>
                <w:sz w:val="24"/>
                <w:szCs w:val="24"/>
                <w:lang w:val="ru-RU"/>
              </w:rPr>
              <w:t>Тема 7. Тритоны в ладу (</w:t>
            </w:r>
            <w:r w:rsidRPr="003523FF">
              <w:rPr>
                <w:sz w:val="24"/>
                <w:szCs w:val="24"/>
              </w:rPr>
              <w:t>IV</w:t>
            </w:r>
            <w:r w:rsidRPr="003523FF">
              <w:rPr>
                <w:sz w:val="24"/>
                <w:szCs w:val="24"/>
                <w:lang w:val="ru-RU"/>
              </w:rPr>
              <w:t xml:space="preserve"> и </w:t>
            </w:r>
            <w:r w:rsidRPr="003523FF">
              <w:rPr>
                <w:sz w:val="24"/>
                <w:szCs w:val="24"/>
              </w:rPr>
              <w:t>VII</w:t>
            </w:r>
            <w:r w:rsidRPr="003523FF">
              <w:rPr>
                <w:sz w:val="24"/>
                <w:szCs w:val="24"/>
                <w:lang w:val="ru-RU"/>
              </w:rPr>
              <w:t xml:space="preserve"> ст.).</w:t>
            </w:r>
          </w:p>
        </w:tc>
        <w:tc>
          <w:tcPr>
            <w:tcW w:w="1275" w:type="dxa"/>
          </w:tcPr>
          <w:p w14:paraId="0E46AEA4" w14:textId="77777777" w:rsidR="007932EF" w:rsidRPr="003523FF" w:rsidRDefault="00DE0629" w:rsidP="00292587">
            <w:pPr>
              <w:suppressAutoHyphens/>
              <w:contextualSpacing/>
              <w:jc w:val="center"/>
              <w:rPr>
                <w:sz w:val="24"/>
                <w:szCs w:val="24"/>
                <w:lang w:val="ru-RU"/>
              </w:rPr>
            </w:pPr>
            <w:r w:rsidRPr="003523FF">
              <w:rPr>
                <w:sz w:val="24"/>
                <w:szCs w:val="24"/>
                <w:lang w:val="ru-RU"/>
              </w:rPr>
              <w:t>3</w:t>
            </w:r>
          </w:p>
        </w:tc>
        <w:tc>
          <w:tcPr>
            <w:tcW w:w="1418" w:type="dxa"/>
            <w:tcBorders>
              <w:right w:val="single" w:sz="4" w:space="0" w:color="auto"/>
            </w:tcBorders>
          </w:tcPr>
          <w:p w14:paraId="48A67D94" w14:textId="77777777" w:rsidR="007932EF" w:rsidRPr="003523FF" w:rsidRDefault="00DE0629" w:rsidP="00292587">
            <w:pPr>
              <w:suppressAutoHyphens/>
              <w:contextualSpacing/>
              <w:jc w:val="center"/>
              <w:rPr>
                <w:sz w:val="24"/>
                <w:szCs w:val="24"/>
                <w:lang w:val="ru-RU"/>
              </w:rPr>
            </w:pPr>
            <w:r w:rsidRPr="003523FF">
              <w:rPr>
                <w:sz w:val="24"/>
                <w:szCs w:val="24"/>
                <w:lang w:val="ru-RU"/>
              </w:rPr>
              <w:t>1,5</w:t>
            </w:r>
          </w:p>
        </w:tc>
        <w:tc>
          <w:tcPr>
            <w:tcW w:w="1432" w:type="dxa"/>
            <w:tcBorders>
              <w:left w:val="single" w:sz="4" w:space="0" w:color="auto"/>
              <w:right w:val="single" w:sz="4" w:space="0" w:color="auto"/>
            </w:tcBorders>
          </w:tcPr>
          <w:p w14:paraId="362C72DA" w14:textId="77777777" w:rsidR="007932EF" w:rsidRPr="003523FF" w:rsidRDefault="00DE0629" w:rsidP="00292587">
            <w:pPr>
              <w:suppressAutoHyphens/>
              <w:contextualSpacing/>
              <w:jc w:val="center"/>
              <w:rPr>
                <w:sz w:val="24"/>
                <w:szCs w:val="24"/>
                <w:lang w:val="ru-RU"/>
              </w:rPr>
            </w:pPr>
            <w:r w:rsidRPr="003523FF">
              <w:rPr>
                <w:sz w:val="24"/>
                <w:szCs w:val="24"/>
                <w:lang w:val="ru-RU"/>
              </w:rPr>
              <w:t>4,5</w:t>
            </w:r>
          </w:p>
          <w:p w14:paraId="623EF819" w14:textId="77777777" w:rsidR="007932EF" w:rsidRPr="003523FF" w:rsidRDefault="007932EF" w:rsidP="00292587">
            <w:pPr>
              <w:suppressAutoHyphens/>
              <w:contextualSpacing/>
              <w:jc w:val="center"/>
              <w:rPr>
                <w:sz w:val="24"/>
                <w:szCs w:val="24"/>
              </w:rPr>
            </w:pPr>
          </w:p>
          <w:p w14:paraId="24C0CE4C" w14:textId="77777777" w:rsidR="007932EF" w:rsidRPr="003523FF" w:rsidRDefault="007932EF" w:rsidP="007932EF">
            <w:pPr>
              <w:suppressAutoHyphens/>
              <w:contextualSpacing/>
              <w:jc w:val="center"/>
              <w:rPr>
                <w:sz w:val="24"/>
                <w:szCs w:val="24"/>
              </w:rPr>
            </w:pPr>
          </w:p>
        </w:tc>
        <w:tc>
          <w:tcPr>
            <w:tcW w:w="1261" w:type="dxa"/>
            <w:tcBorders>
              <w:left w:val="single" w:sz="4" w:space="0" w:color="auto"/>
            </w:tcBorders>
          </w:tcPr>
          <w:p w14:paraId="13B6ECB7" w14:textId="77777777" w:rsidR="007932EF" w:rsidRPr="003523FF" w:rsidRDefault="007932EF" w:rsidP="00292587">
            <w:pPr>
              <w:suppressAutoHyphens/>
              <w:contextualSpacing/>
              <w:jc w:val="center"/>
              <w:rPr>
                <w:sz w:val="24"/>
                <w:szCs w:val="24"/>
              </w:rPr>
            </w:pPr>
          </w:p>
          <w:p w14:paraId="6BA3D74F" w14:textId="77777777" w:rsidR="007932EF" w:rsidRPr="003523FF" w:rsidRDefault="007932EF" w:rsidP="00292587">
            <w:pPr>
              <w:suppressAutoHyphens/>
              <w:contextualSpacing/>
              <w:jc w:val="center"/>
              <w:rPr>
                <w:sz w:val="24"/>
                <w:szCs w:val="24"/>
              </w:rPr>
            </w:pPr>
          </w:p>
          <w:p w14:paraId="0787DFB3" w14:textId="77777777" w:rsidR="007932EF" w:rsidRPr="003523FF" w:rsidRDefault="007932EF" w:rsidP="00292587">
            <w:pPr>
              <w:suppressAutoHyphens/>
              <w:contextualSpacing/>
              <w:jc w:val="center"/>
              <w:rPr>
                <w:sz w:val="24"/>
                <w:szCs w:val="24"/>
              </w:rPr>
            </w:pPr>
          </w:p>
        </w:tc>
      </w:tr>
      <w:tr w:rsidR="007932EF" w:rsidRPr="00BB2EEE" w14:paraId="480FEE09" w14:textId="77777777" w:rsidTr="007932EF">
        <w:tc>
          <w:tcPr>
            <w:tcW w:w="4503" w:type="dxa"/>
          </w:tcPr>
          <w:p w14:paraId="6EAB82D0" w14:textId="77777777" w:rsidR="007932EF" w:rsidRPr="003523FF" w:rsidRDefault="007932EF" w:rsidP="00BB2EEE">
            <w:pPr>
              <w:suppressAutoHyphens/>
              <w:contextualSpacing/>
              <w:jc w:val="both"/>
              <w:rPr>
                <w:sz w:val="24"/>
                <w:szCs w:val="24"/>
                <w:lang w:val="ru-RU"/>
              </w:rPr>
            </w:pPr>
            <w:r w:rsidRPr="003523FF">
              <w:rPr>
                <w:sz w:val="24"/>
                <w:szCs w:val="24"/>
                <w:lang w:val="ru-RU"/>
              </w:rPr>
              <w:t xml:space="preserve">Тема 8.Уменьшенное трезвучие </w:t>
            </w:r>
            <w:r w:rsidRPr="003523FF">
              <w:rPr>
                <w:sz w:val="24"/>
                <w:szCs w:val="24"/>
              </w:rPr>
              <w:t>VII</w:t>
            </w:r>
            <w:r w:rsidRPr="003523FF">
              <w:rPr>
                <w:sz w:val="24"/>
                <w:szCs w:val="24"/>
                <w:lang w:val="ru-RU"/>
              </w:rPr>
              <w:t xml:space="preserve"> ступени.</w:t>
            </w:r>
          </w:p>
        </w:tc>
        <w:tc>
          <w:tcPr>
            <w:tcW w:w="1275" w:type="dxa"/>
          </w:tcPr>
          <w:p w14:paraId="44C64BD8" w14:textId="77777777" w:rsidR="007932EF" w:rsidRPr="003523FF" w:rsidRDefault="00DE0629" w:rsidP="00292587">
            <w:pPr>
              <w:suppressAutoHyphens/>
              <w:contextualSpacing/>
              <w:jc w:val="center"/>
              <w:rPr>
                <w:sz w:val="24"/>
                <w:szCs w:val="24"/>
                <w:lang w:val="ru-RU"/>
              </w:rPr>
            </w:pPr>
            <w:r w:rsidRPr="003523FF">
              <w:rPr>
                <w:sz w:val="24"/>
                <w:szCs w:val="24"/>
                <w:lang w:val="ru-RU"/>
              </w:rPr>
              <w:t>3</w:t>
            </w:r>
          </w:p>
        </w:tc>
        <w:tc>
          <w:tcPr>
            <w:tcW w:w="1418" w:type="dxa"/>
            <w:tcBorders>
              <w:right w:val="single" w:sz="4" w:space="0" w:color="auto"/>
            </w:tcBorders>
          </w:tcPr>
          <w:p w14:paraId="065865A1" w14:textId="77777777" w:rsidR="007932EF" w:rsidRPr="003523FF" w:rsidRDefault="00DE0629" w:rsidP="00292587">
            <w:pPr>
              <w:suppressAutoHyphens/>
              <w:contextualSpacing/>
              <w:jc w:val="center"/>
              <w:rPr>
                <w:sz w:val="24"/>
                <w:szCs w:val="24"/>
                <w:lang w:val="ru-RU"/>
              </w:rPr>
            </w:pPr>
            <w:r w:rsidRPr="003523FF">
              <w:rPr>
                <w:sz w:val="24"/>
                <w:szCs w:val="24"/>
                <w:lang w:val="ru-RU"/>
              </w:rPr>
              <w:t>1,5</w:t>
            </w:r>
          </w:p>
        </w:tc>
        <w:tc>
          <w:tcPr>
            <w:tcW w:w="1432" w:type="dxa"/>
            <w:tcBorders>
              <w:left w:val="single" w:sz="4" w:space="0" w:color="auto"/>
              <w:right w:val="single" w:sz="4" w:space="0" w:color="auto"/>
            </w:tcBorders>
          </w:tcPr>
          <w:p w14:paraId="083F81E5" w14:textId="77777777" w:rsidR="007932EF" w:rsidRPr="003523FF" w:rsidRDefault="00DE0629" w:rsidP="00292587">
            <w:pPr>
              <w:suppressAutoHyphens/>
              <w:contextualSpacing/>
              <w:jc w:val="center"/>
              <w:rPr>
                <w:sz w:val="24"/>
                <w:szCs w:val="24"/>
                <w:lang w:val="ru-RU"/>
              </w:rPr>
            </w:pPr>
            <w:r w:rsidRPr="003523FF">
              <w:rPr>
                <w:sz w:val="24"/>
                <w:szCs w:val="24"/>
                <w:lang w:val="ru-RU"/>
              </w:rPr>
              <w:t>4,5</w:t>
            </w:r>
          </w:p>
          <w:p w14:paraId="0766EEB5" w14:textId="77777777" w:rsidR="007932EF" w:rsidRPr="003523FF" w:rsidRDefault="007932EF" w:rsidP="00292587">
            <w:pPr>
              <w:suppressAutoHyphens/>
              <w:contextualSpacing/>
              <w:jc w:val="center"/>
              <w:rPr>
                <w:sz w:val="24"/>
                <w:szCs w:val="24"/>
                <w:lang w:val="ru-RU"/>
              </w:rPr>
            </w:pPr>
          </w:p>
          <w:p w14:paraId="12E0584B" w14:textId="77777777" w:rsidR="007932EF" w:rsidRPr="003523FF" w:rsidRDefault="007932EF" w:rsidP="007932EF">
            <w:pPr>
              <w:suppressAutoHyphens/>
              <w:contextualSpacing/>
              <w:jc w:val="center"/>
              <w:rPr>
                <w:sz w:val="24"/>
                <w:szCs w:val="24"/>
                <w:lang w:val="ru-RU"/>
              </w:rPr>
            </w:pPr>
          </w:p>
        </w:tc>
        <w:tc>
          <w:tcPr>
            <w:tcW w:w="1261" w:type="dxa"/>
            <w:tcBorders>
              <w:left w:val="single" w:sz="4" w:space="0" w:color="auto"/>
            </w:tcBorders>
          </w:tcPr>
          <w:p w14:paraId="43A7F41C" w14:textId="77777777" w:rsidR="007932EF" w:rsidRPr="003523FF" w:rsidRDefault="007932EF" w:rsidP="00292587">
            <w:pPr>
              <w:suppressAutoHyphens/>
              <w:contextualSpacing/>
              <w:jc w:val="center"/>
              <w:rPr>
                <w:sz w:val="24"/>
                <w:szCs w:val="24"/>
                <w:lang w:val="ru-RU"/>
              </w:rPr>
            </w:pPr>
          </w:p>
          <w:p w14:paraId="1D4CBF39" w14:textId="77777777" w:rsidR="007932EF" w:rsidRPr="003523FF" w:rsidRDefault="007932EF" w:rsidP="00292587">
            <w:pPr>
              <w:suppressAutoHyphens/>
              <w:contextualSpacing/>
              <w:jc w:val="center"/>
              <w:rPr>
                <w:sz w:val="24"/>
                <w:szCs w:val="24"/>
                <w:lang w:val="ru-RU"/>
              </w:rPr>
            </w:pPr>
          </w:p>
          <w:p w14:paraId="2450BA83" w14:textId="77777777" w:rsidR="007932EF" w:rsidRPr="003523FF" w:rsidRDefault="007932EF" w:rsidP="00292587">
            <w:pPr>
              <w:suppressAutoHyphens/>
              <w:contextualSpacing/>
              <w:jc w:val="center"/>
              <w:rPr>
                <w:sz w:val="24"/>
                <w:szCs w:val="24"/>
                <w:lang w:val="ru-RU"/>
              </w:rPr>
            </w:pPr>
          </w:p>
        </w:tc>
      </w:tr>
      <w:tr w:rsidR="007932EF" w:rsidRPr="00BB2EEE" w14:paraId="5DC3A129" w14:textId="77777777" w:rsidTr="007932EF">
        <w:tc>
          <w:tcPr>
            <w:tcW w:w="4503" w:type="dxa"/>
          </w:tcPr>
          <w:p w14:paraId="262B9CD2" w14:textId="77777777" w:rsidR="007932EF" w:rsidRPr="003523FF" w:rsidRDefault="007932EF" w:rsidP="00292587">
            <w:pPr>
              <w:suppressAutoHyphens/>
              <w:contextualSpacing/>
              <w:jc w:val="both"/>
              <w:rPr>
                <w:sz w:val="24"/>
                <w:szCs w:val="24"/>
                <w:lang w:val="ru-RU"/>
              </w:rPr>
            </w:pPr>
            <w:r w:rsidRPr="003523FF">
              <w:rPr>
                <w:sz w:val="24"/>
                <w:szCs w:val="24"/>
                <w:lang w:val="ru-RU"/>
              </w:rPr>
              <w:t>Контрольный урок.</w:t>
            </w:r>
          </w:p>
        </w:tc>
        <w:tc>
          <w:tcPr>
            <w:tcW w:w="1275" w:type="dxa"/>
            <w:tcBorders>
              <w:right w:val="single" w:sz="4" w:space="0" w:color="auto"/>
            </w:tcBorders>
          </w:tcPr>
          <w:p w14:paraId="722BFE0D" w14:textId="77777777" w:rsidR="007932EF" w:rsidRPr="003523FF" w:rsidRDefault="007932EF" w:rsidP="00292587">
            <w:pPr>
              <w:suppressAutoHyphens/>
              <w:contextualSpacing/>
              <w:jc w:val="center"/>
              <w:rPr>
                <w:sz w:val="24"/>
                <w:szCs w:val="24"/>
                <w:lang w:val="ru-RU"/>
              </w:rPr>
            </w:pPr>
            <w:r w:rsidRPr="003523FF">
              <w:rPr>
                <w:sz w:val="24"/>
                <w:szCs w:val="24"/>
                <w:lang w:val="ru-RU"/>
              </w:rPr>
              <w:t>1</w:t>
            </w:r>
          </w:p>
        </w:tc>
        <w:tc>
          <w:tcPr>
            <w:tcW w:w="1418" w:type="dxa"/>
            <w:tcBorders>
              <w:right w:val="single" w:sz="4" w:space="0" w:color="auto"/>
            </w:tcBorders>
          </w:tcPr>
          <w:p w14:paraId="1CBE29CB" w14:textId="77777777" w:rsidR="007932EF" w:rsidRPr="003523FF" w:rsidRDefault="00DE0629" w:rsidP="007932EF">
            <w:pPr>
              <w:suppressAutoHyphens/>
              <w:contextualSpacing/>
              <w:jc w:val="center"/>
              <w:rPr>
                <w:sz w:val="24"/>
                <w:szCs w:val="24"/>
                <w:lang w:val="ru-RU"/>
              </w:rPr>
            </w:pPr>
            <w:r w:rsidRPr="003523FF">
              <w:rPr>
                <w:sz w:val="24"/>
                <w:szCs w:val="24"/>
                <w:lang w:val="ru-RU"/>
              </w:rPr>
              <w:t>0,5</w:t>
            </w:r>
          </w:p>
        </w:tc>
        <w:tc>
          <w:tcPr>
            <w:tcW w:w="1432" w:type="dxa"/>
            <w:tcBorders>
              <w:left w:val="single" w:sz="4" w:space="0" w:color="auto"/>
              <w:right w:val="single" w:sz="4" w:space="0" w:color="auto"/>
            </w:tcBorders>
          </w:tcPr>
          <w:p w14:paraId="465607F8" w14:textId="77777777" w:rsidR="007932EF" w:rsidRPr="003523FF" w:rsidRDefault="00DE0629" w:rsidP="00292587">
            <w:pPr>
              <w:suppressAutoHyphens/>
              <w:contextualSpacing/>
              <w:jc w:val="center"/>
              <w:rPr>
                <w:sz w:val="24"/>
                <w:szCs w:val="24"/>
                <w:lang w:val="ru-RU"/>
              </w:rPr>
            </w:pPr>
            <w:r w:rsidRPr="003523FF">
              <w:rPr>
                <w:sz w:val="24"/>
                <w:szCs w:val="24"/>
                <w:lang w:val="ru-RU"/>
              </w:rPr>
              <w:t>1,5</w:t>
            </w:r>
          </w:p>
        </w:tc>
        <w:tc>
          <w:tcPr>
            <w:tcW w:w="1261" w:type="dxa"/>
            <w:tcBorders>
              <w:left w:val="single" w:sz="4" w:space="0" w:color="auto"/>
            </w:tcBorders>
          </w:tcPr>
          <w:p w14:paraId="6D7C89E9" w14:textId="77777777" w:rsidR="007932EF" w:rsidRPr="003523FF" w:rsidRDefault="007932EF" w:rsidP="00292587">
            <w:pPr>
              <w:suppressAutoHyphens/>
              <w:contextualSpacing/>
              <w:jc w:val="center"/>
              <w:rPr>
                <w:sz w:val="24"/>
                <w:szCs w:val="24"/>
                <w:lang w:val="ru-RU"/>
              </w:rPr>
            </w:pPr>
          </w:p>
        </w:tc>
      </w:tr>
      <w:tr w:rsidR="007932EF" w:rsidRPr="00BB2EEE" w14:paraId="6F4DA08D" w14:textId="77777777" w:rsidTr="007932EF">
        <w:tc>
          <w:tcPr>
            <w:tcW w:w="9889" w:type="dxa"/>
            <w:gridSpan w:val="5"/>
          </w:tcPr>
          <w:p w14:paraId="350A82ED" w14:textId="77777777" w:rsidR="007932EF" w:rsidRPr="00BB2EEE" w:rsidRDefault="007932EF" w:rsidP="007932EF">
            <w:pPr>
              <w:suppressAutoHyphens/>
              <w:contextualSpacing/>
              <w:jc w:val="center"/>
              <w:rPr>
                <w:sz w:val="28"/>
                <w:lang w:val="ru-RU"/>
              </w:rPr>
            </w:pPr>
            <w:r w:rsidRPr="00356504">
              <w:rPr>
                <w:sz w:val="28"/>
              </w:rPr>
              <w:t>IV</w:t>
            </w:r>
            <w:r>
              <w:rPr>
                <w:sz w:val="28"/>
                <w:lang w:val="ru-RU"/>
              </w:rPr>
              <w:t xml:space="preserve"> четверть (8</w:t>
            </w:r>
            <w:r w:rsidRPr="00BB2EEE">
              <w:rPr>
                <w:sz w:val="28"/>
                <w:lang w:val="ru-RU"/>
              </w:rPr>
              <w:t xml:space="preserve"> уроков)</w:t>
            </w:r>
          </w:p>
        </w:tc>
      </w:tr>
      <w:tr w:rsidR="007932EF" w:rsidRPr="00BB2EEE" w14:paraId="259D4DC8" w14:textId="77777777" w:rsidTr="007932EF">
        <w:tc>
          <w:tcPr>
            <w:tcW w:w="4503" w:type="dxa"/>
          </w:tcPr>
          <w:p w14:paraId="101534FD" w14:textId="77777777" w:rsidR="007932EF" w:rsidRPr="003523FF" w:rsidRDefault="007932EF" w:rsidP="00292587">
            <w:pPr>
              <w:suppressAutoHyphens/>
              <w:contextualSpacing/>
              <w:jc w:val="both"/>
              <w:rPr>
                <w:sz w:val="24"/>
                <w:szCs w:val="24"/>
                <w:lang w:val="ru-RU"/>
              </w:rPr>
            </w:pPr>
            <w:r w:rsidRPr="003523FF">
              <w:rPr>
                <w:sz w:val="24"/>
                <w:szCs w:val="24"/>
                <w:lang w:val="ru-RU"/>
              </w:rPr>
              <w:t>Тема 9. Интервалы и аккорды от звука.</w:t>
            </w:r>
          </w:p>
        </w:tc>
        <w:tc>
          <w:tcPr>
            <w:tcW w:w="1275" w:type="dxa"/>
          </w:tcPr>
          <w:p w14:paraId="189E99D1" w14:textId="77777777" w:rsidR="007932EF" w:rsidRPr="003523FF" w:rsidRDefault="00DE0629" w:rsidP="00292587">
            <w:pPr>
              <w:suppressAutoHyphens/>
              <w:contextualSpacing/>
              <w:jc w:val="center"/>
              <w:rPr>
                <w:sz w:val="24"/>
                <w:szCs w:val="24"/>
                <w:lang w:val="ru-RU"/>
              </w:rPr>
            </w:pPr>
            <w:r w:rsidRPr="003523FF">
              <w:rPr>
                <w:sz w:val="24"/>
                <w:szCs w:val="24"/>
                <w:lang w:val="ru-RU"/>
              </w:rPr>
              <w:t>2</w:t>
            </w:r>
          </w:p>
        </w:tc>
        <w:tc>
          <w:tcPr>
            <w:tcW w:w="1418" w:type="dxa"/>
            <w:tcBorders>
              <w:right w:val="single" w:sz="4" w:space="0" w:color="auto"/>
            </w:tcBorders>
          </w:tcPr>
          <w:p w14:paraId="177F9A7B" w14:textId="77777777" w:rsidR="007932EF" w:rsidRPr="003523FF" w:rsidRDefault="007932EF" w:rsidP="00292587">
            <w:pPr>
              <w:suppressAutoHyphens/>
              <w:contextualSpacing/>
              <w:jc w:val="center"/>
              <w:rPr>
                <w:sz w:val="24"/>
                <w:szCs w:val="24"/>
                <w:lang w:val="ru-RU"/>
              </w:rPr>
            </w:pPr>
            <w:r w:rsidRPr="003523FF">
              <w:rPr>
                <w:sz w:val="24"/>
                <w:szCs w:val="24"/>
                <w:lang w:val="ru-RU"/>
              </w:rPr>
              <w:t>1</w:t>
            </w:r>
          </w:p>
        </w:tc>
        <w:tc>
          <w:tcPr>
            <w:tcW w:w="1432" w:type="dxa"/>
            <w:tcBorders>
              <w:left w:val="single" w:sz="4" w:space="0" w:color="auto"/>
              <w:right w:val="single" w:sz="4" w:space="0" w:color="auto"/>
            </w:tcBorders>
          </w:tcPr>
          <w:p w14:paraId="155612F7" w14:textId="77777777" w:rsidR="007932EF" w:rsidRPr="003523FF" w:rsidRDefault="00DE0629" w:rsidP="00292587">
            <w:pPr>
              <w:suppressAutoHyphens/>
              <w:contextualSpacing/>
              <w:jc w:val="center"/>
              <w:rPr>
                <w:sz w:val="24"/>
                <w:szCs w:val="24"/>
                <w:lang w:val="ru-RU"/>
              </w:rPr>
            </w:pPr>
            <w:r w:rsidRPr="003523FF">
              <w:rPr>
                <w:sz w:val="24"/>
                <w:szCs w:val="24"/>
                <w:lang w:val="ru-RU"/>
              </w:rPr>
              <w:t>3</w:t>
            </w:r>
          </w:p>
          <w:p w14:paraId="22223CA3" w14:textId="77777777" w:rsidR="007932EF" w:rsidRPr="003523FF" w:rsidRDefault="007932EF" w:rsidP="00292587">
            <w:pPr>
              <w:suppressAutoHyphens/>
              <w:contextualSpacing/>
              <w:jc w:val="center"/>
              <w:rPr>
                <w:sz w:val="24"/>
                <w:szCs w:val="24"/>
                <w:lang w:val="ru-RU"/>
              </w:rPr>
            </w:pPr>
          </w:p>
          <w:p w14:paraId="167D07D1" w14:textId="77777777" w:rsidR="007932EF" w:rsidRPr="003523FF" w:rsidRDefault="007932EF" w:rsidP="007932EF">
            <w:pPr>
              <w:suppressAutoHyphens/>
              <w:contextualSpacing/>
              <w:jc w:val="center"/>
              <w:rPr>
                <w:sz w:val="24"/>
                <w:szCs w:val="24"/>
                <w:lang w:val="ru-RU"/>
              </w:rPr>
            </w:pPr>
          </w:p>
        </w:tc>
        <w:tc>
          <w:tcPr>
            <w:tcW w:w="1261" w:type="dxa"/>
            <w:tcBorders>
              <w:left w:val="single" w:sz="4" w:space="0" w:color="auto"/>
            </w:tcBorders>
          </w:tcPr>
          <w:p w14:paraId="55A1A528" w14:textId="77777777" w:rsidR="007932EF" w:rsidRPr="003523FF" w:rsidRDefault="007932EF" w:rsidP="00292587">
            <w:pPr>
              <w:suppressAutoHyphens/>
              <w:contextualSpacing/>
              <w:jc w:val="center"/>
              <w:rPr>
                <w:sz w:val="24"/>
                <w:szCs w:val="24"/>
                <w:lang w:val="ru-RU"/>
              </w:rPr>
            </w:pPr>
          </w:p>
          <w:p w14:paraId="3549CD44" w14:textId="77777777" w:rsidR="007932EF" w:rsidRPr="003523FF" w:rsidRDefault="007932EF" w:rsidP="00292587">
            <w:pPr>
              <w:suppressAutoHyphens/>
              <w:contextualSpacing/>
              <w:jc w:val="center"/>
              <w:rPr>
                <w:sz w:val="24"/>
                <w:szCs w:val="24"/>
                <w:lang w:val="ru-RU"/>
              </w:rPr>
            </w:pPr>
          </w:p>
          <w:p w14:paraId="6B548C75" w14:textId="77777777" w:rsidR="007932EF" w:rsidRPr="003523FF" w:rsidRDefault="007932EF" w:rsidP="00292587">
            <w:pPr>
              <w:suppressAutoHyphens/>
              <w:contextualSpacing/>
              <w:jc w:val="center"/>
              <w:rPr>
                <w:sz w:val="24"/>
                <w:szCs w:val="24"/>
                <w:lang w:val="ru-RU"/>
              </w:rPr>
            </w:pPr>
          </w:p>
        </w:tc>
      </w:tr>
      <w:tr w:rsidR="007932EF" w:rsidRPr="00356504" w14:paraId="4203A4D9" w14:textId="77777777" w:rsidTr="007932EF">
        <w:tc>
          <w:tcPr>
            <w:tcW w:w="4503" w:type="dxa"/>
          </w:tcPr>
          <w:p w14:paraId="1EBDAD14" w14:textId="77777777" w:rsidR="007932EF" w:rsidRPr="003523FF" w:rsidRDefault="007932EF" w:rsidP="005F39B2">
            <w:pPr>
              <w:suppressAutoHyphens/>
              <w:contextualSpacing/>
              <w:jc w:val="both"/>
              <w:rPr>
                <w:sz w:val="24"/>
                <w:szCs w:val="24"/>
                <w:lang w:val="ru-RU"/>
              </w:rPr>
            </w:pPr>
            <w:r w:rsidRPr="003523FF">
              <w:rPr>
                <w:sz w:val="24"/>
                <w:szCs w:val="24"/>
                <w:lang w:val="ru-RU"/>
              </w:rPr>
              <w:t>Тема 10. Тональность соль диез минор.</w:t>
            </w:r>
          </w:p>
        </w:tc>
        <w:tc>
          <w:tcPr>
            <w:tcW w:w="1275" w:type="dxa"/>
          </w:tcPr>
          <w:p w14:paraId="6DA58D50" w14:textId="77777777" w:rsidR="007932EF" w:rsidRPr="003523FF" w:rsidRDefault="00DE0629" w:rsidP="00292587">
            <w:pPr>
              <w:suppressAutoHyphens/>
              <w:contextualSpacing/>
              <w:jc w:val="center"/>
              <w:rPr>
                <w:sz w:val="24"/>
                <w:szCs w:val="24"/>
                <w:lang w:val="ru-RU"/>
              </w:rPr>
            </w:pPr>
            <w:r w:rsidRPr="003523FF">
              <w:rPr>
                <w:sz w:val="24"/>
                <w:szCs w:val="24"/>
                <w:lang w:val="ru-RU"/>
              </w:rPr>
              <w:t>2</w:t>
            </w:r>
          </w:p>
        </w:tc>
        <w:tc>
          <w:tcPr>
            <w:tcW w:w="1418" w:type="dxa"/>
            <w:tcBorders>
              <w:right w:val="single" w:sz="4" w:space="0" w:color="auto"/>
            </w:tcBorders>
          </w:tcPr>
          <w:p w14:paraId="032B26FC" w14:textId="77777777" w:rsidR="007932EF" w:rsidRPr="003523FF" w:rsidRDefault="007932EF" w:rsidP="00292587">
            <w:pPr>
              <w:suppressAutoHyphens/>
              <w:contextualSpacing/>
              <w:jc w:val="center"/>
              <w:rPr>
                <w:sz w:val="24"/>
                <w:szCs w:val="24"/>
              </w:rPr>
            </w:pPr>
            <w:r w:rsidRPr="003523FF">
              <w:rPr>
                <w:sz w:val="24"/>
                <w:szCs w:val="24"/>
              </w:rPr>
              <w:t>1</w:t>
            </w:r>
          </w:p>
        </w:tc>
        <w:tc>
          <w:tcPr>
            <w:tcW w:w="1432" w:type="dxa"/>
            <w:tcBorders>
              <w:left w:val="single" w:sz="4" w:space="0" w:color="auto"/>
              <w:right w:val="single" w:sz="4" w:space="0" w:color="auto"/>
            </w:tcBorders>
          </w:tcPr>
          <w:p w14:paraId="29833AD6" w14:textId="77777777" w:rsidR="007932EF" w:rsidRPr="003523FF" w:rsidRDefault="00DE0629" w:rsidP="00292587">
            <w:pPr>
              <w:suppressAutoHyphens/>
              <w:contextualSpacing/>
              <w:jc w:val="center"/>
              <w:rPr>
                <w:sz w:val="24"/>
                <w:szCs w:val="24"/>
                <w:lang w:val="ru-RU"/>
              </w:rPr>
            </w:pPr>
            <w:r w:rsidRPr="003523FF">
              <w:rPr>
                <w:sz w:val="24"/>
                <w:szCs w:val="24"/>
                <w:lang w:val="ru-RU"/>
              </w:rPr>
              <w:t>3</w:t>
            </w:r>
          </w:p>
          <w:p w14:paraId="2A74DA72" w14:textId="77777777" w:rsidR="007932EF" w:rsidRPr="003523FF" w:rsidRDefault="007932EF" w:rsidP="007932EF">
            <w:pPr>
              <w:suppressAutoHyphens/>
              <w:contextualSpacing/>
              <w:jc w:val="center"/>
              <w:rPr>
                <w:sz w:val="24"/>
                <w:szCs w:val="24"/>
              </w:rPr>
            </w:pPr>
          </w:p>
        </w:tc>
        <w:tc>
          <w:tcPr>
            <w:tcW w:w="1261" w:type="dxa"/>
            <w:tcBorders>
              <w:left w:val="single" w:sz="4" w:space="0" w:color="auto"/>
            </w:tcBorders>
          </w:tcPr>
          <w:p w14:paraId="5FED0275" w14:textId="77777777" w:rsidR="007932EF" w:rsidRPr="003523FF" w:rsidRDefault="007932EF" w:rsidP="00292587">
            <w:pPr>
              <w:suppressAutoHyphens/>
              <w:contextualSpacing/>
              <w:jc w:val="center"/>
              <w:rPr>
                <w:sz w:val="24"/>
                <w:szCs w:val="24"/>
              </w:rPr>
            </w:pPr>
          </w:p>
          <w:p w14:paraId="22842171" w14:textId="77777777" w:rsidR="007932EF" w:rsidRPr="003523FF" w:rsidRDefault="007932EF" w:rsidP="00292587">
            <w:pPr>
              <w:suppressAutoHyphens/>
              <w:contextualSpacing/>
              <w:jc w:val="center"/>
              <w:rPr>
                <w:sz w:val="24"/>
                <w:szCs w:val="24"/>
              </w:rPr>
            </w:pPr>
          </w:p>
        </w:tc>
      </w:tr>
      <w:tr w:rsidR="007932EF" w:rsidRPr="00356504" w14:paraId="61C18A05" w14:textId="77777777" w:rsidTr="007932EF">
        <w:tc>
          <w:tcPr>
            <w:tcW w:w="4503" w:type="dxa"/>
          </w:tcPr>
          <w:p w14:paraId="20D7E689" w14:textId="77777777" w:rsidR="007932EF" w:rsidRPr="003523FF" w:rsidRDefault="007932EF" w:rsidP="00292587">
            <w:pPr>
              <w:suppressAutoHyphens/>
              <w:contextualSpacing/>
              <w:jc w:val="both"/>
              <w:rPr>
                <w:sz w:val="24"/>
                <w:szCs w:val="24"/>
                <w:lang w:val="ru-RU"/>
              </w:rPr>
            </w:pPr>
            <w:r w:rsidRPr="003523FF">
              <w:rPr>
                <w:sz w:val="24"/>
                <w:szCs w:val="24"/>
                <w:lang w:val="ru-RU"/>
              </w:rPr>
              <w:t>Тема 11. Тритоны в ладу (</w:t>
            </w:r>
            <w:r w:rsidRPr="003523FF">
              <w:rPr>
                <w:sz w:val="24"/>
                <w:szCs w:val="24"/>
              </w:rPr>
              <w:t>II</w:t>
            </w:r>
            <w:r w:rsidRPr="003523FF">
              <w:rPr>
                <w:sz w:val="24"/>
                <w:szCs w:val="24"/>
                <w:lang w:val="ru-RU"/>
              </w:rPr>
              <w:t xml:space="preserve"> и </w:t>
            </w:r>
            <w:r w:rsidRPr="003523FF">
              <w:rPr>
                <w:sz w:val="24"/>
                <w:szCs w:val="24"/>
              </w:rPr>
              <w:t>VI</w:t>
            </w:r>
            <w:r w:rsidRPr="003523FF">
              <w:rPr>
                <w:sz w:val="24"/>
                <w:szCs w:val="24"/>
                <w:lang w:val="ru-RU"/>
              </w:rPr>
              <w:t xml:space="preserve"> ст.).</w:t>
            </w:r>
          </w:p>
        </w:tc>
        <w:tc>
          <w:tcPr>
            <w:tcW w:w="1275" w:type="dxa"/>
          </w:tcPr>
          <w:p w14:paraId="15B3D71C" w14:textId="77777777" w:rsidR="007932EF" w:rsidRPr="003523FF" w:rsidRDefault="00DE0629" w:rsidP="00292587">
            <w:pPr>
              <w:suppressAutoHyphens/>
              <w:contextualSpacing/>
              <w:jc w:val="center"/>
              <w:rPr>
                <w:sz w:val="24"/>
                <w:szCs w:val="24"/>
                <w:lang w:val="ru-RU"/>
              </w:rPr>
            </w:pPr>
            <w:r w:rsidRPr="003523FF">
              <w:rPr>
                <w:sz w:val="24"/>
                <w:szCs w:val="24"/>
                <w:lang w:val="ru-RU"/>
              </w:rPr>
              <w:t>3</w:t>
            </w:r>
          </w:p>
          <w:p w14:paraId="2F500FA2" w14:textId="77777777" w:rsidR="00740D36" w:rsidRPr="003523FF" w:rsidRDefault="00740D36" w:rsidP="00292587">
            <w:pPr>
              <w:suppressAutoHyphens/>
              <w:contextualSpacing/>
              <w:jc w:val="center"/>
              <w:rPr>
                <w:sz w:val="24"/>
                <w:szCs w:val="24"/>
                <w:lang w:val="ru-RU"/>
              </w:rPr>
            </w:pPr>
          </w:p>
          <w:p w14:paraId="2D74981D" w14:textId="77777777" w:rsidR="00740D36" w:rsidRPr="003523FF" w:rsidRDefault="00740D36" w:rsidP="00292587">
            <w:pPr>
              <w:suppressAutoHyphens/>
              <w:contextualSpacing/>
              <w:jc w:val="center"/>
              <w:rPr>
                <w:sz w:val="24"/>
                <w:szCs w:val="24"/>
                <w:lang w:val="ru-RU"/>
              </w:rPr>
            </w:pPr>
          </w:p>
          <w:p w14:paraId="6CFC5757" w14:textId="77777777" w:rsidR="00740D36" w:rsidRPr="003523FF" w:rsidRDefault="00740D36" w:rsidP="00292587">
            <w:pPr>
              <w:suppressAutoHyphens/>
              <w:contextualSpacing/>
              <w:jc w:val="center"/>
              <w:rPr>
                <w:sz w:val="24"/>
                <w:szCs w:val="24"/>
                <w:lang w:val="ru-RU"/>
              </w:rPr>
            </w:pPr>
          </w:p>
        </w:tc>
        <w:tc>
          <w:tcPr>
            <w:tcW w:w="1418" w:type="dxa"/>
            <w:tcBorders>
              <w:right w:val="single" w:sz="4" w:space="0" w:color="auto"/>
            </w:tcBorders>
          </w:tcPr>
          <w:p w14:paraId="27AF9766" w14:textId="77777777" w:rsidR="007932EF" w:rsidRPr="003523FF" w:rsidRDefault="00DE0629" w:rsidP="00292587">
            <w:pPr>
              <w:suppressAutoHyphens/>
              <w:contextualSpacing/>
              <w:jc w:val="center"/>
              <w:rPr>
                <w:sz w:val="24"/>
                <w:szCs w:val="24"/>
                <w:lang w:val="ru-RU"/>
              </w:rPr>
            </w:pPr>
            <w:r w:rsidRPr="003523FF">
              <w:rPr>
                <w:sz w:val="24"/>
                <w:szCs w:val="24"/>
                <w:lang w:val="ru-RU"/>
              </w:rPr>
              <w:t>1,5</w:t>
            </w:r>
          </w:p>
        </w:tc>
        <w:tc>
          <w:tcPr>
            <w:tcW w:w="1432" w:type="dxa"/>
            <w:tcBorders>
              <w:left w:val="single" w:sz="4" w:space="0" w:color="auto"/>
              <w:right w:val="single" w:sz="4" w:space="0" w:color="auto"/>
            </w:tcBorders>
          </w:tcPr>
          <w:p w14:paraId="164FE206" w14:textId="77777777" w:rsidR="007932EF" w:rsidRPr="003523FF" w:rsidRDefault="00DE0629" w:rsidP="00292587">
            <w:pPr>
              <w:suppressAutoHyphens/>
              <w:contextualSpacing/>
              <w:jc w:val="center"/>
              <w:rPr>
                <w:sz w:val="24"/>
                <w:szCs w:val="24"/>
                <w:lang w:val="ru-RU"/>
              </w:rPr>
            </w:pPr>
            <w:r w:rsidRPr="003523FF">
              <w:rPr>
                <w:sz w:val="24"/>
                <w:szCs w:val="24"/>
                <w:lang w:val="ru-RU"/>
              </w:rPr>
              <w:t>4,5</w:t>
            </w:r>
          </w:p>
          <w:p w14:paraId="119EBBFA" w14:textId="77777777" w:rsidR="007932EF" w:rsidRPr="003523FF" w:rsidRDefault="007932EF" w:rsidP="00292587">
            <w:pPr>
              <w:suppressAutoHyphens/>
              <w:contextualSpacing/>
              <w:jc w:val="center"/>
              <w:rPr>
                <w:sz w:val="24"/>
                <w:szCs w:val="24"/>
              </w:rPr>
            </w:pPr>
          </w:p>
          <w:p w14:paraId="119E175A" w14:textId="77777777" w:rsidR="007932EF" w:rsidRPr="003523FF" w:rsidRDefault="007932EF" w:rsidP="007932EF">
            <w:pPr>
              <w:suppressAutoHyphens/>
              <w:contextualSpacing/>
              <w:jc w:val="center"/>
              <w:rPr>
                <w:sz w:val="24"/>
                <w:szCs w:val="24"/>
              </w:rPr>
            </w:pPr>
          </w:p>
        </w:tc>
        <w:tc>
          <w:tcPr>
            <w:tcW w:w="1261" w:type="dxa"/>
            <w:tcBorders>
              <w:left w:val="single" w:sz="4" w:space="0" w:color="auto"/>
            </w:tcBorders>
          </w:tcPr>
          <w:p w14:paraId="78F28DA4" w14:textId="77777777" w:rsidR="007932EF" w:rsidRPr="003523FF" w:rsidRDefault="007932EF" w:rsidP="00292587">
            <w:pPr>
              <w:suppressAutoHyphens/>
              <w:contextualSpacing/>
              <w:jc w:val="center"/>
              <w:rPr>
                <w:sz w:val="24"/>
                <w:szCs w:val="24"/>
              </w:rPr>
            </w:pPr>
          </w:p>
          <w:p w14:paraId="0C30C464" w14:textId="77777777" w:rsidR="007932EF" w:rsidRPr="003523FF" w:rsidRDefault="007932EF" w:rsidP="00292587">
            <w:pPr>
              <w:suppressAutoHyphens/>
              <w:contextualSpacing/>
              <w:jc w:val="center"/>
              <w:rPr>
                <w:sz w:val="24"/>
                <w:szCs w:val="24"/>
              </w:rPr>
            </w:pPr>
          </w:p>
          <w:p w14:paraId="45EAF4E3" w14:textId="77777777" w:rsidR="007932EF" w:rsidRPr="003523FF" w:rsidRDefault="007932EF" w:rsidP="00292587">
            <w:pPr>
              <w:suppressAutoHyphens/>
              <w:contextualSpacing/>
              <w:jc w:val="center"/>
              <w:rPr>
                <w:sz w:val="24"/>
                <w:szCs w:val="24"/>
              </w:rPr>
            </w:pPr>
          </w:p>
        </w:tc>
      </w:tr>
      <w:tr w:rsidR="007932EF" w:rsidRPr="00356504" w14:paraId="517771C5" w14:textId="77777777" w:rsidTr="007932EF">
        <w:tc>
          <w:tcPr>
            <w:tcW w:w="4503" w:type="dxa"/>
          </w:tcPr>
          <w:p w14:paraId="58D8CEB0" w14:textId="77777777" w:rsidR="007932EF" w:rsidRPr="003523FF" w:rsidRDefault="007932EF" w:rsidP="00292587">
            <w:pPr>
              <w:suppressAutoHyphens/>
              <w:contextualSpacing/>
              <w:jc w:val="both"/>
              <w:rPr>
                <w:sz w:val="24"/>
                <w:szCs w:val="24"/>
              </w:rPr>
            </w:pPr>
            <w:r w:rsidRPr="003523FF">
              <w:rPr>
                <w:sz w:val="24"/>
                <w:szCs w:val="24"/>
              </w:rPr>
              <w:t>Контрольныйурок.</w:t>
            </w:r>
          </w:p>
        </w:tc>
        <w:tc>
          <w:tcPr>
            <w:tcW w:w="1275" w:type="dxa"/>
            <w:tcBorders>
              <w:right w:val="single" w:sz="4" w:space="0" w:color="auto"/>
            </w:tcBorders>
          </w:tcPr>
          <w:p w14:paraId="107E0CDC" w14:textId="77777777" w:rsidR="007932EF" w:rsidRPr="003523FF" w:rsidRDefault="007932EF" w:rsidP="00292587">
            <w:pPr>
              <w:suppressAutoHyphens/>
              <w:contextualSpacing/>
              <w:jc w:val="center"/>
              <w:rPr>
                <w:sz w:val="24"/>
                <w:szCs w:val="24"/>
              </w:rPr>
            </w:pPr>
            <w:r w:rsidRPr="003523FF">
              <w:rPr>
                <w:sz w:val="24"/>
                <w:szCs w:val="24"/>
              </w:rPr>
              <w:t>1</w:t>
            </w:r>
          </w:p>
        </w:tc>
        <w:tc>
          <w:tcPr>
            <w:tcW w:w="1418" w:type="dxa"/>
            <w:tcBorders>
              <w:right w:val="single" w:sz="4" w:space="0" w:color="auto"/>
            </w:tcBorders>
          </w:tcPr>
          <w:p w14:paraId="4EBFFC02" w14:textId="77777777" w:rsidR="007932EF" w:rsidRPr="003523FF" w:rsidRDefault="00DE0629" w:rsidP="007932EF">
            <w:pPr>
              <w:suppressAutoHyphens/>
              <w:contextualSpacing/>
              <w:jc w:val="center"/>
              <w:rPr>
                <w:sz w:val="24"/>
                <w:szCs w:val="24"/>
                <w:lang w:val="ru-RU"/>
              </w:rPr>
            </w:pPr>
            <w:r w:rsidRPr="003523FF">
              <w:rPr>
                <w:sz w:val="24"/>
                <w:szCs w:val="24"/>
                <w:lang w:val="ru-RU"/>
              </w:rPr>
              <w:t>0,5</w:t>
            </w:r>
          </w:p>
        </w:tc>
        <w:tc>
          <w:tcPr>
            <w:tcW w:w="1432" w:type="dxa"/>
            <w:tcBorders>
              <w:left w:val="single" w:sz="4" w:space="0" w:color="auto"/>
              <w:right w:val="single" w:sz="4" w:space="0" w:color="auto"/>
            </w:tcBorders>
          </w:tcPr>
          <w:p w14:paraId="3633B963" w14:textId="77777777" w:rsidR="007932EF" w:rsidRPr="003523FF" w:rsidRDefault="00DE0629" w:rsidP="00292587">
            <w:pPr>
              <w:suppressAutoHyphens/>
              <w:contextualSpacing/>
              <w:jc w:val="center"/>
              <w:rPr>
                <w:sz w:val="24"/>
                <w:szCs w:val="24"/>
                <w:lang w:val="ru-RU"/>
              </w:rPr>
            </w:pPr>
            <w:r w:rsidRPr="003523FF">
              <w:rPr>
                <w:sz w:val="24"/>
                <w:szCs w:val="24"/>
                <w:lang w:val="ru-RU"/>
              </w:rPr>
              <w:t>1,5</w:t>
            </w:r>
          </w:p>
        </w:tc>
        <w:tc>
          <w:tcPr>
            <w:tcW w:w="1261" w:type="dxa"/>
            <w:tcBorders>
              <w:left w:val="single" w:sz="4" w:space="0" w:color="auto"/>
            </w:tcBorders>
          </w:tcPr>
          <w:p w14:paraId="795BCA93" w14:textId="77777777" w:rsidR="007932EF" w:rsidRPr="003523FF" w:rsidRDefault="007932EF" w:rsidP="00292587">
            <w:pPr>
              <w:suppressAutoHyphens/>
              <w:contextualSpacing/>
              <w:jc w:val="center"/>
              <w:rPr>
                <w:sz w:val="24"/>
                <w:szCs w:val="24"/>
              </w:rPr>
            </w:pPr>
          </w:p>
        </w:tc>
      </w:tr>
      <w:tr w:rsidR="007932EF" w:rsidRPr="00356504" w14:paraId="7645795D" w14:textId="77777777" w:rsidTr="007932EF">
        <w:tc>
          <w:tcPr>
            <w:tcW w:w="4503" w:type="dxa"/>
          </w:tcPr>
          <w:p w14:paraId="6E5482E2" w14:textId="77777777" w:rsidR="007932EF" w:rsidRPr="003523FF" w:rsidRDefault="007932EF" w:rsidP="00292587">
            <w:pPr>
              <w:suppressAutoHyphens/>
              <w:contextualSpacing/>
              <w:jc w:val="right"/>
              <w:rPr>
                <w:b/>
                <w:sz w:val="24"/>
                <w:szCs w:val="24"/>
              </w:rPr>
            </w:pPr>
            <w:r w:rsidRPr="003523FF">
              <w:rPr>
                <w:b/>
                <w:sz w:val="24"/>
                <w:szCs w:val="24"/>
              </w:rPr>
              <w:t>Итого</w:t>
            </w:r>
            <w:r w:rsidR="00DE0629" w:rsidRPr="003523FF">
              <w:rPr>
                <w:b/>
                <w:sz w:val="24"/>
                <w:szCs w:val="24"/>
                <w:lang w:val="ru-RU"/>
              </w:rPr>
              <w:t xml:space="preserve"> часов</w:t>
            </w:r>
            <w:r w:rsidRPr="003523FF">
              <w:rPr>
                <w:b/>
                <w:sz w:val="24"/>
                <w:szCs w:val="24"/>
              </w:rPr>
              <w:t>:</w:t>
            </w:r>
          </w:p>
        </w:tc>
        <w:tc>
          <w:tcPr>
            <w:tcW w:w="1275" w:type="dxa"/>
            <w:tcBorders>
              <w:right w:val="single" w:sz="4" w:space="0" w:color="auto"/>
            </w:tcBorders>
          </w:tcPr>
          <w:p w14:paraId="3B2DFCA8" w14:textId="77777777" w:rsidR="007932EF" w:rsidRPr="003523FF" w:rsidRDefault="007932EF" w:rsidP="00DE0629">
            <w:pPr>
              <w:suppressAutoHyphens/>
              <w:contextualSpacing/>
              <w:jc w:val="center"/>
              <w:rPr>
                <w:b/>
                <w:sz w:val="24"/>
                <w:szCs w:val="24"/>
                <w:lang w:val="ru-RU"/>
              </w:rPr>
            </w:pPr>
            <w:r w:rsidRPr="003523FF">
              <w:rPr>
                <w:b/>
                <w:sz w:val="24"/>
                <w:szCs w:val="24"/>
              </w:rPr>
              <w:t>3</w:t>
            </w:r>
            <w:r w:rsidRPr="003523FF">
              <w:rPr>
                <w:b/>
                <w:sz w:val="24"/>
                <w:szCs w:val="24"/>
                <w:lang w:val="ru-RU"/>
              </w:rPr>
              <w:t>4</w:t>
            </w:r>
          </w:p>
        </w:tc>
        <w:tc>
          <w:tcPr>
            <w:tcW w:w="1418" w:type="dxa"/>
            <w:tcBorders>
              <w:right w:val="single" w:sz="4" w:space="0" w:color="auto"/>
            </w:tcBorders>
          </w:tcPr>
          <w:p w14:paraId="6E4289E0" w14:textId="77777777" w:rsidR="007932EF" w:rsidRPr="003523FF" w:rsidRDefault="00DE0629" w:rsidP="00292587">
            <w:pPr>
              <w:suppressAutoHyphens/>
              <w:contextualSpacing/>
              <w:jc w:val="center"/>
              <w:rPr>
                <w:b/>
                <w:sz w:val="24"/>
                <w:szCs w:val="24"/>
                <w:lang w:val="ru-RU"/>
              </w:rPr>
            </w:pPr>
            <w:r w:rsidRPr="003523FF">
              <w:rPr>
                <w:b/>
                <w:sz w:val="24"/>
                <w:szCs w:val="24"/>
                <w:lang w:val="ru-RU"/>
              </w:rPr>
              <w:t>17</w:t>
            </w:r>
          </w:p>
        </w:tc>
        <w:tc>
          <w:tcPr>
            <w:tcW w:w="1432" w:type="dxa"/>
            <w:tcBorders>
              <w:right w:val="single" w:sz="4" w:space="0" w:color="auto"/>
            </w:tcBorders>
          </w:tcPr>
          <w:p w14:paraId="09B05635" w14:textId="77777777" w:rsidR="007932EF" w:rsidRPr="003523FF" w:rsidRDefault="00DE0629" w:rsidP="00292587">
            <w:pPr>
              <w:suppressAutoHyphens/>
              <w:contextualSpacing/>
              <w:jc w:val="center"/>
              <w:rPr>
                <w:b/>
                <w:sz w:val="24"/>
                <w:szCs w:val="24"/>
                <w:lang w:val="ru-RU"/>
              </w:rPr>
            </w:pPr>
            <w:r w:rsidRPr="003523FF">
              <w:rPr>
                <w:b/>
                <w:sz w:val="24"/>
                <w:szCs w:val="24"/>
                <w:lang w:val="ru-RU"/>
              </w:rPr>
              <w:t>51</w:t>
            </w:r>
          </w:p>
        </w:tc>
        <w:tc>
          <w:tcPr>
            <w:tcW w:w="1261" w:type="dxa"/>
            <w:tcBorders>
              <w:left w:val="single" w:sz="4" w:space="0" w:color="auto"/>
            </w:tcBorders>
          </w:tcPr>
          <w:p w14:paraId="4CE7DE3C" w14:textId="77777777" w:rsidR="007932EF" w:rsidRPr="003523FF" w:rsidRDefault="007932EF" w:rsidP="007932EF">
            <w:pPr>
              <w:suppressAutoHyphens/>
              <w:contextualSpacing/>
              <w:jc w:val="center"/>
              <w:rPr>
                <w:b/>
                <w:sz w:val="24"/>
                <w:szCs w:val="24"/>
                <w:lang w:val="ru-RU"/>
              </w:rPr>
            </w:pPr>
          </w:p>
        </w:tc>
      </w:tr>
    </w:tbl>
    <w:p w14:paraId="624DCF42" w14:textId="77777777" w:rsidR="00292587" w:rsidRDefault="00292587" w:rsidP="00292587">
      <w:pPr>
        <w:suppressAutoHyphens/>
        <w:ind w:right="-2"/>
        <w:contextualSpacing/>
        <w:jc w:val="center"/>
        <w:rPr>
          <w:b/>
          <w:i/>
          <w:sz w:val="28"/>
          <w:szCs w:val="28"/>
        </w:rPr>
      </w:pPr>
      <w:r>
        <w:rPr>
          <w:b/>
          <w:i/>
          <w:sz w:val="28"/>
          <w:szCs w:val="28"/>
        </w:rPr>
        <w:t>7 класс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79"/>
        <w:gridCol w:w="1272"/>
        <w:gridCol w:w="1420"/>
        <w:gridCol w:w="10"/>
        <w:gridCol w:w="6"/>
        <w:gridCol w:w="45"/>
        <w:gridCol w:w="1347"/>
        <w:gridCol w:w="1268"/>
      </w:tblGrid>
      <w:tr w:rsidR="00D13A39" w:rsidRPr="00D13A39" w14:paraId="7DD18B10" w14:textId="77777777" w:rsidTr="00D13A39">
        <w:tc>
          <w:tcPr>
            <w:tcW w:w="4503" w:type="dxa"/>
            <w:tcBorders>
              <w:bottom w:val="single" w:sz="4" w:space="0" w:color="auto"/>
            </w:tcBorders>
          </w:tcPr>
          <w:p w14:paraId="5E14F529" w14:textId="77777777" w:rsidR="00D13A39" w:rsidRPr="003523FF" w:rsidRDefault="00D13A39" w:rsidP="00292587">
            <w:pPr>
              <w:suppressAutoHyphens/>
              <w:contextualSpacing/>
              <w:jc w:val="center"/>
              <w:rPr>
                <w:b/>
                <w:sz w:val="24"/>
                <w:szCs w:val="24"/>
              </w:rPr>
            </w:pPr>
            <w:r w:rsidRPr="003523FF">
              <w:rPr>
                <w:b/>
                <w:sz w:val="24"/>
                <w:szCs w:val="24"/>
              </w:rPr>
              <w:t>Наименованиетемы</w:t>
            </w:r>
          </w:p>
        </w:tc>
        <w:tc>
          <w:tcPr>
            <w:tcW w:w="1275" w:type="dxa"/>
            <w:tcBorders>
              <w:bottom w:val="single" w:sz="4" w:space="0" w:color="auto"/>
              <w:right w:val="single" w:sz="4" w:space="0" w:color="auto"/>
            </w:tcBorders>
          </w:tcPr>
          <w:p w14:paraId="650E0C18" w14:textId="77777777" w:rsidR="00D13A39" w:rsidRPr="003523FF" w:rsidRDefault="00D13A39" w:rsidP="00292587">
            <w:pPr>
              <w:suppressAutoHyphens/>
              <w:contextualSpacing/>
              <w:jc w:val="center"/>
              <w:rPr>
                <w:b/>
                <w:sz w:val="24"/>
                <w:szCs w:val="24"/>
                <w:lang w:val="ru-RU"/>
              </w:rPr>
            </w:pPr>
            <w:r w:rsidRPr="003523FF">
              <w:rPr>
                <w:b/>
                <w:sz w:val="24"/>
                <w:szCs w:val="24"/>
                <w:lang w:val="ru-RU"/>
              </w:rPr>
              <w:t>Аудит.</w:t>
            </w:r>
            <w:r w:rsidRPr="003523FF">
              <w:rPr>
                <w:b/>
                <w:sz w:val="24"/>
                <w:szCs w:val="24"/>
                <w:lang w:val="ru-RU"/>
              </w:rPr>
              <w:br/>
              <w:t>занятия</w:t>
            </w:r>
          </w:p>
        </w:tc>
        <w:tc>
          <w:tcPr>
            <w:tcW w:w="1425" w:type="dxa"/>
            <w:tcBorders>
              <w:bottom w:val="single" w:sz="4" w:space="0" w:color="auto"/>
              <w:right w:val="single" w:sz="4" w:space="0" w:color="auto"/>
            </w:tcBorders>
          </w:tcPr>
          <w:p w14:paraId="66F2EBA1" w14:textId="77777777" w:rsidR="00D13A39" w:rsidRPr="003523FF" w:rsidRDefault="00D13A39" w:rsidP="00292587">
            <w:pPr>
              <w:suppressAutoHyphens/>
              <w:contextualSpacing/>
              <w:jc w:val="center"/>
              <w:rPr>
                <w:b/>
                <w:sz w:val="24"/>
                <w:szCs w:val="24"/>
                <w:lang w:val="ru-RU"/>
              </w:rPr>
            </w:pPr>
            <w:r w:rsidRPr="003523FF">
              <w:rPr>
                <w:b/>
                <w:sz w:val="24"/>
                <w:szCs w:val="24"/>
                <w:lang w:val="ru-RU"/>
              </w:rPr>
              <w:t>Самост.</w:t>
            </w:r>
            <w:r w:rsidRPr="003523FF">
              <w:rPr>
                <w:b/>
                <w:sz w:val="24"/>
                <w:szCs w:val="24"/>
                <w:lang w:val="ru-RU"/>
              </w:rPr>
              <w:br/>
              <w:t>работа</w:t>
            </w:r>
          </w:p>
        </w:tc>
        <w:tc>
          <w:tcPr>
            <w:tcW w:w="1411" w:type="dxa"/>
            <w:gridSpan w:val="4"/>
            <w:tcBorders>
              <w:bottom w:val="single" w:sz="4" w:space="0" w:color="auto"/>
              <w:right w:val="single" w:sz="4" w:space="0" w:color="auto"/>
            </w:tcBorders>
          </w:tcPr>
          <w:p w14:paraId="10466372" w14:textId="77777777" w:rsidR="00D13A39" w:rsidRPr="003523FF" w:rsidRDefault="00497596" w:rsidP="00292587">
            <w:pPr>
              <w:suppressAutoHyphens/>
              <w:contextualSpacing/>
              <w:jc w:val="center"/>
              <w:rPr>
                <w:b/>
                <w:sz w:val="24"/>
                <w:szCs w:val="24"/>
                <w:lang w:val="ru-RU"/>
              </w:rPr>
            </w:pPr>
            <w:r w:rsidRPr="003523FF">
              <w:rPr>
                <w:b/>
                <w:sz w:val="24"/>
                <w:szCs w:val="24"/>
                <w:lang w:val="ru-RU"/>
              </w:rPr>
              <w:t>Макс.уч. нагрузка</w:t>
            </w:r>
          </w:p>
        </w:tc>
        <w:tc>
          <w:tcPr>
            <w:tcW w:w="1275" w:type="dxa"/>
            <w:tcBorders>
              <w:left w:val="single" w:sz="4" w:space="0" w:color="auto"/>
              <w:bottom w:val="single" w:sz="4" w:space="0" w:color="auto"/>
            </w:tcBorders>
          </w:tcPr>
          <w:p w14:paraId="7761CBBA" w14:textId="77777777" w:rsidR="00D13A39" w:rsidRPr="003523FF" w:rsidRDefault="00497596" w:rsidP="00292587">
            <w:pPr>
              <w:suppressAutoHyphens/>
              <w:contextualSpacing/>
              <w:jc w:val="center"/>
              <w:rPr>
                <w:b/>
                <w:sz w:val="24"/>
                <w:szCs w:val="24"/>
                <w:lang w:val="ru-RU"/>
              </w:rPr>
            </w:pPr>
            <w:r w:rsidRPr="003523FF">
              <w:rPr>
                <w:b/>
                <w:sz w:val="24"/>
                <w:szCs w:val="24"/>
                <w:lang w:val="ru-RU"/>
              </w:rPr>
              <w:t>Дата</w:t>
            </w:r>
          </w:p>
        </w:tc>
      </w:tr>
      <w:tr w:rsidR="00D13A39" w:rsidRPr="00D13A39" w14:paraId="6B059B2A" w14:textId="77777777" w:rsidTr="00D13A39">
        <w:tc>
          <w:tcPr>
            <w:tcW w:w="9889" w:type="dxa"/>
            <w:gridSpan w:val="8"/>
          </w:tcPr>
          <w:p w14:paraId="6AD0E59D" w14:textId="77777777" w:rsidR="00D13A39" w:rsidRPr="00D13A39" w:rsidRDefault="00D13A39" w:rsidP="00DE0629">
            <w:pPr>
              <w:suppressAutoHyphens/>
              <w:contextualSpacing/>
              <w:jc w:val="center"/>
              <w:rPr>
                <w:sz w:val="28"/>
                <w:lang w:val="ru-RU"/>
              </w:rPr>
            </w:pPr>
            <w:r w:rsidRPr="00356504">
              <w:rPr>
                <w:sz w:val="28"/>
              </w:rPr>
              <w:t>I</w:t>
            </w:r>
            <w:r w:rsidRPr="00D13A39">
              <w:rPr>
                <w:sz w:val="28"/>
                <w:lang w:val="ru-RU"/>
              </w:rPr>
              <w:t xml:space="preserve"> четверть (8 уроков).</w:t>
            </w:r>
          </w:p>
        </w:tc>
      </w:tr>
      <w:tr w:rsidR="00DE0629" w:rsidRPr="00D13A39" w14:paraId="5C58748C" w14:textId="77777777" w:rsidTr="00D13A39">
        <w:tc>
          <w:tcPr>
            <w:tcW w:w="4503" w:type="dxa"/>
          </w:tcPr>
          <w:p w14:paraId="511E8016" w14:textId="77777777" w:rsidR="00DE0629" w:rsidRPr="003523FF" w:rsidRDefault="00DE0629" w:rsidP="00292587">
            <w:pPr>
              <w:suppressAutoHyphens/>
              <w:contextualSpacing/>
              <w:jc w:val="both"/>
              <w:rPr>
                <w:sz w:val="24"/>
                <w:szCs w:val="24"/>
                <w:lang w:val="ru-RU"/>
              </w:rPr>
            </w:pPr>
            <w:r w:rsidRPr="003523FF">
              <w:rPr>
                <w:sz w:val="24"/>
                <w:szCs w:val="24"/>
                <w:lang w:val="ru-RU"/>
              </w:rPr>
              <w:t>Тема 1. Повторение пройденного материала.</w:t>
            </w:r>
          </w:p>
        </w:tc>
        <w:tc>
          <w:tcPr>
            <w:tcW w:w="1275" w:type="dxa"/>
            <w:tcBorders>
              <w:right w:val="single" w:sz="4" w:space="0" w:color="auto"/>
            </w:tcBorders>
          </w:tcPr>
          <w:p w14:paraId="1A24A024" w14:textId="77777777" w:rsidR="00DE0629" w:rsidRPr="003523FF" w:rsidRDefault="00497596" w:rsidP="00292587">
            <w:pPr>
              <w:suppressAutoHyphens/>
              <w:contextualSpacing/>
              <w:jc w:val="center"/>
              <w:rPr>
                <w:sz w:val="24"/>
                <w:szCs w:val="24"/>
                <w:lang w:val="ru-RU"/>
              </w:rPr>
            </w:pPr>
            <w:r w:rsidRPr="003523FF">
              <w:rPr>
                <w:sz w:val="24"/>
                <w:szCs w:val="24"/>
                <w:lang w:val="ru-RU"/>
              </w:rPr>
              <w:t>2</w:t>
            </w:r>
          </w:p>
        </w:tc>
        <w:tc>
          <w:tcPr>
            <w:tcW w:w="1435" w:type="dxa"/>
            <w:gridSpan w:val="2"/>
            <w:tcBorders>
              <w:left w:val="single" w:sz="4" w:space="0" w:color="auto"/>
              <w:right w:val="single" w:sz="4" w:space="0" w:color="auto"/>
            </w:tcBorders>
          </w:tcPr>
          <w:p w14:paraId="0A2037E2" w14:textId="77777777" w:rsidR="00DE0629" w:rsidRPr="003523FF" w:rsidRDefault="00DE0629" w:rsidP="00292587">
            <w:pPr>
              <w:suppressAutoHyphens/>
              <w:contextualSpacing/>
              <w:jc w:val="center"/>
              <w:rPr>
                <w:sz w:val="24"/>
                <w:szCs w:val="24"/>
                <w:lang w:val="ru-RU"/>
              </w:rPr>
            </w:pPr>
            <w:r w:rsidRPr="003523FF">
              <w:rPr>
                <w:sz w:val="24"/>
                <w:szCs w:val="24"/>
                <w:lang w:val="ru-RU"/>
              </w:rPr>
              <w:t>1</w:t>
            </w:r>
          </w:p>
        </w:tc>
        <w:tc>
          <w:tcPr>
            <w:tcW w:w="1401" w:type="dxa"/>
            <w:gridSpan w:val="3"/>
            <w:tcBorders>
              <w:left w:val="single" w:sz="4" w:space="0" w:color="auto"/>
              <w:right w:val="single" w:sz="4" w:space="0" w:color="auto"/>
            </w:tcBorders>
          </w:tcPr>
          <w:p w14:paraId="110C926D" w14:textId="77777777" w:rsidR="00DE0629" w:rsidRPr="003523FF" w:rsidRDefault="00497596" w:rsidP="00292587">
            <w:pPr>
              <w:suppressAutoHyphens/>
              <w:contextualSpacing/>
              <w:jc w:val="center"/>
              <w:rPr>
                <w:sz w:val="24"/>
                <w:szCs w:val="24"/>
                <w:lang w:val="ru-RU"/>
              </w:rPr>
            </w:pPr>
            <w:r w:rsidRPr="003523FF">
              <w:rPr>
                <w:sz w:val="24"/>
                <w:szCs w:val="24"/>
                <w:lang w:val="ru-RU"/>
              </w:rPr>
              <w:t>3</w:t>
            </w:r>
          </w:p>
        </w:tc>
        <w:tc>
          <w:tcPr>
            <w:tcW w:w="1275" w:type="dxa"/>
            <w:tcBorders>
              <w:left w:val="single" w:sz="4" w:space="0" w:color="auto"/>
            </w:tcBorders>
          </w:tcPr>
          <w:p w14:paraId="2A5A115A" w14:textId="77777777" w:rsidR="00DE0629" w:rsidRPr="003523FF" w:rsidRDefault="00DE0629" w:rsidP="00292587">
            <w:pPr>
              <w:suppressAutoHyphens/>
              <w:contextualSpacing/>
              <w:jc w:val="center"/>
              <w:rPr>
                <w:sz w:val="24"/>
                <w:szCs w:val="24"/>
                <w:lang w:val="ru-RU"/>
              </w:rPr>
            </w:pPr>
          </w:p>
        </w:tc>
      </w:tr>
      <w:tr w:rsidR="00DE0629" w:rsidRPr="00356504" w14:paraId="1781B946" w14:textId="77777777" w:rsidTr="00D13A39">
        <w:tc>
          <w:tcPr>
            <w:tcW w:w="4503" w:type="dxa"/>
          </w:tcPr>
          <w:p w14:paraId="487C0A4E" w14:textId="77777777" w:rsidR="00DE0629" w:rsidRPr="003523FF" w:rsidRDefault="00DE0629" w:rsidP="00BB2EEE">
            <w:pPr>
              <w:suppressAutoHyphens/>
              <w:contextualSpacing/>
              <w:jc w:val="both"/>
              <w:rPr>
                <w:sz w:val="24"/>
                <w:szCs w:val="24"/>
                <w:lang w:val="ru-RU"/>
              </w:rPr>
            </w:pPr>
            <w:r w:rsidRPr="003523FF">
              <w:rPr>
                <w:sz w:val="24"/>
                <w:szCs w:val="24"/>
                <w:lang w:val="ru-RU"/>
              </w:rPr>
              <w:t xml:space="preserve">Тема 2. Аккорды и </w:t>
            </w:r>
            <w:r w:rsidRPr="003523FF">
              <w:rPr>
                <w:sz w:val="24"/>
                <w:szCs w:val="24"/>
              </w:rPr>
              <w:t>D</w:t>
            </w:r>
            <w:r w:rsidRPr="003523FF">
              <w:rPr>
                <w:sz w:val="24"/>
                <w:szCs w:val="24"/>
                <w:lang w:val="ru-RU"/>
              </w:rPr>
              <w:t xml:space="preserve"> 7 с обращением и разрешением в ладу.</w:t>
            </w:r>
          </w:p>
        </w:tc>
        <w:tc>
          <w:tcPr>
            <w:tcW w:w="1275" w:type="dxa"/>
          </w:tcPr>
          <w:p w14:paraId="59A43E4E" w14:textId="77777777" w:rsidR="00DE0629" w:rsidRPr="003523FF" w:rsidRDefault="00497596" w:rsidP="00292587">
            <w:pPr>
              <w:suppressAutoHyphens/>
              <w:contextualSpacing/>
              <w:jc w:val="center"/>
              <w:rPr>
                <w:sz w:val="24"/>
                <w:szCs w:val="24"/>
                <w:lang w:val="ru-RU"/>
              </w:rPr>
            </w:pPr>
            <w:r w:rsidRPr="003523FF">
              <w:rPr>
                <w:sz w:val="24"/>
                <w:szCs w:val="24"/>
                <w:lang w:val="ru-RU"/>
              </w:rPr>
              <w:t>3</w:t>
            </w:r>
          </w:p>
        </w:tc>
        <w:tc>
          <w:tcPr>
            <w:tcW w:w="1435" w:type="dxa"/>
            <w:gridSpan w:val="2"/>
            <w:tcBorders>
              <w:right w:val="single" w:sz="4" w:space="0" w:color="auto"/>
            </w:tcBorders>
          </w:tcPr>
          <w:p w14:paraId="0CF72CBA" w14:textId="77777777" w:rsidR="00DE0629" w:rsidRPr="003523FF" w:rsidRDefault="00497596" w:rsidP="00292587">
            <w:pPr>
              <w:suppressAutoHyphens/>
              <w:contextualSpacing/>
              <w:jc w:val="center"/>
              <w:rPr>
                <w:sz w:val="24"/>
                <w:szCs w:val="24"/>
                <w:lang w:val="ru-RU"/>
              </w:rPr>
            </w:pPr>
            <w:r w:rsidRPr="003523FF">
              <w:rPr>
                <w:sz w:val="24"/>
                <w:szCs w:val="24"/>
                <w:lang w:val="ru-RU"/>
              </w:rPr>
              <w:t>1,5</w:t>
            </w:r>
          </w:p>
        </w:tc>
        <w:tc>
          <w:tcPr>
            <w:tcW w:w="1401" w:type="dxa"/>
            <w:gridSpan w:val="3"/>
            <w:tcBorders>
              <w:left w:val="single" w:sz="4" w:space="0" w:color="auto"/>
              <w:right w:val="single" w:sz="4" w:space="0" w:color="auto"/>
            </w:tcBorders>
          </w:tcPr>
          <w:p w14:paraId="017B8EC0" w14:textId="77777777" w:rsidR="00DE0629" w:rsidRPr="003523FF" w:rsidRDefault="00497596" w:rsidP="00292587">
            <w:pPr>
              <w:suppressAutoHyphens/>
              <w:contextualSpacing/>
              <w:jc w:val="center"/>
              <w:rPr>
                <w:sz w:val="24"/>
                <w:szCs w:val="24"/>
                <w:lang w:val="ru-RU"/>
              </w:rPr>
            </w:pPr>
            <w:r w:rsidRPr="003523FF">
              <w:rPr>
                <w:sz w:val="24"/>
                <w:szCs w:val="24"/>
                <w:lang w:val="ru-RU"/>
              </w:rPr>
              <w:t>4,5</w:t>
            </w:r>
          </w:p>
          <w:p w14:paraId="7C20118C" w14:textId="77777777" w:rsidR="00DE0629" w:rsidRPr="003523FF" w:rsidRDefault="00DE0629" w:rsidP="00292587">
            <w:pPr>
              <w:suppressAutoHyphens/>
              <w:contextualSpacing/>
              <w:jc w:val="center"/>
              <w:rPr>
                <w:sz w:val="24"/>
                <w:szCs w:val="24"/>
              </w:rPr>
            </w:pPr>
          </w:p>
          <w:p w14:paraId="754E11BB" w14:textId="77777777" w:rsidR="00DE0629" w:rsidRPr="003523FF" w:rsidRDefault="00DE0629" w:rsidP="00DE0629">
            <w:pPr>
              <w:suppressAutoHyphens/>
              <w:contextualSpacing/>
              <w:jc w:val="center"/>
              <w:rPr>
                <w:sz w:val="24"/>
                <w:szCs w:val="24"/>
              </w:rPr>
            </w:pPr>
          </w:p>
        </w:tc>
        <w:tc>
          <w:tcPr>
            <w:tcW w:w="1275" w:type="dxa"/>
            <w:tcBorders>
              <w:left w:val="single" w:sz="4" w:space="0" w:color="auto"/>
            </w:tcBorders>
          </w:tcPr>
          <w:p w14:paraId="4F0B31A3" w14:textId="77777777" w:rsidR="00DE0629" w:rsidRPr="003523FF" w:rsidRDefault="00DE0629" w:rsidP="00292587">
            <w:pPr>
              <w:suppressAutoHyphens/>
              <w:contextualSpacing/>
              <w:jc w:val="center"/>
              <w:rPr>
                <w:sz w:val="24"/>
                <w:szCs w:val="24"/>
              </w:rPr>
            </w:pPr>
          </w:p>
          <w:p w14:paraId="7B7C1A0B" w14:textId="77777777" w:rsidR="00DE0629" w:rsidRPr="003523FF" w:rsidRDefault="00DE0629" w:rsidP="00292587">
            <w:pPr>
              <w:suppressAutoHyphens/>
              <w:contextualSpacing/>
              <w:jc w:val="center"/>
              <w:rPr>
                <w:sz w:val="24"/>
                <w:szCs w:val="24"/>
              </w:rPr>
            </w:pPr>
          </w:p>
          <w:p w14:paraId="63002469" w14:textId="77777777" w:rsidR="00DE0629" w:rsidRPr="003523FF" w:rsidRDefault="00DE0629" w:rsidP="00292587">
            <w:pPr>
              <w:suppressAutoHyphens/>
              <w:contextualSpacing/>
              <w:jc w:val="center"/>
              <w:rPr>
                <w:sz w:val="24"/>
                <w:szCs w:val="24"/>
              </w:rPr>
            </w:pPr>
          </w:p>
        </w:tc>
      </w:tr>
      <w:tr w:rsidR="00DE0629" w:rsidRPr="00356504" w14:paraId="24A66AAB" w14:textId="77777777" w:rsidTr="00D13A39">
        <w:tc>
          <w:tcPr>
            <w:tcW w:w="4503" w:type="dxa"/>
          </w:tcPr>
          <w:p w14:paraId="66AD5FD6" w14:textId="77777777" w:rsidR="00DE0629" w:rsidRPr="003523FF" w:rsidRDefault="00DE0629" w:rsidP="005F39B2">
            <w:pPr>
              <w:suppressAutoHyphens/>
              <w:contextualSpacing/>
              <w:jc w:val="both"/>
              <w:rPr>
                <w:sz w:val="24"/>
                <w:szCs w:val="24"/>
                <w:lang w:val="ru-RU"/>
              </w:rPr>
            </w:pPr>
            <w:r w:rsidRPr="003523FF">
              <w:rPr>
                <w:sz w:val="24"/>
                <w:szCs w:val="24"/>
                <w:lang w:val="ru-RU"/>
              </w:rPr>
              <w:t>Тема 3. Тональность Ре бемоль мажор.</w:t>
            </w:r>
          </w:p>
        </w:tc>
        <w:tc>
          <w:tcPr>
            <w:tcW w:w="1275" w:type="dxa"/>
            <w:tcBorders>
              <w:right w:val="single" w:sz="4" w:space="0" w:color="auto"/>
            </w:tcBorders>
          </w:tcPr>
          <w:p w14:paraId="2442716E" w14:textId="77777777" w:rsidR="00DE0629" w:rsidRPr="003523FF" w:rsidRDefault="00497596" w:rsidP="00292587">
            <w:pPr>
              <w:suppressAutoHyphens/>
              <w:contextualSpacing/>
              <w:jc w:val="center"/>
              <w:rPr>
                <w:sz w:val="24"/>
                <w:szCs w:val="24"/>
                <w:lang w:val="ru-RU"/>
              </w:rPr>
            </w:pPr>
            <w:r w:rsidRPr="003523FF">
              <w:rPr>
                <w:sz w:val="24"/>
                <w:szCs w:val="24"/>
                <w:lang w:val="ru-RU"/>
              </w:rPr>
              <w:t>2</w:t>
            </w:r>
          </w:p>
        </w:tc>
        <w:tc>
          <w:tcPr>
            <w:tcW w:w="1435" w:type="dxa"/>
            <w:gridSpan w:val="2"/>
            <w:tcBorders>
              <w:left w:val="single" w:sz="4" w:space="0" w:color="auto"/>
              <w:right w:val="single" w:sz="4" w:space="0" w:color="auto"/>
            </w:tcBorders>
          </w:tcPr>
          <w:p w14:paraId="240656E3" w14:textId="77777777" w:rsidR="00DE0629" w:rsidRPr="003523FF" w:rsidRDefault="00DE0629" w:rsidP="00292587">
            <w:pPr>
              <w:suppressAutoHyphens/>
              <w:contextualSpacing/>
              <w:jc w:val="center"/>
              <w:rPr>
                <w:sz w:val="24"/>
                <w:szCs w:val="24"/>
              </w:rPr>
            </w:pPr>
            <w:r w:rsidRPr="003523FF">
              <w:rPr>
                <w:sz w:val="24"/>
                <w:szCs w:val="24"/>
              </w:rPr>
              <w:t>1</w:t>
            </w:r>
          </w:p>
        </w:tc>
        <w:tc>
          <w:tcPr>
            <w:tcW w:w="1401" w:type="dxa"/>
            <w:gridSpan w:val="3"/>
            <w:tcBorders>
              <w:left w:val="single" w:sz="4" w:space="0" w:color="auto"/>
              <w:right w:val="single" w:sz="4" w:space="0" w:color="auto"/>
            </w:tcBorders>
          </w:tcPr>
          <w:p w14:paraId="224018B6" w14:textId="77777777" w:rsidR="00DE0629" w:rsidRPr="003523FF" w:rsidRDefault="00497596" w:rsidP="00292587">
            <w:pPr>
              <w:suppressAutoHyphens/>
              <w:contextualSpacing/>
              <w:jc w:val="center"/>
              <w:rPr>
                <w:sz w:val="24"/>
                <w:szCs w:val="24"/>
                <w:lang w:val="ru-RU"/>
              </w:rPr>
            </w:pPr>
            <w:r w:rsidRPr="003523FF">
              <w:rPr>
                <w:sz w:val="24"/>
                <w:szCs w:val="24"/>
                <w:lang w:val="ru-RU"/>
              </w:rPr>
              <w:t>3</w:t>
            </w:r>
          </w:p>
          <w:p w14:paraId="1000B438" w14:textId="77777777" w:rsidR="00DE0629" w:rsidRPr="003523FF" w:rsidRDefault="00DE0629" w:rsidP="00DE0629">
            <w:pPr>
              <w:suppressAutoHyphens/>
              <w:contextualSpacing/>
              <w:jc w:val="center"/>
              <w:rPr>
                <w:sz w:val="24"/>
                <w:szCs w:val="24"/>
              </w:rPr>
            </w:pPr>
          </w:p>
        </w:tc>
        <w:tc>
          <w:tcPr>
            <w:tcW w:w="1275" w:type="dxa"/>
            <w:tcBorders>
              <w:left w:val="single" w:sz="4" w:space="0" w:color="auto"/>
            </w:tcBorders>
          </w:tcPr>
          <w:p w14:paraId="060E815E" w14:textId="77777777" w:rsidR="00DE0629" w:rsidRPr="003523FF" w:rsidRDefault="00DE0629" w:rsidP="00292587">
            <w:pPr>
              <w:suppressAutoHyphens/>
              <w:contextualSpacing/>
              <w:jc w:val="center"/>
              <w:rPr>
                <w:sz w:val="24"/>
                <w:szCs w:val="24"/>
              </w:rPr>
            </w:pPr>
          </w:p>
          <w:p w14:paraId="7585AF63" w14:textId="77777777" w:rsidR="00DE0629" w:rsidRPr="003523FF" w:rsidRDefault="00DE0629" w:rsidP="00292587">
            <w:pPr>
              <w:suppressAutoHyphens/>
              <w:contextualSpacing/>
              <w:jc w:val="center"/>
              <w:rPr>
                <w:sz w:val="24"/>
                <w:szCs w:val="24"/>
              </w:rPr>
            </w:pPr>
          </w:p>
        </w:tc>
      </w:tr>
      <w:tr w:rsidR="00DE0629" w:rsidRPr="00356504" w14:paraId="42E28371" w14:textId="77777777" w:rsidTr="00D13A39">
        <w:tc>
          <w:tcPr>
            <w:tcW w:w="4503" w:type="dxa"/>
          </w:tcPr>
          <w:p w14:paraId="1F56E5C9" w14:textId="77777777" w:rsidR="00DE0629" w:rsidRPr="003523FF" w:rsidRDefault="00DE0629" w:rsidP="00292587">
            <w:pPr>
              <w:suppressAutoHyphens/>
              <w:contextualSpacing/>
              <w:jc w:val="both"/>
              <w:rPr>
                <w:sz w:val="24"/>
                <w:szCs w:val="24"/>
              </w:rPr>
            </w:pPr>
            <w:r w:rsidRPr="003523FF">
              <w:rPr>
                <w:sz w:val="24"/>
                <w:szCs w:val="24"/>
              </w:rPr>
              <w:t>Контрольныйурок.</w:t>
            </w:r>
          </w:p>
        </w:tc>
        <w:tc>
          <w:tcPr>
            <w:tcW w:w="1275" w:type="dxa"/>
            <w:tcBorders>
              <w:right w:val="single" w:sz="4" w:space="0" w:color="auto"/>
            </w:tcBorders>
          </w:tcPr>
          <w:p w14:paraId="63BA0451" w14:textId="77777777" w:rsidR="00DE0629" w:rsidRPr="003523FF" w:rsidRDefault="00DE0629" w:rsidP="00292587">
            <w:pPr>
              <w:suppressAutoHyphens/>
              <w:contextualSpacing/>
              <w:jc w:val="center"/>
              <w:rPr>
                <w:sz w:val="24"/>
                <w:szCs w:val="24"/>
              </w:rPr>
            </w:pPr>
            <w:r w:rsidRPr="003523FF">
              <w:rPr>
                <w:sz w:val="24"/>
                <w:szCs w:val="24"/>
              </w:rPr>
              <w:t>1</w:t>
            </w:r>
          </w:p>
        </w:tc>
        <w:tc>
          <w:tcPr>
            <w:tcW w:w="1441" w:type="dxa"/>
            <w:gridSpan w:val="3"/>
            <w:tcBorders>
              <w:right w:val="single" w:sz="4" w:space="0" w:color="auto"/>
            </w:tcBorders>
          </w:tcPr>
          <w:p w14:paraId="72448F62" w14:textId="77777777" w:rsidR="00DE0629" w:rsidRPr="003523FF" w:rsidRDefault="00497596" w:rsidP="00DE0629">
            <w:pPr>
              <w:suppressAutoHyphens/>
              <w:contextualSpacing/>
              <w:jc w:val="center"/>
              <w:rPr>
                <w:sz w:val="24"/>
                <w:szCs w:val="24"/>
                <w:lang w:val="ru-RU"/>
              </w:rPr>
            </w:pPr>
            <w:r w:rsidRPr="003523FF">
              <w:rPr>
                <w:sz w:val="24"/>
                <w:szCs w:val="24"/>
                <w:lang w:val="ru-RU"/>
              </w:rPr>
              <w:t>0,5</w:t>
            </w:r>
          </w:p>
        </w:tc>
        <w:tc>
          <w:tcPr>
            <w:tcW w:w="1395" w:type="dxa"/>
            <w:gridSpan w:val="2"/>
            <w:tcBorders>
              <w:left w:val="single" w:sz="4" w:space="0" w:color="auto"/>
              <w:right w:val="single" w:sz="4" w:space="0" w:color="auto"/>
            </w:tcBorders>
          </w:tcPr>
          <w:p w14:paraId="4B3D9B63" w14:textId="77777777" w:rsidR="00DE0629" w:rsidRPr="003523FF" w:rsidRDefault="00497596" w:rsidP="00292587">
            <w:pPr>
              <w:suppressAutoHyphens/>
              <w:contextualSpacing/>
              <w:jc w:val="center"/>
              <w:rPr>
                <w:sz w:val="24"/>
                <w:szCs w:val="24"/>
                <w:lang w:val="ru-RU"/>
              </w:rPr>
            </w:pPr>
            <w:r w:rsidRPr="003523FF">
              <w:rPr>
                <w:sz w:val="24"/>
                <w:szCs w:val="24"/>
                <w:lang w:val="ru-RU"/>
              </w:rPr>
              <w:t>1,5</w:t>
            </w:r>
          </w:p>
        </w:tc>
        <w:tc>
          <w:tcPr>
            <w:tcW w:w="1275" w:type="dxa"/>
            <w:tcBorders>
              <w:left w:val="single" w:sz="4" w:space="0" w:color="auto"/>
            </w:tcBorders>
          </w:tcPr>
          <w:p w14:paraId="157EF750" w14:textId="77777777" w:rsidR="00DE0629" w:rsidRPr="003523FF" w:rsidRDefault="00DE0629" w:rsidP="00292587">
            <w:pPr>
              <w:suppressAutoHyphens/>
              <w:contextualSpacing/>
              <w:jc w:val="center"/>
              <w:rPr>
                <w:sz w:val="24"/>
                <w:szCs w:val="24"/>
              </w:rPr>
            </w:pPr>
          </w:p>
        </w:tc>
      </w:tr>
      <w:tr w:rsidR="00D13A39" w:rsidRPr="00356504" w14:paraId="5AB3D158" w14:textId="77777777" w:rsidTr="00D13A39">
        <w:tc>
          <w:tcPr>
            <w:tcW w:w="9889" w:type="dxa"/>
            <w:gridSpan w:val="8"/>
          </w:tcPr>
          <w:p w14:paraId="06D9558E" w14:textId="77777777" w:rsidR="00D13A39" w:rsidRPr="00356504" w:rsidRDefault="00D13A39" w:rsidP="00DE0629">
            <w:pPr>
              <w:suppressAutoHyphens/>
              <w:contextualSpacing/>
              <w:jc w:val="center"/>
              <w:rPr>
                <w:sz w:val="28"/>
              </w:rPr>
            </w:pPr>
            <w:r w:rsidRPr="00356504">
              <w:rPr>
                <w:sz w:val="28"/>
              </w:rPr>
              <w:t>II четверть (8 уроков)</w:t>
            </w:r>
          </w:p>
        </w:tc>
      </w:tr>
      <w:tr w:rsidR="00DE0629" w:rsidRPr="00356504" w14:paraId="6C664F48" w14:textId="77777777" w:rsidTr="00D13A39">
        <w:tc>
          <w:tcPr>
            <w:tcW w:w="4503" w:type="dxa"/>
          </w:tcPr>
          <w:p w14:paraId="3F7315FA" w14:textId="77777777" w:rsidR="00DE0629" w:rsidRPr="003523FF" w:rsidRDefault="00DE0629" w:rsidP="00292587">
            <w:pPr>
              <w:suppressAutoHyphens/>
              <w:contextualSpacing/>
              <w:jc w:val="both"/>
              <w:rPr>
                <w:sz w:val="24"/>
                <w:szCs w:val="24"/>
                <w:lang w:val="ru-RU"/>
              </w:rPr>
            </w:pPr>
            <w:r w:rsidRPr="003523FF">
              <w:rPr>
                <w:sz w:val="24"/>
                <w:szCs w:val="24"/>
                <w:lang w:val="ru-RU"/>
              </w:rPr>
              <w:lastRenderedPageBreak/>
              <w:t>Тема 4. Уменьшенное трезвучие (</w:t>
            </w:r>
            <w:r w:rsidRPr="003523FF">
              <w:rPr>
                <w:sz w:val="24"/>
                <w:szCs w:val="24"/>
              </w:rPr>
              <w:t>II</w:t>
            </w:r>
            <w:r w:rsidRPr="003523FF">
              <w:rPr>
                <w:sz w:val="24"/>
                <w:szCs w:val="24"/>
                <w:lang w:val="ru-RU"/>
              </w:rPr>
              <w:t xml:space="preserve"> ст.) </w:t>
            </w:r>
          </w:p>
        </w:tc>
        <w:tc>
          <w:tcPr>
            <w:tcW w:w="1275" w:type="dxa"/>
          </w:tcPr>
          <w:p w14:paraId="3D1EFF12" w14:textId="77777777" w:rsidR="00DE0629" w:rsidRPr="003523FF" w:rsidRDefault="00497596" w:rsidP="00292587">
            <w:pPr>
              <w:suppressAutoHyphens/>
              <w:contextualSpacing/>
              <w:jc w:val="center"/>
              <w:rPr>
                <w:sz w:val="24"/>
                <w:szCs w:val="24"/>
                <w:lang w:val="ru-RU"/>
              </w:rPr>
            </w:pPr>
            <w:r w:rsidRPr="003523FF">
              <w:rPr>
                <w:sz w:val="24"/>
                <w:szCs w:val="24"/>
                <w:lang w:val="ru-RU"/>
              </w:rPr>
              <w:t>3</w:t>
            </w:r>
          </w:p>
        </w:tc>
        <w:tc>
          <w:tcPr>
            <w:tcW w:w="1435" w:type="dxa"/>
            <w:gridSpan w:val="2"/>
            <w:tcBorders>
              <w:right w:val="single" w:sz="4" w:space="0" w:color="auto"/>
            </w:tcBorders>
          </w:tcPr>
          <w:p w14:paraId="692C3AEA" w14:textId="77777777" w:rsidR="00DE0629" w:rsidRPr="003523FF" w:rsidRDefault="00497596" w:rsidP="00292587">
            <w:pPr>
              <w:suppressAutoHyphens/>
              <w:contextualSpacing/>
              <w:jc w:val="center"/>
              <w:rPr>
                <w:sz w:val="24"/>
                <w:szCs w:val="24"/>
                <w:lang w:val="ru-RU"/>
              </w:rPr>
            </w:pPr>
            <w:r w:rsidRPr="003523FF">
              <w:rPr>
                <w:sz w:val="24"/>
                <w:szCs w:val="24"/>
                <w:lang w:val="ru-RU"/>
              </w:rPr>
              <w:t>1,5</w:t>
            </w:r>
          </w:p>
        </w:tc>
        <w:tc>
          <w:tcPr>
            <w:tcW w:w="1401" w:type="dxa"/>
            <w:gridSpan w:val="3"/>
            <w:tcBorders>
              <w:left w:val="single" w:sz="4" w:space="0" w:color="auto"/>
              <w:right w:val="single" w:sz="4" w:space="0" w:color="auto"/>
            </w:tcBorders>
          </w:tcPr>
          <w:p w14:paraId="60DD19FE" w14:textId="77777777" w:rsidR="00DE0629" w:rsidRPr="003523FF" w:rsidRDefault="00497596" w:rsidP="00292587">
            <w:pPr>
              <w:suppressAutoHyphens/>
              <w:contextualSpacing/>
              <w:jc w:val="center"/>
              <w:rPr>
                <w:sz w:val="24"/>
                <w:szCs w:val="24"/>
                <w:lang w:val="ru-RU"/>
              </w:rPr>
            </w:pPr>
            <w:r w:rsidRPr="003523FF">
              <w:rPr>
                <w:sz w:val="24"/>
                <w:szCs w:val="24"/>
                <w:lang w:val="ru-RU"/>
              </w:rPr>
              <w:t>4,5</w:t>
            </w:r>
          </w:p>
          <w:p w14:paraId="1D3B1033" w14:textId="77777777" w:rsidR="00DE0629" w:rsidRPr="003523FF" w:rsidRDefault="00DE0629" w:rsidP="00292587">
            <w:pPr>
              <w:suppressAutoHyphens/>
              <w:contextualSpacing/>
              <w:jc w:val="center"/>
              <w:rPr>
                <w:sz w:val="24"/>
                <w:szCs w:val="24"/>
              </w:rPr>
            </w:pPr>
          </w:p>
          <w:p w14:paraId="7DE92FB8" w14:textId="77777777" w:rsidR="00DE0629" w:rsidRPr="003523FF" w:rsidRDefault="00DE0629" w:rsidP="00DE0629">
            <w:pPr>
              <w:suppressAutoHyphens/>
              <w:contextualSpacing/>
              <w:jc w:val="center"/>
              <w:rPr>
                <w:sz w:val="24"/>
                <w:szCs w:val="24"/>
              </w:rPr>
            </w:pPr>
          </w:p>
        </w:tc>
        <w:tc>
          <w:tcPr>
            <w:tcW w:w="1275" w:type="dxa"/>
            <w:tcBorders>
              <w:left w:val="single" w:sz="4" w:space="0" w:color="auto"/>
            </w:tcBorders>
          </w:tcPr>
          <w:p w14:paraId="75D892B6" w14:textId="77777777" w:rsidR="00DE0629" w:rsidRPr="003523FF" w:rsidRDefault="00DE0629" w:rsidP="00292587">
            <w:pPr>
              <w:suppressAutoHyphens/>
              <w:contextualSpacing/>
              <w:jc w:val="center"/>
              <w:rPr>
                <w:sz w:val="24"/>
                <w:szCs w:val="24"/>
              </w:rPr>
            </w:pPr>
          </w:p>
          <w:p w14:paraId="10814D7A" w14:textId="77777777" w:rsidR="00DE0629" w:rsidRPr="003523FF" w:rsidRDefault="00DE0629" w:rsidP="00292587">
            <w:pPr>
              <w:suppressAutoHyphens/>
              <w:contextualSpacing/>
              <w:jc w:val="center"/>
              <w:rPr>
                <w:sz w:val="24"/>
                <w:szCs w:val="24"/>
              </w:rPr>
            </w:pPr>
          </w:p>
          <w:p w14:paraId="4B85F073" w14:textId="77777777" w:rsidR="00DE0629" w:rsidRPr="003523FF" w:rsidRDefault="00DE0629" w:rsidP="00292587">
            <w:pPr>
              <w:suppressAutoHyphens/>
              <w:contextualSpacing/>
              <w:jc w:val="center"/>
              <w:rPr>
                <w:sz w:val="24"/>
                <w:szCs w:val="24"/>
              </w:rPr>
            </w:pPr>
          </w:p>
        </w:tc>
      </w:tr>
      <w:tr w:rsidR="00DE0629" w:rsidRPr="00356504" w14:paraId="7CEC6903" w14:textId="77777777" w:rsidTr="00D13A39">
        <w:tc>
          <w:tcPr>
            <w:tcW w:w="4503" w:type="dxa"/>
          </w:tcPr>
          <w:p w14:paraId="2BFC5F64" w14:textId="77777777" w:rsidR="00DE0629" w:rsidRPr="003523FF" w:rsidRDefault="00DE0629" w:rsidP="005F39B2">
            <w:pPr>
              <w:suppressAutoHyphens/>
              <w:contextualSpacing/>
              <w:jc w:val="both"/>
              <w:rPr>
                <w:sz w:val="24"/>
                <w:szCs w:val="24"/>
                <w:lang w:val="ru-RU"/>
              </w:rPr>
            </w:pPr>
            <w:r w:rsidRPr="003523FF">
              <w:rPr>
                <w:sz w:val="24"/>
                <w:szCs w:val="24"/>
                <w:lang w:val="ru-RU"/>
              </w:rPr>
              <w:t>Тема 5. Тональность си бемоль минор.</w:t>
            </w:r>
          </w:p>
        </w:tc>
        <w:tc>
          <w:tcPr>
            <w:tcW w:w="1275" w:type="dxa"/>
          </w:tcPr>
          <w:p w14:paraId="0BE437E7" w14:textId="77777777" w:rsidR="00DE0629" w:rsidRPr="003523FF" w:rsidRDefault="00497596" w:rsidP="00292587">
            <w:pPr>
              <w:suppressAutoHyphens/>
              <w:contextualSpacing/>
              <w:jc w:val="center"/>
              <w:rPr>
                <w:sz w:val="24"/>
                <w:szCs w:val="24"/>
                <w:lang w:val="ru-RU"/>
              </w:rPr>
            </w:pPr>
            <w:r w:rsidRPr="003523FF">
              <w:rPr>
                <w:sz w:val="24"/>
                <w:szCs w:val="24"/>
                <w:lang w:val="ru-RU"/>
              </w:rPr>
              <w:t>2</w:t>
            </w:r>
          </w:p>
        </w:tc>
        <w:tc>
          <w:tcPr>
            <w:tcW w:w="1435" w:type="dxa"/>
            <w:gridSpan w:val="2"/>
            <w:tcBorders>
              <w:right w:val="single" w:sz="4" w:space="0" w:color="auto"/>
            </w:tcBorders>
          </w:tcPr>
          <w:p w14:paraId="4D4151B7" w14:textId="77777777" w:rsidR="00DE0629" w:rsidRPr="003523FF" w:rsidRDefault="00497596" w:rsidP="00292587">
            <w:pPr>
              <w:suppressAutoHyphens/>
              <w:contextualSpacing/>
              <w:jc w:val="center"/>
              <w:rPr>
                <w:sz w:val="24"/>
                <w:szCs w:val="24"/>
                <w:lang w:val="ru-RU"/>
              </w:rPr>
            </w:pPr>
            <w:r w:rsidRPr="003523FF">
              <w:rPr>
                <w:sz w:val="24"/>
                <w:szCs w:val="24"/>
                <w:lang w:val="ru-RU"/>
              </w:rPr>
              <w:t>1</w:t>
            </w:r>
          </w:p>
        </w:tc>
        <w:tc>
          <w:tcPr>
            <w:tcW w:w="1401" w:type="dxa"/>
            <w:gridSpan w:val="3"/>
            <w:tcBorders>
              <w:left w:val="single" w:sz="4" w:space="0" w:color="auto"/>
              <w:right w:val="single" w:sz="4" w:space="0" w:color="auto"/>
            </w:tcBorders>
          </w:tcPr>
          <w:p w14:paraId="5DE8A72E" w14:textId="77777777" w:rsidR="00DE0629" w:rsidRPr="003523FF" w:rsidRDefault="00497596" w:rsidP="00292587">
            <w:pPr>
              <w:suppressAutoHyphens/>
              <w:contextualSpacing/>
              <w:jc w:val="center"/>
              <w:rPr>
                <w:sz w:val="24"/>
                <w:szCs w:val="24"/>
                <w:lang w:val="ru-RU"/>
              </w:rPr>
            </w:pPr>
            <w:r w:rsidRPr="003523FF">
              <w:rPr>
                <w:sz w:val="24"/>
                <w:szCs w:val="24"/>
                <w:lang w:val="ru-RU"/>
              </w:rPr>
              <w:t>3</w:t>
            </w:r>
          </w:p>
          <w:p w14:paraId="41627769" w14:textId="77777777" w:rsidR="00DE0629" w:rsidRPr="003523FF" w:rsidRDefault="00DE0629" w:rsidP="00DE0629">
            <w:pPr>
              <w:suppressAutoHyphens/>
              <w:contextualSpacing/>
              <w:jc w:val="center"/>
              <w:rPr>
                <w:sz w:val="24"/>
                <w:szCs w:val="24"/>
              </w:rPr>
            </w:pPr>
          </w:p>
        </w:tc>
        <w:tc>
          <w:tcPr>
            <w:tcW w:w="1275" w:type="dxa"/>
            <w:tcBorders>
              <w:left w:val="single" w:sz="4" w:space="0" w:color="auto"/>
            </w:tcBorders>
          </w:tcPr>
          <w:p w14:paraId="798BDFF7" w14:textId="77777777" w:rsidR="00DE0629" w:rsidRPr="003523FF" w:rsidRDefault="00DE0629" w:rsidP="00292587">
            <w:pPr>
              <w:suppressAutoHyphens/>
              <w:contextualSpacing/>
              <w:jc w:val="center"/>
              <w:rPr>
                <w:sz w:val="24"/>
                <w:szCs w:val="24"/>
              </w:rPr>
            </w:pPr>
          </w:p>
          <w:p w14:paraId="061C0B5B" w14:textId="77777777" w:rsidR="00DE0629" w:rsidRPr="003523FF" w:rsidRDefault="00DE0629" w:rsidP="00292587">
            <w:pPr>
              <w:suppressAutoHyphens/>
              <w:contextualSpacing/>
              <w:jc w:val="center"/>
              <w:rPr>
                <w:sz w:val="24"/>
                <w:szCs w:val="24"/>
              </w:rPr>
            </w:pPr>
          </w:p>
        </w:tc>
      </w:tr>
      <w:tr w:rsidR="00DE0629" w:rsidRPr="00356504" w14:paraId="6EFC0B54" w14:textId="77777777" w:rsidTr="00D13A39">
        <w:tc>
          <w:tcPr>
            <w:tcW w:w="4503" w:type="dxa"/>
          </w:tcPr>
          <w:p w14:paraId="148598D2" w14:textId="77777777" w:rsidR="00DE0629" w:rsidRPr="003523FF" w:rsidRDefault="00DE0629" w:rsidP="00371ACA">
            <w:pPr>
              <w:suppressAutoHyphens/>
              <w:contextualSpacing/>
              <w:jc w:val="both"/>
              <w:rPr>
                <w:sz w:val="24"/>
                <w:szCs w:val="24"/>
                <w:lang w:val="ru-RU"/>
              </w:rPr>
            </w:pPr>
            <w:r w:rsidRPr="003523FF">
              <w:rPr>
                <w:sz w:val="24"/>
                <w:szCs w:val="24"/>
                <w:lang w:val="ru-RU"/>
              </w:rPr>
              <w:t>Тема 6. Обращени</w:t>
            </w:r>
            <w:r w:rsidR="00371ACA" w:rsidRPr="003523FF">
              <w:rPr>
                <w:sz w:val="24"/>
                <w:szCs w:val="24"/>
                <w:lang w:val="ru-RU"/>
              </w:rPr>
              <w:t>я</w:t>
            </w:r>
            <w:r w:rsidRPr="003523FF">
              <w:rPr>
                <w:sz w:val="24"/>
                <w:szCs w:val="24"/>
              </w:rPr>
              <w:t>D</w:t>
            </w:r>
            <w:r w:rsidRPr="003523FF">
              <w:rPr>
                <w:sz w:val="24"/>
                <w:szCs w:val="24"/>
                <w:vertAlign w:val="subscript"/>
                <w:lang w:val="ru-RU"/>
              </w:rPr>
              <w:t>7</w:t>
            </w:r>
            <w:r w:rsidRPr="003523FF">
              <w:rPr>
                <w:sz w:val="24"/>
                <w:szCs w:val="24"/>
                <w:lang w:val="ru-RU"/>
              </w:rPr>
              <w:t xml:space="preserve"> с разрешением (повторение). </w:t>
            </w:r>
          </w:p>
        </w:tc>
        <w:tc>
          <w:tcPr>
            <w:tcW w:w="1275" w:type="dxa"/>
            <w:tcBorders>
              <w:right w:val="single" w:sz="4" w:space="0" w:color="auto"/>
            </w:tcBorders>
          </w:tcPr>
          <w:p w14:paraId="64446629" w14:textId="77777777" w:rsidR="00DE0629" w:rsidRPr="003523FF" w:rsidRDefault="00497596" w:rsidP="00292587">
            <w:pPr>
              <w:suppressAutoHyphens/>
              <w:contextualSpacing/>
              <w:jc w:val="center"/>
              <w:rPr>
                <w:sz w:val="24"/>
                <w:szCs w:val="24"/>
                <w:lang w:val="ru-RU"/>
              </w:rPr>
            </w:pPr>
            <w:r w:rsidRPr="003523FF">
              <w:rPr>
                <w:sz w:val="24"/>
                <w:szCs w:val="24"/>
                <w:lang w:val="ru-RU"/>
              </w:rPr>
              <w:t>2</w:t>
            </w:r>
          </w:p>
        </w:tc>
        <w:tc>
          <w:tcPr>
            <w:tcW w:w="1435" w:type="dxa"/>
            <w:gridSpan w:val="2"/>
            <w:tcBorders>
              <w:left w:val="single" w:sz="4" w:space="0" w:color="auto"/>
              <w:right w:val="single" w:sz="4" w:space="0" w:color="auto"/>
            </w:tcBorders>
          </w:tcPr>
          <w:p w14:paraId="2F1023BD" w14:textId="77777777" w:rsidR="00DE0629" w:rsidRPr="003523FF" w:rsidRDefault="00497596" w:rsidP="00292587">
            <w:pPr>
              <w:suppressAutoHyphens/>
              <w:contextualSpacing/>
              <w:jc w:val="center"/>
              <w:rPr>
                <w:sz w:val="24"/>
                <w:szCs w:val="24"/>
                <w:lang w:val="ru-RU"/>
              </w:rPr>
            </w:pPr>
            <w:r w:rsidRPr="003523FF">
              <w:rPr>
                <w:sz w:val="24"/>
                <w:szCs w:val="24"/>
                <w:lang w:val="ru-RU"/>
              </w:rPr>
              <w:t>1</w:t>
            </w:r>
          </w:p>
        </w:tc>
        <w:tc>
          <w:tcPr>
            <w:tcW w:w="1401" w:type="dxa"/>
            <w:gridSpan w:val="3"/>
            <w:tcBorders>
              <w:left w:val="single" w:sz="4" w:space="0" w:color="auto"/>
              <w:right w:val="single" w:sz="4" w:space="0" w:color="auto"/>
            </w:tcBorders>
          </w:tcPr>
          <w:p w14:paraId="1937D245" w14:textId="77777777" w:rsidR="00DE0629" w:rsidRPr="003523FF" w:rsidRDefault="00497596" w:rsidP="00292587">
            <w:pPr>
              <w:suppressAutoHyphens/>
              <w:contextualSpacing/>
              <w:jc w:val="center"/>
              <w:rPr>
                <w:sz w:val="24"/>
                <w:szCs w:val="24"/>
                <w:lang w:val="ru-RU"/>
              </w:rPr>
            </w:pPr>
            <w:r w:rsidRPr="003523FF">
              <w:rPr>
                <w:sz w:val="24"/>
                <w:szCs w:val="24"/>
                <w:lang w:val="ru-RU"/>
              </w:rPr>
              <w:t>3</w:t>
            </w:r>
          </w:p>
          <w:p w14:paraId="0D8A54EC" w14:textId="77777777" w:rsidR="00DE0629" w:rsidRPr="003523FF" w:rsidRDefault="00DE0629" w:rsidP="00DE0629">
            <w:pPr>
              <w:suppressAutoHyphens/>
              <w:contextualSpacing/>
              <w:jc w:val="center"/>
              <w:rPr>
                <w:sz w:val="24"/>
                <w:szCs w:val="24"/>
              </w:rPr>
            </w:pPr>
          </w:p>
        </w:tc>
        <w:tc>
          <w:tcPr>
            <w:tcW w:w="1275" w:type="dxa"/>
            <w:tcBorders>
              <w:left w:val="single" w:sz="4" w:space="0" w:color="auto"/>
            </w:tcBorders>
          </w:tcPr>
          <w:p w14:paraId="0EE88986" w14:textId="77777777" w:rsidR="00DE0629" w:rsidRPr="003523FF" w:rsidRDefault="00DE0629" w:rsidP="00292587">
            <w:pPr>
              <w:suppressAutoHyphens/>
              <w:contextualSpacing/>
              <w:jc w:val="center"/>
              <w:rPr>
                <w:sz w:val="24"/>
                <w:szCs w:val="24"/>
              </w:rPr>
            </w:pPr>
          </w:p>
          <w:p w14:paraId="09F09E78" w14:textId="77777777" w:rsidR="00DE0629" w:rsidRPr="003523FF" w:rsidRDefault="00DE0629" w:rsidP="00292587">
            <w:pPr>
              <w:suppressAutoHyphens/>
              <w:contextualSpacing/>
              <w:jc w:val="center"/>
              <w:rPr>
                <w:sz w:val="24"/>
                <w:szCs w:val="24"/>
              </w:rPr>
            </w:pPr>
          </w:p>
        </w:tc>
      </w:tr>
      <w:tr w:rsidR="00DE0629" w:rsidRPr="00356504" w14:paraId="1D6302CC" w14:textId="77777777" w:rsidTr="00D13A39">
        <w:tc>
          <w:tcPr>
            <w:tcW w:w="4503" w:type="dxa"/>
          </w:tcPr>
          <w:p w14:paraId="564B7606" w14:textId="77777777" w:rsidR="00DE0629" w:rsidRPr="003523FF" w:rsidRDefault="00DE0629" w:rsidP="00292587">
            <w:pPr>
              <w:suppressAutoHyphens/>
              <w:contextualSpacing/>
              <w:jc w:val="both"/>
              <w:rPr>
                <w:sz w:val="24"/>
                <w:szCs w:val="24"/>
              </w:rPr>
            </w:pPr>
            <w:r w:rsidRPr="003523FF">
              <w:rPr>
                <w:sz w:val="24"/>
                <w:szCs w:val="24"/>
              </w:rPr>
              <w:t>Контрольныйурок.</w:t>
            </w:r>
          </w:p>
        </w:tc>
        <w:tc>
          <w:tcPr>
            <w:tcW w:w="1275" w:type="dxa"/>
            <w:tcBorders>
              <w:right w:val="single" w:sz="4" w:space="0" w:color="auto"/>
            </w:tcBorders>
          </w:tcPr>
          <w:p w14:paraId="27FB9C39" w14:textId="77777777" w:rsidR="00DE0629" w:rsidRPr="003523FF" w:rsidRDefault="00DE0629" w:rsidP="00292587">
            <w:pPr>
              <w:suppressAutoHyphens/>
              <w:contextualSpacing/>
              <w:jc w:val="center"/>
              <w:rPr>
                <w:sz w:val="24"/>
                <w:szCs w:val="24"/>
              </w:rPr>
            </w:pPr>
            <w:r w:rsidRPr="003523FF">
              <w:rPr>
                <w:sz w:val="24"/>
                <w:szCs w:val="24"/>
              </w:rPr>
              <w:t>1</w:t>
            </w:r>
          </w:p>
        </w:tc>
        <w:tc>
          <w:tcPr>
            <w:tcW w:w="1441" w:type="dxa"/>
            <w:gridSpan w:val="3"/>
            <w:tcBorders>
              <w:right w:val="single" w:sz="4" w:space="0" w:color="auto"/>
            </w:tcBorders>
          </w:tcPr>
          <w:p w14:paraId="7AA4FA97" w14:textId="77777777" w:rsidR="00DE0629" w:rsidRPr="003523FF" w:rsidRDefault="00497596" w:rsidP="00DE0629">
            <w:pPr>
              <w:suppressAutoHyphens/>
              <w:contextualSpacing/>
              <w:jc w:val="center"/>
              <w:rPr>
                <w:sz w:val="24"/>
                <w:szCs w:val="24"/>
                <w:lang w:val="ru-RU"/>
              </w:rPr>
            </w:pPr>
            <w:r w:rsidRPr="003523FF">
              <w:rPr>
                <w:sz w:val="24"/>
                <w:szCs w:val="24"/>
                <w:lang w:val="ru-RU"/>
              </w:rPr>
              <w:t>0,5</w:t>
            </w:r>
          </w:p>
        </w:tc>
        <w:tc>
          <w:tcPr>
            <w:tcW w:w="1395" w:type="dxa"/>
            <w:gridSpan w:val="2"/>
            <w:tcBorders>
              <w:left w:val="single" w:sz="4" w:space="0" w:color="auto"/>
              <w:right w:val="single" w:sz="4" w:space="0" w:color="auto"/>
            </w:tcBorders>
          </w:tcPr>
          <w:p w14:paraId="262E626D" w14:textId="77777777" w:rsidR="00DE0629" w:rsidRPr="003523FF" w:rsidRDefault="00497596" w:rsidP="00292587">
            <w:pPr>
              <w:suppressAutoHyphens/>
              <w:contextualSpacing/>
              <w:jc w:val="center"/>
              <w:rPr>
                <w:sz w:val="24"/>
                <w:szCs w:val="24"/>
                <w:lang w:val="ru-RU"/>
              </w:rPr>
            </w:pPr>
            <w:r w:rsidRPr="003523FF">
              <w:rPr>
                <w:sz w:val="24"/>
                <w:szCs w:val="24"/>
                <w:lang w:val="ru-RU"/>
              </w:rPr>
              <w:t>1,5</w:t>
            </w:r>
          </w:p>
        </w:tc>
        <w:tc>
          <w:tcPr>
            <w:tcW w:w="1275" w:type="dxa"/>
            <w:tcBorders>
              <w:left w:val="single" w:sz="4" w:space="0" w:color="auto"/>
            </w:tcBorders>
          </w:tcPr>
          <w:p w14:paraId="5C82B4E8" w14:textId="77777777" w:rsidR="00DE0629" w:rsidRPr="003523FF" w:rsidRDefault="00DE0629" w:rsidP="00292587">
            <w:pPr>
              <w:suppressAutoHyphens/>
              <w:contextualSpacing/>
              <w:jc w:val="center"/>
              <w:rPr>
                <w:sz w:val="24"/>
                <w:szCs w:val="24"/>
              </w:rPr>
            </w:pPr>
          </w:p>
        </w:tc>
      </w:tr>
      <w:tr w:rsidR="00D13A39" w:rsidRPr="00356504" w14:paraId="11BCD33C" w14:textId="77777777" w:rsidTr="00D13A39">
        <w:tc>
          <w:tcPr>
            <w:tcW w:w="9889" w:type="dxa"/>
            <w:gridSpan w:val="8"/>
          </w:tcPr>
          <w:p w14:paraId="7A6F0FC4" w14:textId="77777777" w:rsidR="00D13A39" w:rsidRPr="00356504" w:rsidRDefault="00D13A39" w:rsidP="00DE0629">
            <w:pPr>
              <w:suppressAutoHyphens/>
              <w:contextualSpacing/>
              <w:jc w:val="center"/>
              <w:rPr>
                <w:sz w:val="28"/>
              </w:rPr>
            </w:pPr>
            <w:r w:rsidRPr="00356504">
              <w:rPr>
                <w:sz w:val="28"/>
              </w:rPr>
              <w:t>III четверть (10 уроков)</w:t>
            </w:r>
          </w:p>
        </w:tc>
      </w:tr>
      <w:tr w:rsidR="00DE0629" w:rsidRPr="00356504" w14:paraId="5EF5BE92" w14:textId="77777777" w:rsidTr="00D13A39">
        <w:tc>
          <w:tcPr>
            <w:tcW w:w="4503" w:type="dxa"/>
          </w:tcPr>
          <w:p w14:paraId="1400502F" w14:textId="77777777" w:rsidR="00DE0629" w:rsidRPr="003523FF" w:rsidRDefault="00DE0629" w:rsidP="00292587">
            <w:pPr>
              <w:suppressAutoHyphens/>
              <w:contextualSpacing/>
              <w:jc w:val="both"/>
              <w:rPr>
                <w:sz w:val="24"/>
                <w:szCs w:val="24"/>
              </w:rPr>
            </w:pPr>
            <w:r w:rsidRPr="003523FF">
              <w:rPr>
                <w:sz w:val="24"/>
                <w:szCs w:val="24"/>
              </w:rPr>
              <w:t>Тема 7. Увеличенноетрезвучие.</w:t>
            </w:r>
          </w:p>
        </w:tc>
        <w:tc>
          <w:tcPr>
            <w:tcW w:w="1275" w:type="dxa"/>
          </w:tcPr>
          <w:p w14:paraId="6B10D511" w14:textId="77777777" w:rsidR="00DE0629" w:rsidRPr="003523FF" w:rsidRDefault="00497596" w:rsidP="00292587">
            <w:pPr>
              <w:suppressAutoHyphens/>
              <w:contextualSpacing/>
              <w:jc w:val="center"/>
              <w:rPr>
                <w:sz w:val="24"/>
                <w:szCs w:val="24"/>
                <w:lang w:val="ru-RU"/>
              </w:rPr>
            </w:pPr>
            <w:r w:rsidRPr="003523FF">
              <w:rPr>
                <w:sz w:val="24"/>
                <w:szCs w:val="24"/>
                <w:lang w:val="ru-RU"/>
              </w:rPr>
              <w:t>3</w:t>
            </w:r>
          </w:p>
        </w:tc>
        <w:tc>
          <w:tcPr>
            <w:tcW w:w="1435" w:type="dxa"/>
            <w:gridSpan w:val="2"/>
            <w:tcBorders>
              <w:right w:val="single" w:sz="4" w:space="0" w:color="auto"/>
            </w:tcBorders>
          </w:tcPr>
          <w:p w14:paraId="7FCADDA4" w14:textId="77777777" w:rsidR="00DE0629" w:rsidRPr="003523FF" w:rsidRDefault="00497596" w:rsidP="00292587">
            <w:pPr>
              <w:suppressAutoHyphens/>
              <w:contextualSpacing/>
              <w:jc w:val="center"/>
              <w:rPr>
                <w:sz w:val="24"/>
                <w:szCs w:val="24"/>
                <w:lang w:val="ru-RU"/>
              </w:rPr>
            </w:pPr>
            <w:r w:rsidRPr="003523FF">
              <w:rPr>
                <w:sz w:val="24"/>
                <w:szCs w:val="24"/>
                <w:lang w:val="ru-RU"/>
              </w:rPr>
              <w:t>1,5</w:t>
            </w:r>
          </w:p>
        </w:tc>
        <w:tc>
          <w:tcPr>
            <w:tcW w:w="1401" w:type="dxa"/>
            <w:gridSpan w:val="3"/>
            <w:tcBorders>
              <w:left w:val="single" w:sz="4" w:space="0" w:color="auto"/>
              <w:right w:val="single" w:sz="4" w:space="0" w:color="auto"/>
            </w:tcBorders>
          </w:tcPr>
          <w:p w14:paraId="24A5CF25" w14:textId="77777777" w:rsidR="00DE0629" w:rsidRPr="003523FF" w:rsidRDefault="00497596" w:rsidP="00292587">
            <w:pPr>
              <w:suppressAutoHyphens/>
              <w:contextualSpacing/>
              <w:jc w:val="center"/>
              <w:rPr>
                <w:sz w:val="24"/>
                <w:szCs w:val="24"/>
                <w:lang w:val="ru-RU"/>
              </w:rPr>
            </w:pPr>
            <w:r w:rsidRPr="003523FF">
              <w:rPr>
                <w:sz w:val="24"/>
                <w:szCs w:val="24"/>
                <w:lang w:val="ru-RU"/>
              </w:rPr>
              <w:t>4,5</w:t>
            </w:r>
          </w:p>
          <w:p w14:paraId="08088DF2" w14:textId="77777777" w:rsidR="00DE0629" w:rsidRPr="003523FF" w:rsidRDefault="00DE0629" w:rsidP="00292587">
            <w:pPr>
              <w:suppressAutoHyphens/>
              <w:contextualSpacing/>
              <w:jc w:val="center"/>
              <w:rPr>
                <w:sz w:val="24"/>
                <w:szCs w:val="24"/>
              </w:rPr>
            </w:pPr>
          </w:p>
          <w:p w14:paraId="4B3A25AD" w14:textId="77777777" w:rsidR="00DE0629" w:rsidRPr="003523FF" w:rsidRDefault="00DE0629" w:rsidP="00DE0629">
            <w:pPr>
              <w:suppressAutoHyphens/>
              <w:contextualSpacing/>
              <w:jc w:val="center"/>
              <w:rPr>
                <w:sz w:val="24"/>
                <w:szCs w:val="24"/>
              </w:rPr>
            </w:pPr>
          </w:p>
        </w:tc>
        <w:tc>
          <w:tcPr>
            <w:tcW w:w="1275" w:type="dxa"/>
            <w:tcBorders>
              <w:left w:val="single" w:sz="4" w:space="0" w:color="auto"/>
            </w:tcBorders>
          </w:tcPr>
          <w:p w14:paraId="10C4307F" w14:textId="77777777" w:rsidR="00DE0629" w:rsidRPr="003523FF" w:rsidRDefault="00DE0629" w:rsidP="00292587">
            <w:pPr>
              <w:suppressAutoHyphens/>
              <w:contextualSpacing/>
              <w:jc w:val="center"/>
              <w:rPr>
                <w:sz w:val="24"/>
                <w:szCs w:val="24"/>
              </w:rPr>
            </w:pPr>
          </w:p>
          <w:p w14:paraId="51853906" w14:textId="77777777" w:rsidR="00DE0629" w:rsidRPr="003523FF" w:rsidRDefault="00DE0629" w:rsidP="00292587">
            <w:pPr>
              <w:suppressAutoHyphens/>
              <w:contextualSpacing/>
              <w:jc w:val="center"/>
              <w:rPr>
                <w:sz w:val="24"/>
                <w:szCs w:val="24"/>
              </w:rPr>
            </w:pPr>
          </w:p>
          <w:p w14:paraId="7EE9808E" w14:textId="77777777" w:rsidR="00DE0629" w:rsidRPr="003523FF" w:rsidRDefault="00DE0629" w:rsidP="00292587">
            <w:pPr>
              <w:suppressAutoHyphens/>
              <w:contextualSpacing/>
              <w:jc w:val="center"/>
              <w:rPr>
                <w:sz w:val="24"/>
                <w:szCs w:val="24"/>
              </w:rPr>
            </w:pPr>
          </w:p>
        </w:tc>
      </w:tr>
      <w:tr w:rsidR="00DE0629" w:rsidRPr="00356504" w14:paraId="4C5B36EF" w14:textId="77777777" w:rsidTr="00D13A39">
        <w:tc>
          <w:tcPr>
            <w:tcW w:w="4503" w:type="dxa"/>
          </w:tcPr>
          <w:p w14:paraId="149CD1F7" w14:textId="77777777" w:rsidR="00DE0629" w:rsidRPr="003523FF" w:rsidRDefault="00DE0629" w:rsidP="005F39B2">
            <w:pPr>
              <w:suppressAutoHyphens/>
              <w:contextualSpacing/>
              <w:jc w:val="both"/>
              <w:rPr>
                <w:sz w:val="24"/>
                <w:szCs w:val="24"/>
                <w:lang w:val="ru-RU"/>
              </w:rPr>
            </w:pPr>
            <w:r w:rsidRPr="003523FF">
              <w:rPr>
                <w:sz w:val="24"/>
                <w:szCs w:val="24"/>
                <w:lang w:val="ru-RU"/>
              </w:rPr>
              <w:t>Тема 8. Тональность Фа диез мажор.</w:t>
            </w:r>
          </w:p>
        </w:tc>
        <w:tc>
          <w:tcPr>
            <w:tcW w:w="1275" w:type="dxa"/>
          </w:tcPr>
          <w:p w14:paraId="5F2FABEC" w14:textId="77777777" w:rsidR="00DE0629" w:rsidRPr="003523FF" w:rsidRDefault="00497596" w:rsidP="00292587">
            <w:pPr>
              <w:suppressAutoHyphens/>
              <w:contextualSpacing/>
              <w:jc w:val="center"/>
              <w:rPr>
                <w:sz w:val="24"/>
                <w:szCs w:val="24"/>
                <w:lang w:val="ru-RU"/>
              </w:rPr>
            </w:pPr>
            <w:r w:rsidRPr="003523FF">
              <w:rPr>
                <w:sz w:val="24"/>
                <w:szCs w:val="24"/>
                <w:lang w:val="ru-RU"/>
              </w:rPr>
              <w:t>3</w:t>
            </w:r>
          </w:p>
        </w:tc>
        <w:tc>
          <w:tcPr>
            <w:tcW w:w="1435" w:type="dxa"/>
            <w:gridSpan w:val="2"/>
            <w:tcBorders>
              <w:right w:val="single" w:sz="4" w:space="0" w:color="auto"/>
            </w:tcBorders>
          </w:tcPr>
          <w:p w14:paraId="42E3699B" w14:textId="77777777" w:rsidR="00DE0629" w:rsidRPr="003523FF" w:rsidRDefault="00497596" w:rsidP="00292587">
            <w:pPr>
              <w:suppressAutoHyphens/>
              <w:contextualSpacing/>
              <w:jc w:val="center"/>
              <w:rPr>
                <w:sz w:val="24"/>
                <w:szCs w:val="24"/>
                <w:lang w:val="ru-RU"/>
              </w:rPr>
            </w:pPr>
            <w:r w:rsidRPr="003523FF">
              <w:rPr>
                <w:sz w:val="24"/>
                <w:szCs w:val="24"/>
                <w:lang w:val="ru-RU"/>
              </w:rPr>
              <w:t>1,5</w:t>
            </w:r>
          </w:p>
        </w:tc>
        <w:tc>
          <w:tcPr>
            <w:tcW w:w="1401" w:type="dxa"/>
            <w:gridSpan w:val="3"/>
            <w:tcBorders>
              <w:left w:val="single" w:sz="4" w:space="0" w:color="auto"/>
              <w:right w:val="single" w:sz="4" w:space="0" w:color="auto"/>
            </w:tcBorders>
          </w:tcPr>
          <w:p w14:paraId="2957363A" w14:textId="77777777" w:rsidR="00DE0629" w:rsidRPr="003523FF" w:rsidRDefault="00497596" w:rsidP="00292587">
            <w:pPr>
              <w:suppressAutoHyphens/>
              <w:contextualSpacing/>
              <w:jc w:val="center"/>
              <w:rPr>
                <w:sz w:val="24"/>
                <w:szCs w:val="24"/>
                <w:lang w:val="ru-RU"/>
              </w:rPr>
            </w:pPr>
            <w:r w:rsidRPr="003523FF">
              <w:rPr>
                <w:sz w:val="24"/>
                <w:szCs w:val="24"/>
                <w:lang w:val="ru-RU"/>
              </w:rPr>
              <w:t>4,5</w:t>
            </w:r>
          </w:p>
          <w:p w14:paraId="11C81D86" w14:textId="77777777" w:rsidR="00DE0629" w:rsidRPr="003523FF" w:rsidRDefault="00DE0629" w:rsidP="00292587">
            <w:pPr>
              <w:suppressAutoHyphens/>
              <w:contextualSpacing/>
              <w:jc w:val="center"/>
              <w:rPr>
                <w:sz w:val="24"/>
                <w:szCs w:val="24"/>
              </w:rPr>
            </w:pPr>
          </w:p>
          <w:p w14:paraId="452157F9" w14:textId="77777777" w:rsidR="00DE0629" w:rsidRPr="003523FF" w:rsidRDefault="00DE0629" w:rsidP="00DE0629">
            <w:pPr>
              <w:suppressAutoHyphens/>
              <w:contextualSpacing/>
              <w:jc w:val="center"/>
              <w:rPr>
                <w:sz w:val="24"/>
                <w:szCs w:val="24"/>
              </w:rPr>
            </w:pPr>
          </w:p>
        </w:tc>
        <w:tc>
          <w:tcPr>
            <w:tcW w:w="1275" w:type="dxa"/>
            <w:tcBorders>
              <w:left w:val="single" w:sz="4" w:space="0" w:color="auto"/>
            </w:tcBorders>
          </w:tcPr>
          <w:p w14:paraId="2B38D170" w14:textId="77777777" w:rsidR="00DE0629" w:rsidRPr="003523FF" w:rsidRDefault="00DE0629" w:rsidP="00292587">
            <w:pPr>
              <w:suppressAutoHyphens/>
              <w:contextualSpacing/>
              <w:jc w:val="center"/>
              <w:rPr>
                <w:sz w:val="24"/>
                <w:szCs w:val="24"/>
              </w:rPr>
            </w:pPr>
          </w:p>
          <w:p w14:paraId="3DC77155" w14:textId="77777777" w:rsidR="00DE0629" w:rsidRPr="003523FF" w:rsidRDefault="00DE0629" w:rsidP="00292587">
            <w:pPr>
              <w:suppressAutoHyphens/>
              <w:contextualSpacing/>
              <w:jc w:val="center"/>
              <w:rPr>
                <w:sz w:val="24"/>
                <w:szCs w:val="24"/>
              </w:rPr>
            </w:pPr>
          </w:p>
          <w:p w14:paraId="275393D6" w14:textId="77777777" w:rsidR="00DE0629" w:rsidRPr="003523FF" w:rsidRDefault="00DE0629" w:rsidP="00292587">
            <w:pPr>
              <w:suppressAutoHyphens/>
              <w:contextualSpacing/>
              <w:jc w:val="center"/>
              <w:rPr>
                <w:sz w:val="24"/>
                <w:szCs w:val="24"/>
              </w:rPr>
            </w:pPr>
          </w:p>
        </w:tc>
      </w:tr>
      <w:tr w:rsidR="00DE0629" w:rsidRPr="00356504" w14:paraId="78BCD37E" w14:textId="77777777" w:rsidTr="00D13A39">
        <w:tc>
          <w:tcPr>
            <w:tcW w:w="4503" w:type="dxa"/>
          </w:tcPr>
          <w:p w14:paraId="62573F85" w14:textId="77777777" w:rsidR="00DE0629" w:rsidRPr="003523FF" w:rsidRDefault="00DE0629" w:rsidP="00292587">
            <w:pPr>
              <w:suppressAutoHyphens/>
              <w:contextualSpacing/>
              <w:jc w:val="both"/>
              <w:rPr>
                <w:sz w:val="24"/>
                <w:szCs w:val="24"/>
              </w:rPr>
            </w:pPr>
            <w:r w:rsidRPr="003523FF">
              <w:rPr>
                <w:sz w:val="24"/>
                <w:szCs w:val="24"/>
              </w:rPr>
              <w:t>Тема 9. Размер 6/8.</w:t>
            </w:r>
          </w:p>
        </w:tc>
        <w:tc>
          <w:tcPr>
            <w:tcW w:w="1275" w:type="dxa"/>
            <w:tcBorders>
              <w:right w:val="single" w:sz="4" w:space="0" w:color="auto"/>
            </w:tcBorders>
          </w:tcPr>
          <w:p w14:paraId="482CC335" w14:textId="77777777" w:rsidR="00DE0629" w:rsidRPr="003523FF" w:rsidRDefault="00497596" w:rsidP="00292587">
            <w:pPr>
              <w:suppressAutoHyphens/>
              <w:contextualSpacing/>
              <w:jc w:val="center"/>
              <w:rPr>
                <w:sz w:val="24"/>
                <w:szCs w:val="24"/>
                <w:lang w:val="ru-RU"/>
              </w:rPr>
            </w:pPr>
            <w:r w:rsidRPr="003523FF">
              <w:rPr>
                <w:sz w:val="24"/>
                <w:szCs w:val="24"/>
                <w:lang w:val="ru-RU"/>
              </w:rPr>
              <w:t>3</w:t>
            </w:r>
          </w:p>
        </w:tc>
        <w:tc>
          <w:tcPr>
            <w:tcW w:w="1435" w:type="dxa"/>
            <w:gridSpan w:val="2"/>
            <w:tcBorders>
              <w:left w:val="single" w:sz="4" w:space="0" w:color="auto"/>
              <w:right w:val="single" w:sz="4" w:space="0" w:color="auto"/>
            </w:tcBorders>
          </w:tcPr>
          <w:p w14:paraId="7849A5B0" w14:textId="77777777" w:rsidR="00DE0629" w:rsidRPr="003523FF" w:rsidRDefault="00497596" w:rsidP="00292587">
            <w:pPr>
              <w:suppressAutoHyphens/>
              <w:contextualSpacing/>
              <w:jc w:val="center"/>
              <w:rPr>
                <w:sz w:val="24"/>
                <w:szCs w:val="24"/>
                <w:lang w:val="ru-RU"/>
              </w:rPr>
            </w:pPr>
            <w:r w:rsidRPr="003523FF">
              <w:rPr>
                <w:sz w:val="24"/>
                <w:szCs w:val="24"/>
                <w:lang w:val="ru-RU"/>
              </w:rPr>
              <w:t>1,5</w:t>
            </w:r>
          </w:p>
        </w:tc>
        <w:tc>
          <w:tcPr>
            <w:tcW w:w="1401" w:type="dxa"/>
            <w:gridSpan w:val="3"/>
            <w:tcBorders>
              <w:left w:val="single" w:sz="4" w:space="0" w:color="auto"/>
              <w:right w:val="single" w:sz="4" w:space="0" w:color="auto"/>
            </w:tcBorders>
          </w:tcPr>
          <w:p w14:paraId="3C663E2F" w14:textId="77777777" w:rsidR="00DE0629" w:rsidRPr="003523FF" w:rsidRDefault="00497596" w:rsidP="00292587">
            <w:pPr>
              <w:suppressAutoHyphens/>
              <w:contextualSpacing/>
              <w:jc w:val="center"/>
              <w:rPr>
                <w:sz w:val="24"/>
                <w:szCs w:val="24"/>
                <w:lang w:val="ru-RU"/>
              </w:rPr>
            </w:pPr>
            <w:r w:rsidRPr="003523FF">
              <w:rPr>
                <w:sz w:val="24"/>
                <w:szCs w:val="24"/>
                <w:lang w:val="ru-RU"/>
              </w:rPr>
              <w:t>4,5</w:t>
            </w:r>
          </w:p>
          <w:p w14:paraId="396C649F" w14:textId="77777777" w:rsidR="00DE0629" w:rsidRPr="003523FF" w:rsidRDefault="00DE0629" w:rsidP="00292587">
            <w:pPr>
              <w:suppressAutoHyphens/>
              <w:contextualSpacing/>
              <w:jc w:val="center"/>
              <w:rPr>
                <w:sz w:val="24"/>
                <w:szCs w:val="24"/>
              </w:rPr>
            </w:pPr>
          </w:p>
          <w:p w14:paraId="0E5CEF8C" w14:textId="77777777" w:rsidR="00DE0629" w:rsidRPr="003523FF" w:rsidRDefault="00DE0629" w:rsidP="00DE0629">
            <w:pPr>
              <w:suppressAutoHyphens/>
              <w:contextualSpacing/>
              <w:jc w:val="center"/>
              <w:rPr>
                <w:sz w:val="24"/>
                <w:szCs w:val="24"/>
              </w:rPr>
            </w:pPr>
          </w:p>
        </w:tc>
        <w:tc>
          <w:tcPr>
            <w:tcW w:w="1275" w:type="dxa"/>
            <w:tcBorders>
              <w:left w:val="single" w:sz="4" w:space="0" w:color="auto"/>
            </w:tcBorders>
          </w:tcPr>
          <w:p w14:paraId="1E5E81C9" w14:textId="77777777" w:rsidR="00DE0629" w:rsidRPr="003523FF" w:rsidRDefault="00DE0629" w:rsidP="00292587">
            <w:pPr>
              <w:suppressAutoHyphens/>
              <w:contextualSpacing/>
              <w:jc w:val="center"/>
              <w:rPr>
                <w:sz w:val="24"/>
                <w:szCs w:val="24"/>
              </w:rPr>
            </w:pPr>
          </w:p>
          <w:p w14:paraId="2AA5D124" w14:textId="77777777" w:rsidR="00DE0629" w:rsidRPr="003523FF" w:rsidRDefault="00DE0629" w:rsidP="00292587">
            <w:pPr>
              <w:suppressAutoHyphens/>
              <w:contextualSpacing/>
              <w:jc w:val="center"/>
              <w:rPr>
                <w:sz w:val="24"/>
                <w:szCs w:val="24"/>
              </w:rPr>
            </w:pPr>
          </w:p>
          <w:p w14:paraId="365512BE" w14:textId="77777777" w:rsidR="00DE0629" w:rsidRPr="003523FF" w:rsidRDefault="00DE0629" w:rsidP="00292587">
            <w:pPr>
              <w:suppressAutoHyphens/>
              <w:contextualSpacing/>
              <w:jc w:val="center"/>
              <w:rPr>
                <w:sz w:val="24"/>
                <w:szCs w:val="24"/>
              </w:rPr>
            </w:pPr>
          </w:p>
        </w:tc>
      </w:tr>
      <w:tr w:rsidR="00DE0629" w:rsidRPr="00356504" w14:paraId="35547E18" w14:textId="77777777" w:rsidTr="00D13A39">
        <w:tc>
          <w:tcPr>
            <w:tcW w:w="4503" w:type="dxa"/>
          </w:tcPr>
          <w:p w14:paraId="7F0A8C1F" w14:textId="77777777" w:rsidR="00DE0629" w:rsidRPr="003523FF" w:rsidRDefault="00DE0629" w:rsidP="00292587">
            <w:pPr>
              <w:suppressAutoHyphens/>
              <w:contextualSpacing/>
              <w:jc w:val="both"/>
              <w:rPr>
                <w:sz w:val="24"/>
                <w:szCs w:val="24"/>
              </w:rPr>
            </w:pPr>
            <w:r w:rsidRPr="003523FF">
              <w:rPr>
                <w:sz w:val="24"/>
                <w:szCs w:val="24"/>
              </w:rPr>
              <w:t>Контрольныйурок.</w:t>
            </w:r>
          </w:p>
        </w:tc>
        <w:tc>
          <w:tcPr>
            <w:tcW w:w="1275" w:type="dxa"/>
            <w:tcBorders>
              <w:right w:val="single" w:sz="4" w:space="0" w:color="auto"/>
            </w:tcBorders>
          </w:tcPr>
          <w:p w14:paraId="52AE6B22" w14:textId="77777777" w:rsidR="00DE0629" w:rsidRPr="003523FF" w:rsidRDefault="00DE0629" w:rsidP="00292587">
            <w:pPr>
              <w:suppressAutoHyphens/>
              <w:contextualSpacing/>
              <w:jc w:val="center"/>
              <w:rPr>
                <w:sz w:val="24"/>
                <w:szCs w:val="24"/>
              </w:rPr>
            </w:pPr>
            <w:r w:rsidRPr="003523FF">
              <w:rPr>
                <w:sz w:val="24"/>
                <w:szCs w:val="24"/>
              </w:rPr>
              <w:t>1</w:t>
            </w:r>
          </w:p>
        </w:tc>
        <w:tc>
          <w:tcPr>
            <w:tcW w:w="1441" w:type="dxa"/>
            <w:gridSpan w:val="3"/>
            <w:tcBorders>
              <w:right w:val="single" w:sz="4" w:space="0" w:color="auto"/>
            </w:tcBorders>
          </w:tcPr>
          <w:p w14:paraId="0850EA85" w14:textId="77777777" w:rsidR="00DE0629" w:rsidRPr="003523FF" w:rsidRDefault="00497596" w:rsidP="00DE0629">
            <w:pPr>
              <w:suppressAutoHyphens/>
              <w:contextualSpacing/>
              <w:jc w:val="center"/>
              <w:rPr>
                <w:sz w:val="24"/>
                <w:szCs w:val="24"/>
                <w:lang w:val="ru-RU"/>
              </w:rPr>
            </w:pPr>
            <w:r w:rsidRPr="003523FF">
              <w:rPr>
                <w:sz w:val="24"/>
                <w:szCs w:val="24"/>
                <w:lang w:val="ru-RU"/>
              </w:rPr>
              <w:t>0,5</w:t>
            </w:r>
          </w:p>
        </w:tc>
        <w:tc>
          <w:tcPr>
            <w:tcW w:w="1395" w:type="dxa"/>
            <w:gridSpan w:val="2"/>
            <w:tcBorders>
              <w:left w:val="single" w:sz="4" w:space="0" w:color="auto"/>
              <w:right w:val="single" w:sz="4" w:space="0" w:color="auto"/>
            </w:tcBorders>
          </w:tcPr>
          <w:p w14:paraId="2341AAC3" w14:textId="77777777" w:rsidR="00DE0629" w:rsidRPr="003523FF" w:rsidRDefault="00497596" w:rsidP="00292587">
            <w:pPr>
              <w:suppressAutoHyphens/>
              <w:contextualSpacing/>
              <w:jc w:val="center"/>
              <w:rPr>
                <w:sz w:val="24"/>
                <w:szCs w:val="24"/>
                <w:lang w:val="ru-RU"/>
              </w:rPr>
            </w:pPr>
            <w:r w:rsidRPr="003523FF">
              <w:rPr>
                <w:sz w:val="24"/>
                <w:szCs w:val="24"/>
                <w:lang w:val="ru-RU"/>
              </w:rPr>
              <w:t>1,5</w:t>
            </w:r>
          </w:p>
        </w:tc>
        <w:tc>
          <w:tcPr>
            <w:tcW w:w="1275" w:type="dxa"/>
            <w:tcBorders>
              <w:left w:val="single" w:sz="4" w:space="0" w:color="auto"/>
            </w:tcBorders>
          </w:tcPr>
          <w:p w14:paraId="2940C864" w14:textId="77777777" w:rsidR="00DE0629" w:rsidRPr="003523FF" w:rsidRDefault="00DE0629" w:rsidP="00292587">
            <w:pPr>
              <w:suppressAutoHyphens/>
              <w:contextualSpacing/>
              <w:jc w:val="center"/>
              <w:rPr>
                <w:sz w:val="24"/>
                <w:szCs w:val="24"/>
              </w:rPr>
            </w:pPr>
          </w:p>
        </w:tc>
      </w:tr>
      <w:tr w:rsidR="00D13A39" w:rsidRPr="00356504" w14:paraId="211FF1BF" w14:textId="77777777" w:rsidTr="00D13A39">
        <w:tc>
          <w:tcPr>
            <w:tcW w:w="9889" w:type="dxa"/>
            <w:gridSpan w:val="8"/>
          </w:tcPr>
          <w:p w14:paraId="0576296D" w14:textId="77777777" w:rsidR="00D13A39" w:rsidRPr="00356504" w:rsidRDefault="00D13A39" w:rsidP="00DE0629">
            <w:pPr>
              <w:suppressAutoHyphens/>
              <w:contextualSpacing/>
              <w:jc w:val="center"/>
              <w:rPr>
                <w:sz w:val="28"/>
              </w:rPr>
            </w:pPr>
            <w:r w:rsidRPr="00356504">
              <w:rPr>
                <w:sz w:val="28"/>
              </w:rPr>
              <w:t>IV четверть (</w:t>
            </w:r>
            <w:r>
              <w:rPr>
                <w:sz w:val="28"/>
                <w:lang w:val="ru-RU"/>
              </w:rPr>
              <w:t>8</w:t>
            </w:r>
            <w:r w:rsidR="003523FF">
              <w:rPr>
                <w:sz w:val="28"/>
                <w:lang w:val="ru-RU"/>
              </w:rPr>
              <w:t xml:space="preserve"> </w:t>
            </w:r>
            <w:r w:rsidRPr="00356504">
              <w:rPr>
                <w:sz w:val="28"/>
              </w:rPr>
              <w:t>уроков)</w:t>
            </w:r>
          </w:p>
        </w:tc>
      </w:tr>
      <w:tr w:rsidR="00DE0629" w:rsidRPr="004649E0" w14:paraId="396CA369" w14:textId="77777777" w:rsidTr="00D13A39">
        <w:trPr>
          <w:trHeight w:val="600"/>
        </w:trPr>
        <w:tc>
          <w:tcPr>
            <w:tcW w:w="4503" w:type="dxa"/>
            <w:tcBorders>
              <w:bottom w:val="single" w:sz="4" w:space="0" w:color="auto"/>
            </w:tcBorders>
          </w:tcPr>
          <w:p w14:paraId="6189FA3C" w14:textId="77777777" w:rsidR="00DE0629" w:rsidRPr="003523FF" w:rsidRDefault="00DE0629" w:rsidP="004649E0">
            <w:pPr>
              <w:suppressAutoHyphens/>
              <w:contextualSpacing/>
              <w:jc w:val="both"/>
              <w:rPr>
                <w:sz w:val="24"/>
                <w:szCs w:val="24"/>
                <w:lang w:val="ru-RU"/>
              </w:rPr>
            </w:pPr>
            <w:r w:rsidRPr="003523FF">
              <w:rPr>
                <w:sz w:val="24"/>
                <w:szCs w:val="24"/>
                <w:lang w:val="ru-RU"/>
              </w:rPr>
              <w:t>Тема 10. Характерные интервалы в гармоническом мажоре.</w:t>
            </w:r>
          </w:p>
        </w:tc>
        <w:tc>
          <w:tcPr>
            <w:tcW w:w="1275" w:type="dxa"/>
            <w:tcBorders>
              <w:bottom w:val="single" w:sz="4" w:space="0" w:color="auto"/>
              <w:right w:val="single" w:sz="4" w:space="0" w:color="auto"/>
            </w:tcBorders>
          </w:tcPr>
          <w:p w14:paraId="0551C570" w14:textId="77777777" w:rsidR="00DE0629" w:rsidRPr="003523FF" w:rsidRDefault="00497596" w:rsidP="00292587">
            <w:pPr>
              <w:suppressAutoHyphens/>
              <w:contextualSpacing/>
              <w:jc w:val="center"/>
              <w:rPr>
                <w:sz w:val="24"/>
                <w:szCs w:val="24"/>
                <w:lang w:val="ru-RU"/>
              </w:rPr>
            </w:pPr>
            <w:r w:rsidRPr="003523FF">
              <w:rPr>
                <w:sz w:val="24"/>
                <w:szCs w:val="24"/>
                <w:lang w:val="ru-RU"/>
              </w:rPr>
              <w:t>2</w:t>
            </w:r>
          </w:p>
          <w:p w14:paraId="2D1013E9" w14:textId="77777777" w:rsidR="00740D36" w:rsidRPr="003523FF" w:rsidRDefault="00740D36" w:rsidP="00292587">
            <w:pPr>
              <w:suppressAutoHyphens/>
              <w:contextualSpacing/>
              <w:jc w:val="center"/>
              <w:rPr>
                <w:sz w:val="24"/>
                <w:szCs w:val="24"/>
                <w:lang w:val="ru-RU"/>
              </w:rPr>
            </w:pPr>
          </w:p>
          <w:p w14:paraId="5CD88A4A" w14:textId="77777777" w:rsidR="00740D36" w:rsidRPr="003523FF" w:rsidRDefault="00740D36" w:rsidP="00292587">
            <w:pPr>
              <w:suppressAutoHyphens/>
              <w:contextualSpacing/>
              <w:jc w:val="center"/>
              <w:rPr>
                <w:sz w:val="24"/>
                <w:szCs w:val="24"/>
                <w:lang w:val="ru-RU"/>
              </w:rPr>
            </w:pPr>
          </w:p>
        </w:tc>
        <w:tc>
          <w:tcPr>
            <w:tcW w:w="1486" w:type="dxa"/>
            <w:gridSpan w:val="4"/>
            <w:tcBorders>
              <w:bottom w:val="single" w:sz="4" w:space="0" w:color="auto"/>
              <w:right w:val="single" w:sz="4" w:space="0" w:color="auto"/>
            </w:tcBorders>
          </w:tcPr>
          <w:p w14:paraId="7A3E1F02" w14:textId="77777777" w:rsidR="00DE0629" w:rsidRPr="003523FF" w:rsidRDefault="00DE0629" w:rsidP="00292587">
            <w:pPr>
              <w:suppressAutoHyphens/>
              <w:contextualSpacing/>
              <w:jc w:val="center"/>
              <w:rPr>
                <w:sz w:val="24"/>
                <w:szCs w:val="24"/>
                <w:lang w:val="ru-RU"/>
              </w:rPr>
            </w:pPr>
            <w:r w:rsidRPr="003523FF">
              <w:rPr>
                <w:sz w:val="24"/>
                <w:szCs w:val="24"/>
                <w:lang w:val="ru-RU"/>
              </w:rPr>
              <w:t>1</w:t>
            </w:r>
          </w:p>
        </w:tc>
        <w:tc>
          <w:tcPr>
            <w:tcW w:w="1350" w:type="dxa"/>
            <w:tcBorders>
              <w:left w:val="single" w:sz="4" w:space="0" w:color="auto"/>
              <w:bottom w:val="single" w:sz="4" w:space="0" w:color="auto"/>
              <w:right w:val="single" w:sz="4" w:space="0" w:color="auto"/>
            </w:tcBorders>
          </w:tcPr>
          <w:p w14:paraId="3C387FAC" w14:textId="77777777" w:rsidR="00DE0629" w:rsidRPr="003523FF" w:rsidRDefault="00497596" w:rsidP="00292587">
            <w:pPr>
              <w:suppressAutoHyphens/>
              <w:contextualSpacing/>
              <w:jc w:val="center"/>
              <w:rPr>
                <w:sz w:val="24"/>
                <w:szCs w:val="24"/>
                <w:lang w:val="ru-RU"/>
              </w:rPr>
            </w:pPr>
            <w:r w:rsidRPr="003523FF">
              <w:rPr>
                <w:sz w:val="24"/>
                <w:szCs w:val="24"/>
                <w:lang w:val="ru-RU"/>
              </w:rPr>
              <w:t>3</w:t>
            </w:r>
          </w:p>
          <w:p w14:paraId="5E86AB58" w14:textId="77777777" w:rsidR="00DE0629" w:rsidRPr="003523FF" w:rsidRDefault="00DE0629" w:rsidP="00DE0629">
            <w:pPr>
              <w:suppressAutoHyphens/>
              <w:contextualSpacing/>
              <w:jc w:val="center"/>
              <w:rPr>
                <w:sz w:val="24"/>
                <w:szCs w:val="24"/>
                <w:lang w:val="ru-RU"/>
              </w:rPr>
            </w:pPr>
          </w:p>
        </w:tc>
        <w:tc>
          <w:tcPr>
            <w:tcW w:w="1275" w:type="dxa"/>
            <w:tcBorders>
              <w:left w:val="single" w:sz="4" w:space="0" w:color="auto"/>
              <w:bottom w:val="single" w:sz="4" w:space="0" w:color="auto"/>
            </w:tcBorders>
          </w:tcPr>
          <w:p w14:paraId="6F684235" w14:textId="77777777" w:rsidR="00DE0629" w:rsidRPr="003523FF" w:rsidRDefault="00DE0629" w:rsidP="00292587">
            <w:pPr>
              <w:suppressAutoHyphens/>
              <w:contextualSpacing/>
              <w:jc w:val="center"/>
              <w:rPr>
                <w:sz w:val="24"/>
                <w:szCs w:val="24"/>
                <w:lang w:val="ru-RU"/>
              </w:rPr>
            </w:pPr>
          </w:p>
          <w:p w14:paraId="0DC0D308" w14:textId="77777777" w:rsidR="00DE0629" w:rsidRPr="003523FF" w:rsidRDefault="00DE0629" w:rsidP="00292587">
            <w:pPr>
              <w:suppressAutoHyphens/>
              <w:contextualSpacing/>
              <w:jc w:val="center"/>
              <w:rPr>
                <w:sz w:val="24"/>
                <w:szCs w:val="24"/>
                <w:lang w:val="ru-RU"/>
              </w:rPr>
            </w:pPr>
          </w:p>
        </w:tc>
      </w:tr>
      <w:tr w:rsidR="00DE0629" w:rsidRPr="004649E0" w14:paraId="798585D6" w14:textId="77777777" w:rsidTr="00D13A39">
        <w:trPr>
          <w:trHeight w:val="660"/>
        </w:trPr>
        <w:tc>
          <w:tcPr>
            <w:tcW w:w="4503" w:type="dxa"/>
            <w:tcBorders>
              <w:top w:val="single" w:sz="4" w:space="0" w:color="auto"/>
              <w:bottom w:val="single" w:sz="4" w:space="0" w:color="auto"/>
            </w:tcBorders>
          </w:tcPr>
          <w:p w14:paraId="17C5D441" w14:textId="77777777" w:rsidR="00DE0629" w:rsidRPr="003523FF" w:rsidRDefault="00DE0629" w:rsidP="004649E0">
            <w:pPr>
              <w:suppressAutoHyphens/>
              <w:contextualSpacing/>
              <w:jc w:val="both"/>
              <w:rPr>
                <w:sz w:val="24"/>
                <w:szCs w:val="24"/>
                <w:lang w:val="ru-RU"/>
              </w:rPr>
            </w:pPr>
            <w:r w:rsidRPr="003523FF">
              <w:rPr>
                <w:sz w:val="24"/>
                <w:szCs w:val="24"/>
                <w:lang w:val="ru-RU"/>
              </w:rPr>
              <w:t>Тема 11. Характерные интервалы в гармоническом миноре.</w:t>
            </w:r>
          </w:p>
        </w:tc>
        <w:tc>
          <w:tcPr>
            <w:tcW w:w="1275" w:type="dxa"/>
            <w:tcBorders>
              <w:top w:val="single" w:sz="4" w:space="0" w:color="auto"/>
              <w:bottom w:val="single" w:sz="4" w:space="0" w:color="auto"/>
              <w:right w:val="single" w:sz="4" w:space="0" w:color="auto"/>
            </w:tcBorders>
          </w:tcPr>
          <w:p w14:paraId="1B6C84AD" w14:textId="77777777" w:rsidR="00DE0629" w:rsidRPr="003523FF" w:rsidRDefault="00497596" w:rsidP="00292587">
            <w:pPr>
              <w:suppressAutoHyphens/>
              <w:contextualSpacing/>
              <w:jc w:val="center"/>
              <w:rPr>
                <w:sz w:val="24"/>
                <w:szCs w:val="24"/>
                <w:lang w:val="ru-RU"/>
              </w:rPr>
            </w:pPr>
            <w:r w:rsidRPr="003523FF">
              <w:rPr>
                <w:sz w:val="24"/>
                <w:szCs w:val="24"/>
                <w:lang w:val="ru-RU"/>
              </w:rPr>
              <w:t>2</w:t>
            </w:r>
          </w:p>
          <w:p w14:paraId="2D2AAA21" w14:textId="77777777" w:rsidR="00740D36" w:rsidRPr="003523FF" w:rsidRDefault="00740D36" w:rsidP="00292587">
            <w:pPr>
              <w:suppressAutoHyphens/>
              <w:contextualSpacing/>
              <w:jc w:val="center"/>
              <w:rPr>
                <w:sz w:val="24"/>
                <w:szCs w:val="24"/>
                <w:lang w:val="ru-RU"/>
              </w:rPr>
            </w:pPr>
          </w:p>
          <w:p w14:paraId="58CD8030" w14:textId="77777777" w:rsidR="00740D36" w:rsidRPr="003523FF" w:rsidRDefault="00740D36" w:rsidP="00292587">
            <w:pPr>
              <w:suppressAutoHyphens/>
              <w:contextualSpacing/>
              <w:jc w:val="center"/>
              <w:rPr>
                <w:sz w:val="24"/>
                <w:szCs w:val="24"/>
                <w:lang w:val="ru-RU"/>
              </w:rPr>
            </w:pPr>
          </w:p>
        </w:tc>
        <w:tc>
          <w:tcPr>
            <w:tcW w:w="1486" w:type="dxa"/>
            <w:gridSpan w:val="4"/>
            <w:tcBorders>
              <w:top w:val="single" w:sz="4" w:space="0" w:color="auto"/>
              <w:bottom w:val="single" w:sz="4" w:space="0" w:color="auto"/>
              <w:right w:val="single" w:sz="4" w:space="0" w:color="auto"/>
            </w:tcBorders>
          </w:tcPr>
          <w:p w14:paraId="5EBBA739" w14:textId="77777777" w:rsidR="00DE0629" w:rsidRPr="003523FF" w:rsidRDefault="00DE0629" w:rsidP="00292587">
            <w:pPr>
              <w:suppressAutoHyphens/>
              <w:contextualSpacing/>
              <w:jc w:val="center"/>
              <w:rPr>
                <w:sz w:val="24"/>
                <w:szCs w:val="24"/>
                <w:lang w:val="ru-RU"/>
              </w:rPr>
            </w:pPr>
            <w:r w:rsidRPr="003523FF">
              <w:rPr>
                <w:sz w:val="24"/>
                <w:szCs w:val="24"/>
                <w:lang w:val="ru-RU"/>
              </w:rPr>
              <w:t>1</w:t>
            </w:r>
          </w:p>
        </w:tc>
        <w:tc>
          <w:tcPr>
            <w:tcW w:w="1350" w:type="dxa"/>
            <w:tcBorders>
              <w:top w:val="single" w:sz="4" w:space="0" w:color="auto"/>
              <w:left w:val="single" w:sz="4" w:space="0" w:color="auto"/>
              <w:bottom w:val="single" w:sz="4" w:space="0" w:color="auto"/>
              <w:right w:val="single" w:sz="4" w:space="0" w:color="auto"/>
            </w:tcBorders>
          </w:tcPr>
          <w:p w14:paraId="600B243A" w14:textId="77777777" w:rsidR="00DE0629" w:rsidRPr="003523FF" w:rsidRDefault="00497596" w:rsidP="00292587">
            <w:pPr>
              <w:suppressAutoHyphens/>
              <w:contextualSpacing/>
              <w:jc w:val="center"/>
              <w:rPr>
                <w:sz w:val="24"/>
                <w:szCs w:val="24"/>
                <w:lang w:val="ru-RU"/>
              </w:rPr>
            </w:pPr>
            <w:r w:rsidRPr="003523FF">
              <w:rPr>
                <w:sz w:val="24"/>
                <w:szCs w:val="24"/>
                <w:lang w:val="ru-RU"/>
              </w:rPr>
              <w:t>3</w:t>
            </w:r>
          </w:p>
          <w:p w14:paraId="26799BD7" w14:textId="77777777" w:rsidR="00DE0629" w:rsidRPr="003523FF" w:rsidRDefault="00DE0629" w:rsidP="00DE0629">
            <w:pPr>
              <w:suppressAutoHyphens/>
              <w:contextualSpacing/>
              <w:jc w:val="center"/>
              <w:rPr>
                <w:sz w:val="24"/>
                <w:szCs w:val="24"/>
                <w:lang w:val="ru-RU"/>
              </w:rPr>
            </w:pPr>
          </w:p>
        </w:tc>
        <w:tc>
          <w:tcPr>
            <w:tcW w:w="1275" w:type="dxa"/>
            <w:tcBorders>
              <w:top w:val="single" w:sz="4" w:space="0" w:color="auto"/>
              <w:left w:val="single" w:sz="4" w:space="0" w:color="auto"/>
              <w:bottom w:val="single" w:sz="4" w:space="0" w:color="auto"/>
            </w:tcBorders>
          </w:tcPr>
          <w:p w14:paraId="225C479F" w14:textId="77777777" w:rsidR="00DE0629" w:rsidRPr="003523FF" w:rsidRDefault="00DE0629" w:rsidP="00292587">
            <w:pPr>
              <w:suppressAutoHyphens/>
              <w:contextualSpacing/>
              <w:jc w:val="center"/>
              <w:rPr>
                <w:sz w:val="24"/>
                <w:szCs w:val="24"/>
                <w:lang w:val="ru-RU"/>
              </w:rPr>
            </w:pPr>
          </w:p>
          <w:p w14:paraId="4934614C" w14:textId="77777777" w:rsidR="00DE0629" w:rsidRPr="003523FF" w:rsidRDefault="00DE0629" w:rsidP="00292587">
            <w:pPr>
              <w:suppressAutoHyphens/>
              <w:contextualSpacing/>
              <w:jc w:val="center"/>
              <w:rPr>
                <w:sz w:val="24"/>
                <w:szCs w:val="24"/>
                <w:lang w:val="ru-RU"/>
              </w:rPr>
            </w:pPr>
          </w:p>
        </w:tc>
      </w:tr>
      <w:tr w:rsidR="00DE0629" w:rsidRPr="004649E0" w14:paraId="481C5189" w14:textId="77777777" w:rsidTr="00D13A39">
        <w:trPr>
          <w:trHeight w:val="467"/>
        </w:trPr>
        <w:tc>
          <w:tcPr>
            <w:tcW w:w="4503" w:type="dxa"/>
            <w:tcBorders>
              <w:top w:val="single" w:sz="4" w:space="0" w:color="auto"/>
              <w:bottom w:val="single" w:sz="4" w:space="0" w:color="auto"/>
            </w:tcBorders>
          </w:tcPr>
          <w:p w14:paraId="126C4BCB" w14:textId="77777777" w:rsidR="00DE0629" w:rsidRPr="003523FF" w:rsidRDefault="00DE0629" w:rsidP="005F39B2">
            <w:pPr>
              <w:suppressAutoHyphens/>
              <w:contextualSpacing/>
              <w:jc w:val="both"/>
              <w:rPr>
                <w:sz w:val="24"/>
                <w:szCs w:val="24"/>
                <w:lang w:val="ru-RU"/>
              </w:rPr>
            </w:pPr>
            <w:r w:rsidRPr="003523FF">
              <w:rPr>
                <w:sz w:val="24"/>
                <w:szCs w:val="24"/>
                <w:lang w:val="ru-RU"/>
              </w:rPr>
              <w:t>Тема 12. Тональность ре диез минор.</w:t>
            </w:r>
          </w:p>
        </w:tc>
        <w:tc>
          <w:tcPr>
            <w:tcW w:w="1275" w:type="dxa"/>
            <w:tcBorders>
              <w:top w:val="single" w:sz="4" w:space="0" w:color="auto"/>
              <w:bottom w:val="single" w:sz="4" w:space="0" w:color="auto"/>
              <w:right w:val="single" w:sz="4" w:space="0" w:color="auto"/>
            </w:tcBorders>
          </w:tcPr>
          <w:p w14:paraId="5FA477B2" w14:textId="77777777" w:rsidR="00DE0629" w:rsidRPr="003523FF" w:rsidRDefault="00497596" w:rsidP="00292587">
            <w:pPr>
              <w:suppressAutoHyphens/>
              <w:contextualSpacing/>
              <w:jc w:val="center"/>
              <w:rPr>
                <w:sz w:val="24"/>
                <w:szCs w:val="24"/>
                <w:lang w:val="ru-RU"/>
              </w:rPr>
            </w:pPr>
            <w:r w:rsidRPr="003523FF">
              <w:rPr>
                <w:sz w:val="24"/>
                <w:szCs w:val="24"/>
                <w:lang w:val="ru-RU"/>
              </w:rPr>
              <w:t>3</w:t>
            </w:r>
          </w:p>
        </w:tc>
        <w:tc>
          <w:tcPr>
            <w:tcW w:w="1486" w:type="dxa"/>
            <w:gridSpan w:val="4"/>
            <w:tcBorders>
              <w:top w:val="single" w:sz="4" w:space="0" w:color="auto"/>
              <w:bottom w:val="single" w:sz="4" w:space="0" w:color="auto"/>
              <w:right w:val="single" w:sz="4" w:space="0" w:color="auto"/>
            </w:tcBorders>
          </w:tcPr>
          <w:p w14:paraId="4390D668" w14:textId="77777777" w:rsidR="00DE0629" w:rsidRPr="003523FF" w:rsidRDefault="00497596" w:rsidP="00292587">
            <w:pPr>
              <w:suppressAutoHyphens/>
              <w:contextualSpacing/>
              <w:jc w:val="center"/>
              <w:rPr>
                <w:sz w:val="24"/>
                <w:szCs w:val="24"/>
                <w:lang w:val="ru-RU"/>
              </w:rPr>
            </w:pPr>
            <w:r w:rsidRPr="003523FF">
              <w:rPr>
                <w:sz w:val="24"/>
                <w:szCs w:val="24"/>
                <w:lang w:val="ru-RU"/>
              </w:rPr>
              <w:t>1,5</w:t>
            </w:r>
          </w:p>
        </w:tc>
        <w:tc>
          <w:tcPr>
            <w:tcW w:w="1350" w:type="dxa"/>
            <w:tcBorders>
              <w:top w:val="single" w:sz="4" w:space="0" w:color="auto"/>
              <w:left w:val="single" w:sz="4" w:space="0" w:color="auto"/>
              <w:bottom w:val="single" w:sz="4" w:space="0" w:color="auto"/>
              <w:right w:val="single" w:sz="4" w:space="0" w:color="auto"/>
            </w:tcBorders>
          </w:tcPr>
          <w:p w14:paraId="267E3F75" w14:textId="77777777" w:rsidR="00DE0629" w:rsidRPr="003523FF" w:rsidRDefault="00497596" w:rsidP="00292587">
            <w:pPr>
              <w:suppressAutoHyphens/>
              <w:contextualSpacing/>
              <w:jc w:val="center"/>
              <w:rPr>
                <w:sz w:val="24"/>
                <w:szCs w:val="24"/>
                <w:lang w:val="ru-RU"/>
              </w:rPr>
            </w:pPr>
            <w:r w:rsidRPr="003523FF">
              <w:rPr>
                <w:sz w:val="24"/>
                <w:szCs w:val="24"/>
                <w:lang w:val="ru-RU"/>
              </w:rPr>
              <w:t>4,5</w:t>
            </w:r>
          </w:p>
          <w:p w14:paraId="54551FA7" w14:textId="77777777" w:rsidR="00DE0629" w:rsidRPr="003523FF" w:rsidRDefault="00DE0629" w:rsidP="00292587">
            <w:pPr>
              <w:suppressAutoHyphens/>
              <w:contextualSpacing/>
              <w:jc w:val="center"/>
              <w:rPr>
                <w:sz w:val="24"/>
                <w:szCs w:val="24"/>
                <w:lang w:val="ru-RU"/>
              </w:rPr>
            </w:pPr>
          </w:p>
          <w:p w14:paraId="60AC33B1" w14:textId="77777777" w:rsidR="00DE0629" w:rsidRPr="003523FF" w:rsidRDefault="00DE0629" w:rsidP="00DE0629">
            <w:pPr>
              <w:suppressAutoHyphens/>
              <w:contextualSpacing/>
              <w:jc w:val="center"/>
              <w:rPr>
                <w:sz w:val="24"/>
                <w:szCs w:val="24"/>
                <w:lang w:val="ru-RU"/>
              </w:rPr>
            </w:pPr>
          </w:p>
        </w:tc>
        <w:tc>
          <w:tcPr>
            <w:tcW w:w="1275" w:type="dxa"/>
            <w:tcBorders>
              <w:top w:val="single" w:sz="4" w:space="0" w:color="auto"/>
              <w:left w:val="single" w:sz="4" w:space="0" w:color="auto"/>
              <w:bottom w:val="single" w:sz="4" w:space="0" w:color="auto"/>
            </w:tcBorders>
          </w:tcPr>
          <w:p w14:paraId="4947E7F7" w14:textId="77777777" w:rsidR="00DE0629" w:rsidRPr="003523FF" w:rsidRDefault="00DE0629" w:rsidP="00292587">
            <w:pPr>
              <w:suppressAutoHyphens/>
              <w:contextualSpacing/>
              <w:jc w:val="center"/>
              <w:rPr>
                <w:sz w:val="24"/>
                <w:szCs w:val="24"/>
                <w:lang w:val="ru-RU"/>
              </w:rPr>
            </w:pPr>
          </w:p>
          <w:p w14:paraId="669AC053" w14:textId="77777777" w:rsidR="00DE0629" w:rsidRPr="003523FF" w:rsidRDefault="00DE0629" w:rsidP="00292587">
            <w:pPr>
              <w:suppressAutoHyphens/>
              <w:contextualSpacing/>
              <w:jc w:val="center"/>
              <w:rPr>
                <w:sz w:val="24"/>
                <w:szCs w:val="24"/>
                <w:lang w:val="ru-RU"/>
              </w:rPr>
            </w:pPr>
          </w:p>
          <w:p w14:paraId="59D128EF" w14:textId="77777777" w:rsidR="00DE0629" w:rsidRPr="003523FF" w:rsidRDefault="00DE0629" w:rsidP="00292587">
            <w:pPr>
              <w:suppressAutoHyphens/>
              <w:contextualSpacing/>
              <w:jc w:val="center"/>
              <w:rPr>
                <w:sz w:val="24"/>
                <w:szCs w:val="24"/>
                <w:lang w:val="ru-RU"/>
              </w:rPr>
            </w:pPr>
          </w:p>
        </w:tc>
      </w:tr>
      <w:tr w:rsidR="00DE0629" w:rsidRPr="004649E0" w14:paraId="678AA3C1" w14:textId="77777777" w:rsidTr="00D13A39">
        <w:trPr>
          <w:trHeight w:val="255"/>
        </w:trPr>
        <w:tc>
          <w:tcPr>
            <w:tcW w:w="4503" w:type="dxa"/>
            <w:tcBorders>
              <w:top w:val="single" w:sz="4" w:space="0" w:color="auto"/>
            </w:tcBorders>
          </w:tcPr>
          <w:p w14:paraId="0170C027" w14:textId="77777777" w:rsidR="00DE0629" w:rsidRPr="003523FF" w:rsidRDefault="00DE0629" w:rsidP="004649E0">
            <w:pPr>
              <w:suppressAutoHyphens/>
              <w:contextualSpacing/>
              <w:jc w:val="both"/>
              <w:rPr>
                <w:sz w:val="24"/>
                <w:szCs w:val="24"/>
                <w:lang w:val="ru-RU"/>
              </w:rPr>
            </w:pPr>
            <w:r w:rsidRPr="003523FF">
              <w:rPr>
                <w:sz w:val="24"/>
                <w:szCs w:val="24"/>
                <w:lang w:val="ru-RU"/>
              </w:rPr>
              <w:t>Контрольный урок.</w:t>
            </w:r>
          </w:p>
        </w:tc>
        <w:tc>
          <w:tcPr>
            <w:tcW w:w="1275" w:type="dxa"/>
            <w:tcBorders>
              <w:top w:val="single" w:sz="4" w:space="0" w:color="auto"/>
              <w:right w:val="single" w:sz="4" w:space="0" w:color="auto"/>
            </w:tcBorders>
          </w:tcPr>
          <w:p w14:paraId="5D88414D" w14:textId="77777777" w:rsidR="00DE0629" w:rsidRPr="003523FF" w:rsidRDefault="00DE0629" w:rsidP="00292587">
            <w:pPr>
              <w:suppressAutoHyphens/>
              <w:contextualSpacing/>
              <w:jc w:val="center"/>
              <w:rPr>
                <w:sz w:val="24"/>
                <w:szCs w:val="24"/>
                <w:lang w:val="ru-RU"/>
              </w:rPr>
            </w:pPr>
            <w:r w:rsidRPr="003523FF">
              <w:rPr>
                <w:sz w:val="24"/>
                <w:szCs w:val="24"/>
                <w:lang w:val="ru-RU"/>
              </w:rPr>
              <w:t>1</w:t>
            </w:r>
          </w:p>
        </w:tc>
        <w:tc>
          <w:tcPr>
            <w:tcW w:w="1486" w:type="dxa"/>
            <w:gridSpan w:val="4"/>
            <w:tcBorders>
              <w:top w:val="single" w:sz="4" w:space="0" w:color="auto"/>
              <w:right w:val="single" w:sz="4" w:space="0" w:color="auto"/>
            </w:tcBorders>
          </w:tcPr>
          <w:p w14:paraId="4F3E1C76" w14:textId="77777777" w:rsidR="00DE0629" w:rsidRPr="003523FF" w:rsidRDefault="00497596" w:rsidP="00DE0629">
            <w:pPr>
              <w:suppressAutoHyphens/>
              <w:contextualSpacing/>
              <w:jc w:val="center"/>
              <w:rPr>
                <w:sz w:val="24"/>
                <w:szCs w:val="24"/>
                <w:lang w:val="ru-RU"/>
              </w:rPr>
            </w:pPr>
            <w:r w:rsidRPr="003523FF">
              <w:rPr>
                <w:sz w:val="24"/>
                <w:szCs w:val="24"/>
                <w:lang w:val="ru-RU"/>
              </w:rPr>
              <w:t>0,5</w:t>
            </w:r>
          </w:p>
        </w:tc>
        <w:tc>
          <w:tcPr>
            <w:tcW w:w="1350" w:type="dxa"/>
            <w:tcBorders>
              <w:top w:val="single" w:sz="4" w:space="0" w:color="auto"/>
              <w:left w:val="single" w:sz="4" w:space="0" w:color="auto"/>
              <w:right w:val="single" w:sz="4" w:space="0" w:color="auto"/>
            </w:tcBorders>
          </w:tcPr>
          <w:p w14:paraId="1CD6B8FB" w14:textId="77777777" w:rsidR="00DE0629" w:rsidRPr="003523FF" w:rsidRDefault="00497596" w:rsidP="00292587">
            <w:pPr>
              <w:suppressAutoHyphens/>
              <w:contextualSpacing/>
              <w:jc w:val="center"/>
              <w:rPr>
                <w:sz w:val="24"/>
                <w:szCs w:val="24"/>
                <w:lang w:val="ru-RU"/>
              </w:rPr>
            </w:pPr>
            <w:r w:rsidRPr="003523FF">
              <w:rPr>
                <w:sz w:val="24"/>
                <w:szCs w:val="24"/>
                <w:lang w:val="ru-RU"/>
              </w:rPr>
              <w:t>1,5</w:t>
            </w:r>
          </w:p>
        </w:tc>
        <w:tc>
          <w:tcPr>
            <w:tcW w:w="1275" w:type="dxa"/>
            <w:tcBorders>
              <w:top w:val="single" w:sz="4" w:space="0" w:color="auto"/>
              <w:left w:val="single" w:sz="4" w:space="0" w:color="auto"/>
            </w:tcBorders>
          </w:tcPr>
          <w:p w14:paraId="74832E0D" w14:textId="77777777" w:rsidR="00DE0629" w:rsidRPr="003523FF" w:rsidRDefault="00DE0629" w:rsidP="00292587">
            <w:pPr>
              <w:suppressAutoHyphens/>
              <w:contextualSpacing/>
              <w:jc w:val="center"/>
              <w:rPr>
                <w:sz w:val="24"/>
                <w:szCs w:val="24"/>
                <w:lang w:val="ru-RU"/>
              </w:rPr>
            </w:pPr>
          </w:p>
        </w:tc>
      </w:tr>
      <w:tr w:rsidR="00DE0629" w:rsidRPr="004649E0" w14:paraId="633A4AD2" w14:textId="77777777" w:rsidTr="00D13A39">
        <w:tc>
          <w:tcPr>
            <w:tcW w:w="4503" w:type="dxa"/>
          </w:tcPr>
          <w:p w14:paraId="4CB906D8" w14:textId="77777777" w:rsidR="00DE0629" w:rsidRPr="003523FF" w:rsidRDefault="00DE0629" w:rsidP="00292587">
            <w:pPr>
              <w:suppressAutoHyphens/>
              <w:contextualSpacing/>
              <w:jc w:val="right"/>
              <w:rPr>
                <w:b/>
                <w:sz w:val="24"/>
                <w:szCs w:val="24"/>
                <w:lang w:val="ru-RU"/>
              </w:rPr>
            </w:pPr>
            <w:r w:rsidRPr="003523FF">
              <w:rPr>
                <w:b/>
                <w:sz w:val="24"/>
                <w:szCs w:val="24"/>
                <w:lang w:val="ru-RU"/>
              </w:rPr>
              <w:t>Итого</w:t>
            </w:r>
            <w:r w:rsidR="00497596" w:rsidRPr="003523FF">
              <w:rPr>
                <w:b/>
                <w:sz w:val="24"/>
                <w:szCs w:val="24"/>
                <w:lang w:val="ru-RU"/>
              </w:rPr>
              <w:t xml:space="preserve"> часов</w:t>
            </w:r>
            <w:r w:rsidRPr="003523FF">
              <w:rPr>
                <w:b/>
                <w:sz w:val="24"/>
                <w:szCs w:val="24"/>
                <w:lang w:val="ru-RU"/>
              </w:rPr>
              <w:t>:</w:t>
            </w:r>
          </w:p>
        </w:tc>
        <w:tc>
          <w:tcPr>
            <w:tcW w:w="1275" w:type="dxa"/>
            <w:tcBorders>
              <w:right w:val="single" w:sz="4" w:space="0" w:color="auto"/>
            </w:tcBorders>
          </w:tcPr>
          <w:p w14:paraId="71485D3D" w14:textId="77777777" w:rsidR="00DE0629" w:rsidRPr="003523FF" w:rsidRDefault="00DE0629" w:rsidP="00497596">
            <w:pPr>
              <w:suppressAutoHyphens/>
              <w:contextualSpacing/>
              <w:jc w:val="center"/>
              <w:rPr>
                <w:b/>
                <w:sz w:val="24"/>
                <w:szCs w:val="24"/>
                <w:lang w:val="ru-RU"/>
              </w:rPr>
            </w:pPr>
            <w:r w:rsidRPr="003523FF">
              <w:rPr>
                <w:b/>
                <w:sz w:val="24"/>
                <w:szCs w:val="24"/>
                <w:lang w:val="ru-RU"/>
              </w:rPr>
              <w:t>34</w:t>
            </w:r>
          </w:p>
        </w:tc>
        <w:tc>
          <w:tcPr>
            <w:tcW w:w="1486" w:type="dxa"/>
            <w:gridSpan w:val="4"/>
            <w:tcBorders>
              <w:right w:val="single" w:sz="4" w:space="0" w:color="auto"/>
            </w:tcBorders>
          </w:tcPr>
          <w:p w14:paraId="002DE606" w14:textId="77777777" w:rsidR="00DE0629" w:rsidRPr="003523FF" w:rsidRDefault="00497596" w:rsidP="00BB2EEE">
            <w:pPr>
              <w:suppressAutoHyphens/>
              <w:contextualSpacing/>
              <w:jc w:val="center"/>
              <w:rPr>
                <w:b/>
                <w:sz w:val="24"/>
                <w:szCs w:val="24"/>
                <w:lang w:val="ru-RU"/>
              </w:rPr>
            </w:pPr>
            <w:r w:rsidRPr="003523FF">
              <w:rPr>
                <w:b/>
                <w:sz w:val="24"/>
                <w:szCs w:val="24"/>
                <w:lang w:val="ru-RU"/>
              </w:rPr>
              <w:t>17</w:t>
            </w:r>
          </w:p>
        </w:tc>
        <w:tc>
          <w:tcPr>
            <w:tcW w:w="1350" w:type="dxa"/>
            <w:tcBorders>
              <w:right w:val="single" w:sz="4" w:space="0" w:color="auto"/>
            </w:tcBorders>
          </w:tcPr>
          <w:p w14:paraId="7BDE2734" w14:textId="77777777" w:rsidR="00DE0629" w:rsidRPr="003523FF" w:rsidRDefault="00497596" w:rsidP="00BB2EEE">
            <w:pPr>
              <w:suppressAutoHyphens/>
              <w:contextualSpacing/>
              <w:jc w:val="center"/>
              <w:rPr>
                <w:b/>
                <w:sz w:val="24"/>
                <w:szCs w:val="24"/>
                <w:lang w:val="ru-RU"/>
              </w:rPr>
            </w:pPr>
            <w:r w:rsidRPr="003523FF">
              <w:rPr>
                <w:b/>
                <w:sz w:val="24"/>
                <w:szCs w:val="24"/>
                <w:lang w:val="ru-RU"/>
              </w:rPr>
              <w:t>51</w:t>
            </w:r>
          </w:p>
        </w:tc>
        <w:tc>
          <w:tcPr>
            <w:tcW w:w="1275" w:type="dxa"/>
            <w:tcBorders>
              <w:left w:val="single" w:sz="4" w:space="0" w:color="auto"/>
            </w:tcBorders>
          </w:tcPr>
          <w:p w14:paraId="1492EA7C" w14:textId="77777777" w:rsidR="00DE0629" w:rsidRPr="003523FF" w:rsidRDefault="00DE0629" w:rsidP="00DE0629">
            <w:pPr>
              <w:suppressAutoHyphens/>
              <w:contextualSpacing/>
              <w:jc w:val="center"/>
              <w:rPr>
                <w:b/>
                <w:sz w:val="24"/>
                <w:szCs w:val="24"/>
                <w:lang w:val="ru-RU"/>
              </w:rPr>
            </w:pPr>
          </w:p>
        </w:tc>
      </w:tr>
    </w:tbl>
    <w:p w14:paraId="4E5547D5" w14:textId="77777777" w:rsidR="00DA3299" w:rsidRPr="00A9035B" w:rsidRDefault="00A9035B" w:rsidP="00A9035B">
      <w:pPr>
        <w:tabs>
          <w:tab w:val="left" w:pos="5025"/>
        </w:tabs>
        <w:spacing w:line="313" w:lineRule="exact"/>
        <w:jc w:val="center"/>
        <w:rPr>
          <w:b/>
          <w:i/>
          <w:sz w:val="28"/>
          <w:lang w:val="ru-RU"/>
        </w:rPr>
      </w:pPr>
      <w:r w:rsidRPr="00A9035B">
        <w:rPr>
          <w:b/>
          <w:i/>
          <w:sz w:val="28"/>
          <w:lang w:val="ru-RU"/>
        </w:rPr>
        <w:t>8 класс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30"/>
        <w:gridCol w:w="1268"/>
        <w:gridCol w:w="1543"/>
        <w:gridCol w:w="1349"/>
        <w:gridCol w:w="1257"/>
      </w:tblGrid>
      <w:tr w:rsidR="00497596" w:rsidRPr="00497596" w14:paraId="5FF65817" w14:textId="77777777" w:rsidTr="00497596">
        <w:tc>
          <w:tcPr>
            <w:tcW w:w="4503" w:type="dxa"/>
            <w:tcBorders>
              <w:bottom w:val="single" w:sz="4" w:space="0" w:color="auto"/>
            </w:tcBorders>
          </w:tcPr>
          <w:p w14:paraId="38B1A5A6" w14:textId="77777777" w:rsidR="00497596" w:rsidRPr="003523FF" w:rsidRDefault="00497596" w:rsidP="00A9035B">
            <w:pPr>
              <w:suppressAutoHyphens/>
              <w:contextualSpacing/>
              <w:jc w:val="center"/>
              <w:rPr>
                <w:b/>
                <w:sz w:val="24"/>
                <w:szCs w:val="24"/>
              </w:rPr>
            </w:pPr>
            <w:r w:rsidRPr="003523FF">
              <w:rPr>
                <w:b/>
                <w:sz w:val="24"/>
                <w:szCs w:val="24"/>
              </w:rPr>
              <w:t>Наименованиетемы</w:t>
            </w:r>
          </w:p>
        </w:tc>
        <w:tc>
          <w:tcPr>
            <w:tcW w:w="1275" w:type="dxa"/>
            <w:tcBorders>
              <w:bottom w:val="single" w:sz="4" w:space="0" w:color="auto"/>
              <w:right w:val="single" w:sz="4" w:space="0" w:color="auto"/>
            </w:tcBorders>
          </w:tcPr>
          <w:p w14:paraId="122CA108" w14:textId="77777777" w:rsidR="00497596" w:rsidRPr="003523FF" w:rsidRDefault="00497596" w:rsidP="00A9035B">
            <w:pPr>
              <w:suppressAutoHyphens/>
              <w:contextualSpacing/>
              <w:jc w:val="center"/>
              <w:rPr>
                <w:b/>
                <w:sz w:val="24"/>
                <w:szCs w:val="24"/>
                <w:lang w:val="ru-RU"/>
              </w:rPr>
            </w:pPr>
            <w:r w:rsidRPr="003523FF">
              <w:rPr>
                <w:b/>
                <w:sz w:val="24"/>
                <w:szCs w:val="24"/>
                <w:lang w:val="ru-RU"/>
              </w:rPr>
              <w:t>Аудит.</w:t>
            </w:r>
            <w:r w:rsidRPr="003523FF">
              <w:rPr>
                <w:b/>
                <w:sz w:val="24"/>
                <w:szCs w:val="24"/>
                <w:lang w:val="ru-RU"/>
              </w:rPr>
              <w:br/>
              <w:t>занятия</w:t>
            </w:r>
          </w:p>
        </w:tc>
        <w:tc>
          <w:tcPr>
            <w:tcW w:w="1560" w:type="dxa"/>
            <w:tcBorders>
              <w:left w:val="single" w:sz="4" w:space="0" w:color="auto"/>
              <w:bottom w:val="single" w:sz="4" w:space="0" w:color="auto"/>
              <w:right w:val="single" w:sz="4" w:space="0" w:color="auto"/>
            </w:tcBorders>
          </w:tcPr>
          <w:p w14:paraId="552A6D92" w14:textId="77777777" w:rsidR="00497596" w:rsidRPr="003523FF" w:rsidRDefault="00497596" w:rsidP="00A9035B">
            <w:pPr>
              <w:suppressAutoHyphens/>
              <w:contextualSpacing/>
              <w:jc w:val="center"/>
              <w:rPr>
                <w:b/>
                <w:sz w:val="24"/>
                <w:szCs w:val="24"/>
                <w:lang w:val="ru-RU"/>
              </w:rPr>
            </w:pPr>
            <w:r w:rsidRPr="003523FF">
              <w:rPr>
                <w:b/>
                <w:sz w:val="24"/>
                <w:szCs w:val="24"/>
                <w:lang w:val="ru-RU"/>
              </w:rPr>
              <w:t>Самост.</w:t>
            </w:r>
            <w:r w:rsidRPr="003523FF">
              <w:rPr>
                <w:b/>
                <w:sz w:val="24"/>
                <w:szCs w:val="24"/>
                <w:lang w:val="ru-RU"/>
              </w:rPr>
              <w:br/>
              <w:t>работа</w:t>
            </w:r>
          </w:p>
        </w:tc>
        <w:tc>
          <w:tcPr>
            <w:tcW w:w="1355" w:type="dxa"/>
            <w:tcBorders>
              <w:left w:val="single" w:sz="4" w:space="0" w:color="auto"/>
              <w:bottom w:val="single" w:sz="4" w:space="0" w:color="auto"/>
              <w:right w:val="single" w:sz="4" w:space="0" w:color="auto"/>
            </w:tcBorders>
          </w:tcPr>
          <w:p w14:paraId="57BA66AF" w14:textId="77777777" w:rsidR="00497596" w:rsidRPr="003523FF" w:rsidRDefault="00497596" w:rsidP="000810D6">
            <w:pPr>
              <w:suppressAutoHyphens/>
              <w:contextualSpacing/>
              <w:jc w:val="center"/>
              <w:rPr>
                <w:b/>
                <w:sz w:val="24"/>
                <w:szCs w:val="24"/>
                <w:lang w:val="ru-RU"/>
              </w:rPr>
            </w:pPr>
            <w:r w:rsidRPr="003523FF">
              <w:rPr>
                <w:b/>
                <w:sz w:val="24"/>
                <w:szCs w:val="24"/>
                <w:lang w:val="ru-RU"/>
              </w:rPr>
              <w:t>Макс.уч.</w:t>
            </w:r>
            <w:r w:rsidRPr="003523FF">
              <w:rPr>
                <w:b/>
                <w:sz w:val="24"/>
                <w:szCs w:val="24"/>
                <w:lang w:val="ru-RU"/>
              </w:rPr>
              <w:br/>
            </w:r>
            <w:r w:rsidR="000810D6" w:rsidRPr="003523FF">
              <w:rPr>
                <w:b/>
                <w:sz w:val="24"/>
                <w:szCs w:val="24"/>
                <w:lang w:val="ru-RU"/>
              </w:rPr>
              <w:t>нагрузка</w:t>
            </w:r>
          </w:p>
        </w:tc>
        <w:tc>
          <w:tcPr>
            <w:tcW w:w="1276" w:type="dxa"/>
            <w:tcBorders>
              <w:left w:val="single" w:sz="4" w:space="0" w:color="auto"/>
              <w:bottom w:val="single" w:sz="4" w:space="0" w:color="auto"/>
            </w:tcBorders>
          </w:tcPr>
          <w:p w14:paraId="25022FF4" w14:textId="77777777" w:rsidR="00497596" w:rsidRPr="003523FF" w:rsidRDefault="00497596" w:rsidP="00A9035B">
            <w:pPr>
              <w:suppressAutoHyphens/>
              <w:contextualSpacing/>
              <w:jc w:val="center"/>
              <w:rPr>
                <w:b/>
                <w:sz w:val="24"/>
                <w:szCs w:val="24"/>
                <w:lang w:val="ru-RU"/>
              </w:rPr>
            </w:pPr>
            <w:r w:rsidRPr="003523FF">
              <w:rPr>
                <w:b/>
                <w:sz w:val="24"/>
                <w:szCs w:val="24"/>
                <w:lang w:val="ru-RU"/>
              </w:rPr>
              <w:t>Дата</w:t>
            </w:r>
          </w:p>
        </w:tc>
      </w:tr>
      <w:tr w:rsidR="00497596" w:rsidRPr="00497596" w14:paraId="3B857A02" w14:textId="77777777" w:rsidTr="00497596">
        <w:tc>
          <w:tcPr>
            <w:tcW w:w="9969" w:type="dxa"/>
            <w:gridSpan w:val="5"/>
          </w:tcPr>
          <w:p w14:paraId="089E49E5" w14:textId="77777777" w:rsidR="00497596" w:rsidRPr="00497596" w:rsidRDefault="00497596" w:rsidP="00497596">
            <w:pPr>
              <w:suppressAutoHyphens/>
              <w:contextualSpacing/>
              <w:jc w:val="center"/>
              <w:rPr>
                <w:sz w:val="28"/>
                <w:lang w:val="ru-RU"/>
              </w:rPr>
            </w:pPr>
            <w:r>
              <w:rPr>
                <w:sz w:val="28"/>
              </w:rPr>
              <w:t>I</w:t>
            </w:r>
            <w:r w:rsidRPr="00497596">
              <w:rPr>
                <w:sz w:val="28"/>
                <w:lang w:val="ru-RU"/>
              </w:rPr>
              <w:t xml:space="preserve"> четверть (8 уроков)</w:t>
            </w:r>
          </w:p>
        </w:tc>
      </w:tr>
      <w:tr w:rsidR="00497596" w:rsidRPr="00497596" w14:paraId="499E89AA" w14:textId="77777777" w:rsidTr="00497596">
        <w:tc>
          <w:tcPr>
            <w:tcW w:w="4503" w:type="dxa"/>
          </w:tcPr>
          <w:p w14:paraId="0AA671D3" w14:textId="77777777" w:rsidR="00497596" w:rsidRPr="003523FF" w:rsidRDefault="00497596" w:rsidP="00A9035B">
            <w:pPr>
              <w:suppressAutoHyphens/>
              <w:contextualSpacing/>
              <w:jc w:val="both"/>
              <w:rPr>
                <w:sz w:val="24"/>
                <w:szCs w:val="24"/>
                <w:lang w:val="ru-RU"/>
              </w:rPr>
            </w:pPr>
            <w:r w:rsidRPr="003523FF">
              <w:rPr>
                <w:sz w:val="24"/>
                <w:szCs w:val="24"/>
                <w:lang w:val="ru-RU"/>
              </w:rPr>
              <w:t>Тема 1. Повторение пройденного материала.</w:t>
            </w:r>
          </w:p>
        </w:tc>
        <w:tc>
          <w:tcPr>
            <w:tcW w:w="1275" w:type="dxa"/>
            <w:tcBorders>
              <w:right w:val="single" w:sz="4" w:space="0" w:color="auto"/>
            </w:tcBorders>
          </w:tcPr>
          <w:p w14:paraId="2E696FFD" w14:textId="77777777" w:rsidR="00497596" w:rsidRPr="003523FF" w:rsidRDefault="00497596" w:rsidP="00A9035B">
            <w:pPr>
              <w:suppressAutoHyphens/>
              <w:contextualSpacing/>
              <w:jc w:val="center"/>
              <w:rPr>
                <w:sz w:val="24"/>
                <w:szCs w:val="24"/>
                <w:lang w:val="ru-RU"/>
              </w:rPr>
            </w:pPr>
            <w:r w:rsidRPr="003523FF">
              <w:rPr>
                <w:sz w:val="24"/>
                <w:szCs w:val="24"/>
                <w:lang w:val="ru-RU"/>
              </w:rPr>
              <w:t>2</w:t>
            </w:r>
          </w:p>
        </w:tc>
        <w:tc>
          <w:tcPr>
            <w:tcW w:w="1560" w:type="dxa"/>
            <w:tcBorders>
              <w:left w:val="single" w:sz="4" w:space="0" w:color="auto"/>
              <w:right w:val="single" w:sz="4" w:space="0" w:color="auto"/>
            </w:tcBorders>
          </w:tcPr>
          <w:p w14:paraId="1DFA0990" w14:textId="77777777" w:rsidR="00497596" w:rsidRPr="003523FF" w:rsidRDefault="00497596" w:rsidP="00A9035B">
            <w:pPr>
              <w:suppressAutoHyphens/>
              <w:contextualSpacing/>
              <w:jc w:val="center"/>
              <w:rPr>
                <w:sz w:val="24"/>
                <w:szCs w:val="24"/>
                <w:lang w:val="ru-RU"/>
              </w:rPr>
            </w:pPr>
            <w:r w:rsidRPr="003523FF">
              <w:rPr>
                <w:sz w:val="24"/>
                <w:szCs w:val="24"/>
                <w:lang w:val="ru-RU"/>
              </w:rPr>
              <w:t>1</w:t>
            </w:r>
          </w:p>
        </w:tc>
        <w:tc>
          <w:tcPr>
            <w:tcW w:w="1355" w:type="dxa"/>
            <w:tcBorders>
              <w:left w:val="single" w:sz="4" w:space="0" w:color="auto"/>
              <w:right w:val="single" w:sz="4" w:space="0" w:color="auto"/>
            </w:tcBorders>
          </w:tcPr>
          <w:p w14:paraId="1C4DAC30" w14:textId="77777777" w:rsidR="00497596" w:rsidRPr="003523FF" w:rsidRDefault="00497596" w:rsidP="00A9035B">
            <w:pPr>
              <w:suppressAutoHyphens/>
              <w:contextualSpacing/>
              <w:jc w:val="center"/>
              <w:rPr>
                <w:sz w:val="24"/>
                <w:szCs w:val="24"/>
                <w:lang w:val="ru-RU"/>
              </w:rPr>
            </w:pPr>
            <w:r w:rsidRPr="003523FF">
              <w:rPr>
                <w:sz w:val="24"/>
                <w:szCs w:val="24"/>
                <w:lang w:val="ru-RU"/>
              </w:rPr>
              <w:t>3</w:t>
            </w:r>
          </w:p>
        </w:tc>
        <w:tc>
          <w:tcPr>
            <w:tcW w:w="1276" w:type="dxa"/>
            <w:tcBorders>
              <w:left w:val="single" w:sz="4" w:space="0" w:color="auto"/>
            </w:tcBorders>
          </w:tcPr>
          <w:p w14:paraId="6AD35CDD" w14:textId="77777777" w:rsidR="00497596" w:rsidRPr="003523FF" w:rsidRDefault="00497596" w:rsidP="00A9035B">
            <w:pPr>
              <w:suppressAutoHyphens/>
              <w:contextualSpacing/>
              <w:jc w:val="center"/>
              <w:rPr>
                <w:sz w:val="24"/>
                <w:szCs w:val="24"/>
                <w:lang w:val="ru-RU"/>
              </w:rPr>
            </w:pPr>
          </w:p>
        </w:tc>
      </w:tr>
      <w:tr w:rsidR="00497596" w:rsidRPr="00497596" w14:paraId="3F82ED8F" w14:textId="77777777" w:rsidTr="00497596">
        <w:trPr>
          <w:trHeight w:val="660"/>
        </w:trPr>
        <w:tc>
          <w:tcPr>
            <w:tcW w:w="4503" w:type="dxa"/>
            <w:tcBorders>
              <w:bottom w:val="single" w:sz="4" w:space="0" w:color="auto"/>
            </w:tcBorders>
          </w:tcPr>
          <w:p w14:paraId="62141081" w14:textId="77777777" w:rsidR="00497596" w:rsidRPr="003523FF" w:rsidRDefault="00497596" w:rsidP="003274ED">
            <w:pPr>
              <w:suppressAutoHyphens/>
              <w:contextualSpacing/>
              <w:jc w:val="both"/>
              <w:rPr>
                <w:sz w:val="24"/>
                <w:szCs w:val="24"/>
                <w:lang w:val="ru-RU"/>
              </w:rPr>
            </w:pPr>
            <w:r w:rsidRPr="003523FF">
              <w:rPr>
                <w:sz w:val="24"/>
                <w:szCs w:val="24"/>
                <w:lang w:val="ru-RU"/>
              </w:rPr>
              <w:t xml:space="preserve">Тема 2. Тональность Соль бемоль мажор. </w:t>
            </w:r>
          </w:p>
        </w:tc>
        <w:tc>
          <w:tcPr>
            <w:tcW w:w="1275" w:type="dxa"/>
            <w:tcBorders>
              <w:bottom w:val="single" w:sz="4" w:space="0" w:color="auto"/>
            </w:tcBorders>
          </w:tcPr>
          <w:p w14:paraId="36CA0539" w14:textId="77777777" w:rsidR="00497596" w:rsidRPr="003523FF" w:rsidRDefault="00497596" w:rsidP="00A9035B">
            <w:pPr>
              <w:suppressAutoHyphens/>
              <w:contextualSpacing/>
              <w:jc w:val="center"/>
              <w:rPr>
                <w:sz w:val="24"/>
                <w:szCs w:val="24"/>
                <w:lang w:val="ru-RU"/>
              </w:rPr>
            </w:pPr>
            <w:r w:rsidRPr="003523FF">
              <w:rPr>
                <w:sz w:val="24"/>
                <w:szCs w:val="24"/>
                <w:lang w:val="ru-RU"/>
              </w:rPr>
              <w:t>2</w:t>
            </w:r>
          </w:p>
        </w:tc>
        <w:tc>
          <w:tcPr>
            <w:tcW w:w="1560" w:type="dxa"/>
            <w:tcBorders>
              <w:bottom w:val="single" w:sz="4" w:space="0" w:color="auto"/>
              <w:right w:val="single" w:sz="4" w:space="0" w:color="auto"/>
            </w:tcBorders>
          </w:tcPr>
          <w:p w14:paraId="7F3725CF" w14:textId="77777777" w:rsidR="00497596" w:rsidRPr="003523FF" w:rsidRDefault="00497596" w:rsidP="00A9035B">
            <w:pPr>
              <w:suppressAutoHyphens/>
              <w:contextualSpacing/>
              <w:jc w:val="center"/>
              <w:rPr>
                <w:sz w:val="24"/>
                <w:szCs w:val="24"/>
                <w:lang w:val="ru-RU"/>
              </w:rPr>
            </w:pPr>
            <w:r w:rsidRPr="003523FF">
              <w:rPr>
                <w:sz w:val="24"/>
                <w:szCs w:val="24"/>
                <w:lang w:val="ru-RU"/>
              </w:rPr>
              <w:t>1</w:t>
            </w:r>
          </w:p>
        </w:tc>
        <w:tc>
          <w:tcPr>
            <w:tcW w:w="1355" w:type="dxa"/>
            <w:tcBorders>
              <w:left w:val="single" w:sz="4" w:space="0" w:color="auto"/>
              <w:bottom w:val="single" w:sz="4" w:space="0" w:color="auto"/>
              <w:right w:val="single" w:sz="4" w:space="0" w:color="auto"/>
            </w:tcBorders>
          </w:tcPr>
          <w:p w14:paraId="01B268B2" w14:textId="77777777" w:rsidR="00497596" w:rsidRPr="003523FF" w:rsidRDefault="00497596" w:rsidP="00A9035B">
            <w:pPr>
              <w:suppressAutoHyphens/>
              <w:contextualSpacing/>
              <w:jc w:val="center"/>
              <w:rPr>
                <w:sz w:val="24"/>
                <w:szCs w:val="24"/>
                <w:lang w:val="ru-RU"/>
              </w:rPr>
            </w:pPr>
            <w:r w:rsidRPr="003523FF">
              <w:rPr>
                <w:sz w:val="24"/>
                <w:szCs w:val="24"/>
                <w:lang w:val="ru-RU"/>
              </w:rPr>
              <w:t>3</w:t>
            </w:r>
          </w:p>
          <w:p w14:paraId="346716C2" w14:textId="77777777" w:rsidR="00497596" w:rsidRPr="003523FF" w:rsidRDefault="00497596" w:rsidP="00A9035B">
            <w:pPr>
              <w:suppressAutoHyphens/>
              <w:contextualSpacing/>
              <w:jc w:val="center"/>
              <w:rPr>
                <w:sz w:val="24"/>
                <w:szCs w:val="24"/>
                <w:lang w:val="ru-RU"/>
              </w:rPr>
            </w:pPr>
          </w:p>
        </w:tc>
        <w:tc>
          <w:tcPr>
            <w:tcW w:w="1276" w:type="dxa"/>
            <w:tcBorders>
              <w:left w:val="single" w:sz="4" w:space="0" w:color="auto"/>
              <w:bottom w:val="single" w:sz="4" w:space="0" w:color="auto"/>
            </w:tcBorders>
          </w:tcPr>
          <w:p w14:paraId="71E0DCC1" w14:textId="77777777" w:rsidR="00497596" w:rsidRPr="003523FF" w:rsidRDefault="00497596">
            <w:pPr>
              <w:rPr>
                <w:sz w:val="24"/>
                <w:szCs w:val="24"/>
                <w:lang w:val="ru-RU"/>
              </w:rPr>
            </w:pPr>
          </w:p>
          <w:p w14:paraId="5A81C582" w14:textId="77777777" w:rsidR="00497596" w:rsidRPr="003523FF" w:rsidRDefault="00497596" w:rsidP="00497596">
            <w:pPr>
              <w:suppressAutoHyphens/>
              <w:contextualSpacing/>
              <w:jc w:val="center"/>
              <w:rPr>
                <w:sz w:val="24"/>
                <w:szCs w:val="24"/>
                <w:lang w:val="ru-RU"/>
              </w:rPr>
            </w:pPr>
          </w:p>
        </w:tc>
      </w:tr>
      <w:tr w:rsidR="00497596" w:rsidRPr="005F39B2" w14:paraId="61795F5A" w14:textId="77777777" w:rsidTr="00497596">
        <w:trPr>
          <w:trHeight w:val="300"/>
        </w:trPr>
        <w:tc>
          <w:tcPr>
            <w:tcW w:w="4503" w:type="dxa"/>
            <w:tcBorders>
              <w:top w:val="single" w:sz="4" w:space="0" w:color="auto"/>
            </w:tcBorders>
          </w:tcPr>
          <w:p w14:paraId="1CE05EEB" w14:textId="77777777" w:rsidR="00497596" w:rsidRPr="003523FF" w:rsidRDefault="00497596" w:rsidP="003274ED">
            <w:pPr>
              <w:suppressAutoHyphens/>
              <w:contextualSpacing/>
              <w:jc w:val="both"/>
              <w:rPr>
                <w:sz w:val="24"/>
                <w:szCs w:val="24"/>
                <w:lang w:val="ru-RU"/>
              </w:rPr>
            </w:pPr>
            <w:r w:rsidRPr="003523FF">
              <w:rPr>
                <w:sz w:val="24"/>
                <w:szCs w:val="24"/>
                <w:lang w:val="ru-RU"/>
              </w:rPr>
              <w:t>Тема 3.Пар</w:t>
            </w:r>
            <w:r w:rsidR="00371ACA" w:rsidRPr="003523FF">
              <w:rPr>
                <w:sz w:val="24"/>
                <w:szCs w:val="24"/>
                <w:lang w:val="ru-RU"/>
              </w:rPr>
              <w:t>а</w:t>
            </w:r>
            <w:r w:rsidRPr="003523FF">
              <w:rPr>
                <w:sz w:val="24"/>
                <w:szCs w:val="24"/>
                <w:lang w:val="ru-RU"/>
              </w:rPr>
              <w:t>ллельно-переменный лад.</w:t>
            </w:r>
          </w:p>
        </w:tc>
        <w:tc>
          <w:tcPr>
            <w:tcW w:w="1275" w:type="dxa"/>
            <w:tcBorders>
              <w:top w:val="single" w:sz="4" w:space="0" w:color="auto"/>
              <w:bottom w:val="single" w:sz="4" w:space="0" w:color="auto"/>
            </w:tcBorders>
          </w:tcPr>
          <w:p w14:paraId="66A61A49" w14:textId="77777777" w:rsidR="00497596" w:rsidRPr="003523FF" w:rsidRDefault="00497596" w:rsidP="00A9035B">
            <w:pPr>
              <w:suppressAutoHyphens/>
              <w:contextualSpacing/>
              <w:jc w:val="center"/>
              <w:rPr>
                <w:sz w:val="24"/>
                <w:szCs w:val="24"/>
                <w:lang w:val="ru-RU"/>
              </w:rPr>
            </w:pPr>
            <w:r w:rsidRPr="003523FF">
              <w:rPr>
                <w:sz w:val="24"/>
                <w:szCs w:val="24"/>
                <w:lang w:val="ru-RU"/>
              </w:rPr>
              <w:t>1</w:t>
            </w:r>
          </w:p>
        </w:tc>
        <w:tc>
          <w:tcPr>
            <w:tcW w:w="1560" w:type="dxa"/>
            <w:tcBorders>
              <w:top w:val="single" w:sz="4" w:space="0" w:color="auto"/>
              <w:right w:val="single" w:sz="4" w:space="0" w:color="auto"/>
            </w:tcBorders>
          </w:tcPr>
          <w:p w14:paraId="0D4B5636" w14:textId="77777777" w:rsidR="00497596" w:rsidRPr="003523FF" w:rsidRDefault="00497596" w:rsidP="00A9035B">
            <w:pPr>
              <w:suppressAutoHyphens/>
              <w:contextualSpacing/>
              <w:jc w:val="center"/>
              <w:rPr>
                <w:sz w:val="24"/>
                <w:szCs w:val="24"/>
                <w:lang w:val="ru-RU"/>
              </w:rPr>
            </w:pPr>
            <w:r w:rsidRPr="003523FF">
              <w:rPr>
                <w:sz w:val="24"/>
                <w:szCs w:val="24"/>
                <w:lang w:val="ru-RU"/>
              </w:rPr>
              <w:t>0,5</w:t>
            </w:r>
          </w:p>
        </w:tc>
        <w:tc>
          <w:tcPr>
            <w:tcW w:w="1355" w:type="dxa"/>
            <w:tcBorders>
              <w:top w:val="single" w:sz="4" w:space="0" w:color="auto"/>
              <w:left w:val="single" w:sz="4" w:space="0" w:color="auto"/>
              <w:right w:val="single" w:sz="4" w:space="0" w:color="auto"/>
            </w:tcBorders>
          </w:tcPr>
          <w:p w14:paraId="1E371A7B" w14:textId="77777777" w:rsidR="00497596" w:rsidRPr="003523FF" w:rsidRDefault="00497596" w:rsidP="00A9035B">
            <w:pPr>
              <w:suppressAutoHyphens/>
              <w:contextualSpacing/>
              <w:jc w:val="center"/>
              <w:rPr>
                <w:sz w:val="24"/>
                <w:szCs w:val="24"/>
                <w:lang w:val="ru-RU"/>
              </w:rPr>
            </w:pPr>
            <w:r w:rsidRPr="003523FF">
              <w:rPr>
                <w:sz w:val="24"/>
                <w:szCs w:val="24"/>
                <w:lang w:val="ru-RU"/>
              </w:rPr>
              <w:t>1,5</w:t>
            </w:r>
          </w:p>
        </w:tc>
        <w:tc>
          <w:tcPr>
            <w:tcW w:w="1276" w:type="dxa"/>
            <w:tcBorders>
              <w:top w:val="single" w:sz="4" w:space="0" w:color="auto"/>
              <w:left w:val="single" w:sz="4" w:space="0" w:color="auto"/>
            </w:tcBorders>
          </w:tcPr>
          <w:p w14:paraId="42FF9163" w14:textId="77777777" w:rsidR="00497596" w:rsidRPr="003523FF" w:rsidRDefault="00497596" w:rsidP="00A9035B">
            <w:pPr>
              <w:suppressAutoHyphens/>
              <w:contextualSpacing/>
              <w:jc w:val="center"/>
              <w:rPr>
                <w:sz w:val="24"/>
                <w:szCs w:val="24"/>
                <w:lang w:val="ru-RU"/>
              </w:rPr>
            </w:pPr>
          </w:p>
        </w:tc>
      </w:tr>
      <w:tr w:rsidR="00497596" w:rsidRPr="005F39B2" w14:paraId="13A0771C" w14:textId="77777777" w:rsidTr="00497596">
        <w:tc>
          <w:tcPr>
            <w:tcW w:w="4503" w:type="dxa"/>
          </w:tcPr>
          <w:p w14:paraId="084BD81D" w14:textId="77777777" w:rsidR="00497596" w:rsidRPr="003523FF" w:rsidRDefault="00497596" w:rsidP="005F39B2">
            <w:pPr>
              <w:suppressAutoHyphens/>
              <w:contextualSpacing/>
              <w:jc w:val="both"/>
              <w:rPr>
                <w:sz w:val="24"/>
                <w:szCs w:val="24"/>
                <w:lang w:val="ru-RU"/>
              </w:rPr>
            </w:pPr>
            <w:r w:rsidRPr="003523FF">
              <w:rPr>
                <w:sz w:val="24"/>
                <w:szCs w:val="24"/>
                <w:lang w:val="ru-RU"/>
              </w:rPr>
              <w:t>Тема 4. Размеры 9/8 и 12/8.</w:t>
            </w:r>
          </w:p>
        </w:tc>
        <w:tc>
          <w:tcPr>
            <w:tcW w:w="1275" w:type="dxa"/>
            <w:tcBorders>
              <w:top w:val="single" w:sz="4" w:space="0" w:color="auto"/>
            </w:tcBorders>
          </w:tcPr>
          <w:p w14:paraId="60AE90E6" w14:textId="77777777" w:rsidR="00497596" w:rsidRPr="003523FF" w:rsidRDefault="00497596" w:rsidP="00A9035B">
            <w:pPr>
              <w:suppressAutoHyphens/>
              <w:contextualSpacing/>
              <w:jc w:val="center"/>
              <w:rPr>
                <w:sz w:val="24"/>
                <w:szCs w:val="24"/>
                <w:lang w:val="ru-RU"/>
              </w:rPr>
            </w:pPr>
            <w:r w:rsidRPr="003523FF">
              <w:rPr>
                <w:sz w:val="24"/>
                <w:szCs w:val="24"/>
                <w:lang w:val="ru-RU"/>
              </w:rPr>
              <w:t>2</w:t>
            </w:r>
          </w:p>
        </w:tc>
        <w:tc>
          <w:tcPr>
            <w:tcW w:w="1560" w:type="dxa"/>
            <w:tcBorders>
              <w:right w:val="single" w:sz="4" w:space="0" w:color="auto"/>
            </w:tcBorders>
          </w:tcPr>
          <w:p w14:paraId="23F9A285" w14:textId="77777777" w:rsidR="00497596" w:rsidRPr="003523FF" w:rsidRDefault="00497596" w:rsidP="00A9035B">
            <w:pPr>
              <w:suppressAutoHyphens/>
              <w:contextualSpacing/>
              <w:jc w:val="center"/>
              <w:rPr>
                <w:sz w:val="24"/>
                <w:szCs w:val="24"/>
                <w:lang w:val="ru-RU"/>
              </w:rPr>
            </w:pPr>
            <w:r w:rsidRPr="003523FF">
              <w:rPr>
                <w:sz w:val="24"/>
                <w:szCs w:val="24"/>
                <w:lang w:val="ru-RU"/>
              </w:rPr>
              <w:t>1</w:t>
            </w:r>
          </w:p>
        </w:tc>
        <w:tc>
          <w:tcPr>
            <w:tcW w:w="1355" w:type="dxa"/>
            <w:tcBorders>
              <w:left w:val="single" w:sz="4" w:space="0" w:color="auto"/>
              <w:right w:val="single" w:sz="4" w:space="0" w:color="auto"/>
            </w:tcBorders>
          </w:tcPr>
          <w:p w14:paraId="3ADC8F6D" w14:textId="77777777" w:rsidR="00497596" w:rsidRPr="003523FF" w:rsidRDefault="00497596" w:rsidP="00A9035B">
            <w:pPr>
              <w:suppressAutoHyphens/>
              <w:contextualSpacing/>
              <w:jc w:val="center"/>
              <w:rPr>
                <w:sz w:val="24"/>
                <w:szCs w:val="24"/>
                <w:lang w:val="ru-RU"/>
              </w:rPr>
            </w:pPr>
            <w:r w:rsidRPr="003523FF">
              <w:rPr>
                <w:sz w:val="24"/>
                <w:szCs w:val="24"/>
                <w:lang w:val="ru-RU"/>
              </w:rPr>
              <w:t>3</w:t>
            </w:r>
          </w:p>
          <w:p w14:paraId="3A770A89" w14:textId="77777777" w:rsidR="00497596" w:rsidRPr="003523FF" w:rsidRDefault="00497596" w:rsidP="00A9035B">
            <w:pPr>
              <w:suppressAutoHyphens/>
              <w:contextualSpacing/>
              <w:jc w:val="center"/>
              <w:rPr>
                <w:sz w:val="24"/>
                <w:szCs w:val="24"/>
                <w:lang w:val="ru-RU"/>
              </w:rPr>
            </w:pPr>
          </w:p>
        </w:tc>
        <w:tc>
          <w:tcPr>
            <w:tcW w:w="1276" w:type="dxa"/>
            <w:tcBorders>
              <w:left w:val="single" w:sz="4" w:space="0" w:color="auto"/>
            </w:tcBorders>
          </w:tcPr>
          <w:p w14:paraId="03DBFD9E" w14:textId="77777777" w:rsidR="00497596" w:rsidRPr="003523FF" w:rsidRDefault="00497596">
            <w:pPr>
              <w:rPr>
                <w:sz w:val="24"/>
                <w:szCs w:val="24"/>
                <w:lang w:val="ru-RU"/>
              </w:rPr>
            </w:pPr>
          </w:p>
          <w:p w14:paraId="299D53B1" w14:textId="77777777" w:rsidR="00497596" w:rsidRPr="003523FF" w:rsidRDefault="00497596" w:rsidP="00497596">
            <w:pPr>
              <w:suppressAutoHyphens/>
              <w:contextualSpacing/>
              <w:jc w:val="center"/>
              <w:rPr>
                <w:sz w:val="24"/>
                <w:szCs w:val="24"/>
                <w:lang w:val="ru-RU"/>
              </w:rPr>
            </w:pPr>
          </w:p>
        </w:tc>
      </w:tr>
      <w:tr w:rsidR="00497596" w:rsidRPr="005F39B2" w14:paraId="06ABB995" w14:textId="77777777" w:rsidTr="00497596">
        <w:tc>
          <w:tcPr>
            <w:tcW w:w="4503" w:type="dxa"/>
          </w:tcPr>
          <w:p w14:paraId="0E061D6E" w14:textId="77777777" w:rsidR="00497596" w:rsidRPr="003523FF" w:rsidRDefault="00497596" w:rsidP="00A9035B">
            <w:pPr>
              <w:suppressAutoHyphens/>
              <w:contextualSpacing/>
              <w:jc w:val="both"/>
              <w:rPr>
                <w:sz w:val="24"/>
                <w:szCs w:val="24"/>
                <w:lang w:val="ru-RU"/>
              </w:rPr>
            </w:pPr>
            <w:r w:rsidRPr="003523FF">
              <w:rPr>
                <w:sz w:val="24"/>
                <w:szCs w:val="24"/>
                <w:lang w:val="ru-RU"/>
              </w:rPr>
              <w:t>Контрольный урок.</w:t>
            </w:r>
          </w:p>
        </w:tc>
        <w:tc>
          <w:tcPr>
            <w:tcW w:w="1275" w:type="dxa"/>
            <w:tcBorders>
              <w:right w:val="single" w:sz="4" w:space="0" w:color="auto"/>
            </w:tcBorders>
          </w:tcPr>
          <w:p w14:paraId="1BA3B78A" w14:textId="77777777" w:rsidR="00497596" w:rsidRPr="003523FF" w:rsidRDefault="00497596" w:rsidP="00A9035B">
            <w:pPr>
              <w:suppressAutoHyphens/>
              <w:contextualSpacing/>
              <w:jc w:val="center"/>
              <w:rPr>
                <w:sz w:val="24"/>
                <w:szCs w:val="24"/>
                <w:lang w:val="ru-RU"/>
              </w:rPr>
            </w:pPr>
            <w:r w:rsidRPr="003523FF">
              <w:rPr>
                <w:sz w:val="24"/>
                <w:szCs w:val="24"/>
                <w:lang w:val="ru-RU"/>
              </w:rPr>
              <w:t>1</w:t>
            </w:r>
          </w:p>
        </w:tc>
        <w:tc>
          <w:tcPr>
            <w:tcW w:w="1560" w:type="dxa"/>
            <w:tcBorders>
              <w:right w:val="single" w:sz="4" w:space="0" w:color="auto"/>
            </w:tcBorders>
          </w:tcPr>
          <w:p w14:paraId="72C4F3E9" w14:textId="77777777" w:rsidR="00497596" w:rsidRPr="003523FF" w:rsidRDefault="00497596" w:rsidP="00497596">
            <w:pPr>
              <w:suppressAutoHyphens/>
              <w:contextualSpacing/>
              <w:jc w:val="center"/>
              <w:rPr>
                <w:sz w:val="24"/>
                <w:szCs w:val="24"/>
                <w:lang w:val="ru-RU"/>
              </w:rPr>
            </w:pPr>
            <w:r w:rsidRPr="003523FF">
              <w:rPr>
                <w:sz w:val="24"/>
                <w:szCs w:val="24"/>
                <w:lang w:val="ru-RU"/>
              </w:rPr>
              <w:t>0,5</w:t>
            </w:r>
          </w:p>
        </w:tc>
        <w:tc>
          <w:tcPr>
            <w:tcW w:w="1355" w:type="dxa"/>
            <w:tcBorders>
              <w:left w:val="single" w:sz="4" w:space="0" w:color="auto"/>
              <w:right w:val="single" w:sz="4" w:space="0" w:color="auto"/>
            </w:tcBorders>
          </w:tcPr>
          <w:p w14:paraId="08CE1621" w14:textId="77777777" w:rsidR="00497596" w:rsidRPr="003523FF" w:rsidRDefault="00497596" w:rsidP="00A9035B">
            <w:pPr>
              <w:suppressAutoHyphens/>
              <w:contextualSpacing/>
              <w:jc w:val="center"/>
              <w:rPr>
                <w:sz w:val="24"/>
                <w:szCs w:val="24"/>
                <w:lang w:val="ru-RU"/>
              </w:rPr>
            </w:pPr>
            <w:r w:rsidRPr="003523FF">
              <w:rPr>
                <w:sz w:val="24"/>
                <w:szCs w:val="24"/>
                <w:lang w:val="ru-RU"/>
              </w:rPr>
              <w:t>1,5</w:t>
            </w:r>
          </w:p>
        </w:tc>
        <w:tc>
          <w:tcPr>
            <w:tcW w:w="1276" w:type="dxa"/>
            <w:tcBorders>
              <w:left w:val="single" w:sz="4" w:space="0" w:color="auto"/>
            </w:tcBorders>
          </w:tcPr>
          <w:p w14:paraId="6533936D" w14:textId="77777777" w:rsidR="00497596" w:rsidRPr="003523FF" w:rsidRDefault="00497596" w:rsidP="00A9035B">
            <w:pPr>
              <w:suppressAutoHyphens/>
              <w:contextualSpacing/>
              <w:jc w:val="center"/>
              <w:rPr>
                <w:sz w:val="24"/>
                <w:szCs w:val="24"/>
                <w:lang w:val="ru-RU"/>
              </w:rPr>
            </w:pPr>
          </w:p>
        </w:tc>
      </w:tr>
      <w:tr w:rsidR="00497596" w:rsidRPr="005F39B2" w14:paraId="352E5989" w14:textId="77777777" w:rsidTr="00497596">
        <w:tc>
          <w:tcPr>
            <w:tcW w:w="9969" w:type="dxa"/>
            <w:gridSpan w:val="5"/>
          </w:tcPr>
          <w:p w14:paraId="04FB3BB6" w14:textId="77777777" w:rsidR="00497596" w:rsidRPr="005F39B2" w:rsidRDefault="00497596" w:rsidP="00497596">
            <w:pPr>
              <w:suppressAutoHyphens/>
              <w:contextualSpacing/>
              <w:jc w:val="center"/>
              <w:rPr>
                <w:sz w:val="28"/>
                <w:lang w:val="ru-RU"/>
              </w:rPr>
            </w:pPr>
            <w:r w:rsidRPr="00356504">
              <w:rPr>
                <w:sz w:val="28"/>
              </w:rPr>
              <w:t>II</w:t>
            </w:r>
            <w:r w:rsidRPr="005F39B2">
              <w:rPr>
                <w:sz w:val="28"/>
                <w:lang w:val="ru-RU"/>
              </w:rPr>
              <w:t xml:space="preserve"> четверть (8 уроков)</w:t>
            </w:r>
          </w:p>
        </w:tc>
      </w:tr>
      <w:tr w:rsidR="00497596" w:rsidRPr="005F39B2" w14:paraId="34E396F2" w14:textId="77777777" w:rsidTr="00497596">
        <w:tc>
          <w:tcPr>
            <w:tcW w:w="4503" w:type="dxa"/>
          </w:tcPr>
          <w:p w14:paraId="4E2D9AE2" w14:textId="77777777" w:rsidR="00497596" w:rsidRPr="003523FF" w:rsidRDefault="00497596" w:rsidP="003274ED">
            <w:pPr>
              <w:suppressAutoHyphens/>
              <w:contextualSpacing/>
              <w:jc w:val="both"/>
              <w:rPr>
                <w:sz w:val="24"/>
                <w:szCs w:val="24"/>
                <w:lang w:val="ru-RU"/>
              </w:rPr>
            </w:pPr>
            <w:r w:rsidRPr="003523FF">
              <w:rPr>
                <w:sz w:val="24"/>
                <w:szCs w:val="24"/>
                <w:lang w:val="ru-RU"/>
              </w:rPr>
              <w:t>Тема 5. Лады народной музыки (общие понятия). Пентатоника (общие понятия)</w:t>
            </w:r>
          </w:p>
        </w:tc>
        <w:tc>
          <w:tcPr>
            <w:tcW w:w="1275" w:type="dxa"/>
          </w:tcPr>
          <w:p w14:paraId="469BC032" w14:textId="77777777" w:rsidR="00497596" w:rsidRPr="003523FF" w:rsidRDefault="00497596" w:rsidP="00A9035B">
            <w:pPr>
              <w:suppressAutoHyphens/>
              <w:contextualSpacing/>
              <w:jc w:val="center"/>
              <w:rPr>
                <w:sz w:val="24"/>
                <w:szCs w:val="24"/>
                <w:lang w:val="ru-RU"/>
              </w:rPr>
            </w:pPr>
            <w:r w:rsidRPr="003523FF">
              <w:rPr>
                <w:sz w:val="24"/>
                <w:szCs w:val="24"/>
                <w:lang w:val="ru-RU"/>
              </w:rPr>
              <w:t>3</w:t>
            </w:r>
          </w:p>
        </w:tc>
        <w:tc>
          <w:tcPr>
            <w:tcW w:w="1560" w:type="dxa"/>
            <w:tcBorders>
              <w:right w:val="single" w:sz="4" w:space="0" w:color="auto"/>
            </w:tcBorders>
          </w:tcPr>
          <w:p w14:paraId="60290DD0" w14:textId="77777777" w:rsidR="00497596" w:rsidRPr="003523FF" w:rsidRDefault="00497596" w:rsidP="00A9035B">
            <w:pPr>
              <w:suppressAutoHyphens/>
              <w:contextualSpacing/>
              <w:jc w:val="center"/>
              <w:rPr>
                <w:sz w:val="24"/>
                <w:szCs w:val="24"/>
                <w:lang w:val="ru-RU"/>
              </w:rPr>
            </w:pPr>
            <w:r w:rsidRPr="003523FF">
              <w:rPr>
                <w:sz w:val="24"/>
                <w:szCs w:val="24"/>
                <w:lang w:val="ru-RU"/>
              </w:rPr>
              <w:t>1,5</w:t>
            </w:r>
          </w:p>
        </w:tc>
        <w:tc>
          <w:tcPr>
            <w:tcW w:w="1355" w:type="dxa"/>
            <w:tcBorders>
              <w:left w:val="single" w:sz="4" w:space="0" w:color="auto"/>
              <w:right w:val="single" w:sz="4" w:space="0" w:color="auto"/>
            </w:tcBorders>
          </w:tcPr>
          <w:p w14:paraId="2203C1A0" w14:textId="77777777" w:rsidR="00497596" w:rsidRPr="003523FF" w:rsidRDefault="00497596" w:rsidP="00A9035B">
            <w:pPr>
              <w:suppressAutoHyphens/>
              <w:contextualSpacing/>
              <w:jc w:val="center"/>
              <w:rPr>
                <w:sz w:val="24"/>
                <w:szCs w:val="24"/>
                <w:lang w:val="ru-RU"/>
              </w:rPr>
            </w:pPr>
            <w:r w:rsidRPr="003523FF">
              <w:rPr>
                <w:sz w:val="24"/>
                <w:szCs w:val="24"/>
                <w:lang w:val="ru-RU"/>
              </w:rPr>
              <w:t>4,5</w:t>
            </w:r>
          </w:p>
          <w:p w14:paraId="0527E188" w14:textId="77777777" w:rsidR="00497596" w:rsidRPr="003523FF" w:rsidRDefault="00497596" w:rsidP="00A9035B">
            <w:pPr>
              <w:suppressAutoHyphens/>
              <w:contextualSpacing/>
              <w:jc w:val="center"/>
              <w:rPr>
                <w:sz w:val="24"/>
                <w:szCs w:val="24"/>
                <w:lang w:val="ru-RU"/>
              </w:rPr>
            </w:pPr>
          </w:p>
          <w:p w14:paraId="6603E00B" w14:textId="77777777" w:rsidR="00497596" w:rsidRPr="003523FF" w:rsidRDefault="00497596" w:rsidP="00A9035B">
            <w:pPr>
              <w:suppressAutoHyphens/>
              <w:contextualSpacing/>
              <w:jc w:val="center"/>
              <w:rPr>
                <w:sz w:val="24"/>
                <w:szCs w:val="24"/>
                <w:lang w:val="ru-RU"/>
              </w:rPr>
            </w:pPr>
          </w:p>
        </w:tc>
        <w:tc>
          <w:tcPr>
            <w:tcW w:w="1276" w:type="dxa"/>
            <w:tcBorders>
              <w:left w:val="single" w:sz="4" w:space="0" w:color="auto"/>
            </w:tcBorders>
          </w:tcPr>
          <w:p w14:paraId="3DB6E455" w14:textId="77777777" w:rsidR="00497596" w:rsidRPr="003523FF" w:rsidRDefault="00497596">
            <w:pPr>
              <w:rPr>
                <w:sz w:val="24"/>
                <w:szCs w:val="24"/>
                <w:lang w:val="ru-RU"/>
              </w:rPr>
            </w:pPr>
          </w:p>
          <w:p w14:paraId="2C625EA8" w14:textId="77777777" w:rsidR="00497596" w:rsidRPr="003523FF" w:rsidRDefault="00497596">
            <w:pPr>
              <w:rPr>
                <w:sz w:val="24"/>
                <w:szCs w:val="24"/>
                <w:lang w:val="ru-RU"/>
              </w:rPr>
            </w:pPr>
          </w:p>
          <w:p w14:paraId="54D61B56" w14:textId="77777777" w:rsidR="00497596" w:rsidRPr="003523FF" w:rsidRDefault="00497596" w:rsidP="00497596">
            <w:pPr>
              <w:suppressAutoHyphens/>
              <w:contextualSpacing/>
              <w:jc w:val="center"/>
              <w:rPr>
                <w:sz w:val="24"/>
                <w:szCs w:val="24"/>
                <w:lang w:val="ru-RU"/>
              </w:rPr>
            </w:pPr>
          </w:p>
        </w:tc>
      </w:tr>
      <w:tr w:rsidR="00497596" w:rsidRPr="005F39B2" w14:paraId="3A487E22" w14:textId="77777777" w:rsidTr="00497596">
        <w:tc>
          <w:tcPr>
            <w:tcW w:w="4503" w:type="dxa"/>
          </w:tcPr>
          <w:p w14:paraId="1A22A08D" w14:textId="77777777" w:rsidR="00497596" w:rsidRPr="003523FF" w:rsidRDefault="00497596" w:rsidP="005F39B2">
            <w:pPr>
              <w:suppressAutoHyphens/>
              <w:contextualSpacing/>
              <w:jc w:val="both"/>
              <w:rPr>
                <w:sz w:val="24"/>
                <w:szCs w:val="24"/>
                <w:lang w:val="ru-RU"/>
              </w:rPr>
            </w:pPr>
            <w:r w:rsidRPr="003523FF">
              <w:rPr>
                <w:sz w:val="24"/>
                <w:szCs w:val="24"/>
                <w:lang w:val="ru-RU"/>
              </w:rPr>
              <w:t>Тема 5. Тональность ми бемоль минор.</w:t>
            </w:r>
          </w:p>
        </w:tc>
        <w:tc>
          <w:tcPr>
            <w:tcW w:w="1275" w:type="dxa"/>
          </w:tcPr>
          <w:p w14:paraId="3D760482" w14:textId="77777777" w:rsidR="00497596" w:rsidRPr="003523FF" w:rsidRDefault="00497596" w:rsidP="00A9035B">
            <w:pPr>
              <w:suppressAutoHyphens/>
              <w:contextualSpacing/>
              <w:jc w:val="center"/>
              <w:rPr>
                <w:sz w:val="24"/>
                <w:szCs w:val="24"/>
                <w:lang w:val="ru-RU"/>
              </w:rPr>
            </w:pPr>
            <w:r w:rsidRPr="003523FF">
              <w:rPr>
                <w:sz w:val="24"/>
                <w:szCs w:val="24"/>
                <w:lang w:val="ru-RU"/>
              </w:rPr>
              <w:t>2</w:t>
            </w:r>
          </w:p>
        </w:tc>
        <w:tc>
          <w:tcPr>
            <w:tcW w:w="1560" w:type="dxa"/>
            <w:tcBorders>
              <w:right w:val="single" w:sz="4" w:space="0" w:color="auto"/>
            </w:tcBorders>
          </w:tcPr>
          <w:p w14:paraId="7397CD69" w14:textId="77777777" w:rsidR="00497596" w:rsidRPr="003523FF" w:rsidRDefault="00497596" w:rsidP="00A9035B">
            <w:pPr>
              <w:suppressAutoHyphens/>
              <w:contextualSpacing/>
              <w:jc w:val="center"/>
              <w:rPr>
                <w:sz w:val="24"/>
                <w:szCs w:val="24"/>
                <w:lang w:val="ru-RU"/>
              </w:rPr>
            </w:pPr>
            <w:r w:rsidRPr="003523FF">
              <w:rPr>
                <w:sz w:val="24"/>
                <w:szCs w:val="24"/>
                <w:lang w:val="ru-RU"/>
              </w:rPr>
              <w:t>1</w:t>
            </w:r>
          </w:p>
        </w:tc>
        <w:tc>
          <w:tcPr>
            <w:tcW w:w="1355" w:type="dxa"/>
            <w:tcBorders>
              <w:left w:val="single" w:sz="4" w:space="0" w:color="auto"/>
              <w:right w:val="single" w:sz="4" w:space="0" w:color="auto"/>
            </w:tcBorders>
          </w:tcPr>
          <w:p w14:paraId="21B01B59" w14:textId="77777777" w:rsidR="00497596" w:rsidRPr="003523FF" w:rsidRDefault="00497596" w:rsidP="00A9035B">
            <w:pPr>
              <w:suppressAutoHyphens/>
              <w:contextualSpacing/>
              <w:jc w:val="center"/>
              <w:rPr>
                <w:sz w:val="24"/>
                <w:szCs w:val="24"/>
                <w:lang w:val="ru-RU"/>
              </w:rPr>
            </w:pPr>
            <w:r w:rsidRPr="003523FF">
              <w:rPr>
                <w:sz w:val="24"/>
                <w:szCs w:val="24"/>
                <w:lang w:val="ru-RU"/>
              </w:rPr>
              <w:t>3</w:t>
            </w:r>
          </w:p>
          <w:p w14:paraId="7C15F5E0" w14:textId="77777777" w:rsidR="00497596" w:rsidRPr="003523FF" w:rsidRDefault="00497596" w:rsidP="00A9035B">
            <w:pPr>
              <w:suppressAutoHyphens/>
              <w:contextualSpacing/>
              <w:jc w:val="center"/>
              <w:rPr>
                <w:sz w:val="24"/>
                <w:szCs w:val="24"/>
                <w:lang w:val="ru-RU"/>
              </w:rPr>
            </w:pPr>
          </w:p>
        </w:tc>
        <w:tc>
          <w:tcPr>
            <w:tcW w:w="1276" w:type="dxa"/>
            <w:tcBorders>
              <w:left w:val="single" w:sz="4" w:space="0" w:color="auto"/>
            </w:tcBorders>
          </w:tcPr>
          <w:p w14:paraId="71869CB1" w14:textId="77777777" w:rsidR="00497596" w:rsidRPr="003523FF" w:rsidRDefault="00497596">
            <w:pPr>
              <w:rPr>
                <w:sz w:val="24"/>
                <w:szCs w:val="24"/>
                <w:lang w:val="ru-RU"/>
              </w:rPr>
            </w:pPr>
          </w:p>
          <w:p w14:paraId="54361821" w14:textId="77777777" w:rsidR="00497596" w:rsidRPr="003523FF" w:rsidRDefault="00497596" w:rsidP="00497596">
            <w:pPr>
              <w:suppressAutoHyphens/>
              <w:contextualSpacing/>
              <w:jc w:val="center"/>
              <w:rPr>
                <w:sz w:val="24"/>
                <w:szCs w:val="24"/>
                <w:lang w:val="ru-RU"/>
              </w:rPr>
            </w:pPr>
          </w:p>
        </w:tc>
      </w:tr>
      <w:tr w:rsidR="00497596" w:rsidRPr="005F39B2" w14:paraId="0A006B20" w14:textId="77777777" w:rsidTr="00497596">
        <w:tc>
          <w:tcPr>
            <w:tcW w:w="4503" w:type="dxa"/>
          </w:tcPr>
          <w:p w14:paraId="0A1BB785" w14:textId="77777777" w:rsidR="00497596" w:rsidRPr="003523FF" w:rsidRDefault="00497596" w:rsidP="0011440A">
            <w:pPr>
              <w:suppressAutoHyphens/>
              <w:contextualSpacing/>
              <w:jc w:val="both"/>
              <w:rPr>
                <w:sz w:val="24"/>
                <w:szCs w:val="24"/>
                <w:lang w:val="ru-RU"/>
              </w:rPr>
            </w:pPr>
            <w:r w:rsidRPr="003523FF">
              <w:rPr>
                <w:sz w:val="24"/>
                <w:szCs w:val="24"/>
                <w:lang w:val="ru-RU"/>
              </w:rPr>
              <w:t>Тема 6. Переменный размер.</w:t>
            </w:r>
          </w:p>
        </w:tc>
        <w:tc>
          <w:tcPr>
            <w:tcW w:w="1275" w:type="dxa"/>
          </w:tcPr>
          <w:p w14:paraId="645C22A2" w14:textId="77777777" w:rsidR="00497596" w:rsidRPr="003523FF" w:rsidRDefault="00497596" w:rsidP="00A9035B">
            <w:pPr>
              <w:suppressAutoHyphens/>
              <w:contextualSpacing/>
              <w:jc w:val="center"/>
              <w:rPr>
                <w:sz w:val="24"/>
                <w:szCs w:val="24"/>
                <w:lang w:val="ru-RU"/>
              </w:rPr>
            </w:pPr>
            <w:r w:rsidRPr="003523FF">
              <w:rPr>
                <w:sz w:val="24"/>
                <w:szCs w:val="24"/>
                <w:lang w:val="ru-RU"/>
              </w:rPr>
              <w:t>2</w:t>
            </w:r>
          </w:p>
        </w:tc>
        <w:tc>
          <w:tcPr>
            <w:tcW w:w="1560" w:type="dxa"/>
            <w:tcBorders>
              <w:right w:val="single" w:sz="4" w:space="0" w:color="auto"/>
            </w:tcBorders>
          </w:tcPr>
          <w:p w14:paraId="3DA99F55" w14:textId="77777777" w:rsidR="00497596" w:rsidRPr="003523FF" w:rsidRDefault="00497596" w:rsidP="00A9035B">
            <w:pPr>
              <w:suppressAutoHyphens/>
              <w:contextualSpacing/>
              <w:jc w:val="center"/>
              <w:rPr>
                <w:sz w:val="24"/>
                <w:szCs w:val="24"/>
                <w:lang w:val="ru-RU"/>
              </w:rPr>
            </w:pPr>
            <w:r w:rsidRPr="003523FF">
              <w:rPr>
                <w:sz w:val="24"/>
                <w:szCs w:val="24"/>
                <w:lang w:val="ru-RU"/>
              </w:rPr>
              <w:t>1</w:t>
            </w:r>
          </w:p>
        </w:tc>
        <w:tc>
          <w:tcPr>
            <w:tcW w:w="1355" w:type="dxa"/>
            <w:tcBorders>
              <w:left w:val="single" w:sz="4" w:space="0" w:color="auto"/>
              <w:right w:val="single" w:sz="4" w:space="0" w:color="auto"/>
            </w:tcBorders>
          </w:tcPr>
          <w:p w14:paraId="2F524ABC" w14:textId="77777777" w:rsidR="00497596" w:rsidRPr="003523FF" w:rsidRDefault="00497596" w:rsidP="00A9035B">
            <w:pPr>
              <w:suppressAutoHyphens/>
              <w:contextualSpacing/>
              <w:jc w:val="center"/>
              <w:rPr>
                <w:sz w:val="24"/>
                <w:szCs w:val="24"/>
                <w:lang w:val="ru-RU"/>
              </w:rPr>
            </w:pPr>
            <w:r w:rsidRPr="003523FF">
              <w:rPr>
                <w:sz w:val="24"/>
                <w:szCs w:val="24"/>
                <w:lang w:val="ru-RU"/>
              </w:rPr>
              <w:t>3</w:t>
            </w:r>
          </w:p>
          <w:p w14:paraId="0309D363" w14:textId="77777777" w:rsidR="00497596" w:rsidRPr="003523FF" w:rsidRDefault="00497596" w:rsidP="00A9035B">
            <w:pPr>
              <w:suppressAutoHyphens/>
              <w:contextualSpacing/>
              <w:jc w:val="center"/>
              <w:rPr>
                <w:sz w:val="24"/>
                <w:szCs w:val="24"/>
                <w:lang w:val="ru-RU"/>
              </w:rPr>
            </w:pPr>
          </w:p>
        </w:tc>
        <w:tc>
          <w:tcPr>
            <w:tcW w:w="1276" w:type="dxa"/>
            <w:tcBorders>
              <w:left w:val="single" w:sz="4" w:space="0" w:color="auto"/>
            </w:tcBorders>
          </w:tcPr>
          <w:p w14:paraId="2AFF1C36" w14:textId="77777777" w:rsidR="00497596" w:rsidRPr="003523FF" w:rsidRDefault="00497596">
            <w:pPr>
              <w:rPr>
                <w:sz w:val="24"/>
                <w:szCs w:val="24"/>
                <w:lang w:val="ru-RU"/>
              </w:rPr>
            </w:pPr>
          </w:p>
          <w:p w14:paraId="17EA13A5" w14:textId="77777777" w:rsidR="00497596" w:rsidRPr="003523FF" w:rsidRDefault="00497596" w:rsidP="00497596">
            <w:pPr>
              <w:suppressAutoHyphens/>
              <w:contextualSpacing/>
              <w:jc w:val="center"/>
              <w:rPr>
                <w:sz w:val="24"/>
                <w:szCs w:val="24"/>
                <w:lang w:val="ru-RU"/>
              </w:rPr>
            </w:pPr>
          </w:p>
        </w:tc>
      </w:tr>
      <w:tr w:rsidR="00497596" w:rsidRPr="005F39B2" w14:paraId="3798A57F" w14:textId="77777777" w:rsidTr="00497596">
        <w:tc>
          <w:tcPr>
            <w:tcW w:w="4503" w:type="dxa"/>
          </w:tcPr>
          <w:p w14:paraId="4D1A575B" w14:textId="77777777" w:rsidR="00497596" w:rsidRPr="003523FF" w:rsidRDefault="00497596" w:rsidP="00A9035B">
            <w:pPr>
              <w:suppressAutoHyphens/>
              <w:contextualSpacing/>
              <w:jc w:val="both"/>
              <w:rPr>
                <w:sz w:val="24"/>
                <w:szCs w:val="24"/>
                <w:lang w:val="ru-RU"/>
              </w:rPr>
            </w:pPr>
            <w:r w:rsidRPr="003523FF">
              <w:rPr>
                <w:sz w:val="24"/>
                <w:szCs w:val="24"/>
                <w:lang w:val="ru-RU"/>
              </w:rPr>
              <w:lastRenderedPageBreak/>
              <w:t>Контрольный урок.</w:t>
            </w:r>
          </w:p>
        </w:tc>
        <w:tc>
          <w:tcPr>
            <w:tcW w:w="1275" w:type="dxa"/>
            <w:tcBorders>
              <w:right w:val="single" w:sz="4" w:space="0" w:color="auto"/>
            </w:tcBorders>
          </w:tcPr>
          <w:p w14:paraId="069628C3" w14:textId="77777777" w:rsidR="00497596" w:rsidRPr="003523FF" w:rsidRDefault="00497596" w:rsidP="00A9035B">
            <w:pPr>
              <w:suppressAutoHyphens/>
              <w:contextualSpacing/>
              <w:jc w:val="center"/>
              <w:rPr>
                <w:sz w:val="24"/>
                <w:szCs w:val="24"/>
                <w:lang w:val="ru-RU"/>
              </w:rPr>
            </w:pPr>
            <w:r w:rsidRPr="003523FF">
              <w:rPr>
                <w:sz w:val="24"/>
                <w:szCs w:val="24"/>
                <w:lang w:val="ru-RU"/>
              </w:rPr>
              <w:t>1</w:t>
            </w:r>
          </w:p>
        </w:tc>
        <w:tc>
          <w:tcPr>
            <w:tcW w:w="1560" w:type="dxa"/>
            <w:tcBorders>
              <w:right w:val="single" w:sz="4" w:space="0" w:color="auto"/>
            </w:tcBorders>
          </w:tcPr>
          <w:p w14:paraId="49A66721" w14:textId="77777777" w:rsidR="00497596" w:rsidRPr="003523FF" w:rsidRDefault="00497596" w:rsidP="00497596">
            <w:pPr>
              <w:suppressAutoHyphens/>
              <w:contextualSpacing/>
              <w:jc w:val="center"/>
              <w:rPr>
                <w:sz w:val="24"/>
                <w:szCs w:val="24"/>
                <w:lang w:val="ru-RU"/>
              </w:rPr>
            </w:pPr>
            <w:r w:rsidRPr="003523FF">
              <w:rPr>
                <w:sz w:val="24"/>
                <w:szCs w:val="24"/>
                <w:lang w:val="ru-RU"/>
              </w:rPr>
              <w:t>0,5</w:t>
            </w:r>
          </w:p>
        </w:tc>
        <w:tc>
          <w:tcPr>
            <w:tcW w:w="1355" w:type="dxa"/>
            <w:tcBorders>
              <w:left w:val="single" w:sz="4" w:space="0" w:color="auto"/>
              <w:right w:val="single" w:sz="4" w:space="0" w:color="auto"/>
            </w:tcBorders>
          </w:tcPr>
          <w:p w14:paraId="0FCF2FDD" w14:textId="77777777" w:rsidR="00497596" w:rsidRPr="003523FF" w:rsidRDefault="00497596" w:rsidP="00A9035B">
            <w:pPr>
              <w:suppressAutoHyphens/>
              <w:contextualSpacing/>
              <w:jc w:val="center"/>
              <w:rPr>
                <w:sz w:val="24"/>
                <w:szCs w:val="24"/>
                <w:lang w:val="ru-RU"/>
              </w:rPr>
            </w:pPr>
            <w:r w:rsidRPr="003523FF">
              <w:rPr>
                <w:sz w:val="24"/>
                <w:szCs w:val="24"/>
                <w:lang w:val="ru-RU"/>
              </w:rPr>
              <w:t>1,5</w:t>
            </w:r>
          </w:p>
        </w:tc>
        <w:tc>
          <w:tcPr>
            <w:tcW w:w="1276" w:type="dxa"/>
            <w:tcBorders>
              <w:left w:val="single" w:sz="4" w:space="0" w:color="auto"/>
            </w:tcBorders>
          </w:tcPr>
          <w:p w14:paraId="1A6BE0B8" w14:textId="77777777" w:rsidR="00497596" w:rsidRPr="003523FF" w:rsidRDefault="00497596" w:rsidP="00A9035B">
            <w:pPr>
              <w:suppressAutoHyphens/>
              <w:contextualSpacing/>
              <w:jc w:val="center"/>
              <w:rPr>
                <w:sz w:val="24"/>
                <w:szCs w:val="24"/>
                <w:lang w:val="ru-RU"/>
              </w:rPr>
            </w:pPr>
          </w:p>
        </w:tc>
      </w:tr>
      <w:tr w:rsidR="00497596" w:rsidRPr="003274ED" w14:paraId="23A12076" w14:textId="77777777" w:rsidTr="00497596">
        <w:tc>
          <w:tcPr>
            <w:tcW w:w="9969" w:type="dxa"/>
            <w:gridSpan w:val="5"/>
          </w:tcPr>
          <w:p w14:paraId="7611CAE1" w14:textId="77777777" w:rsidR="00497596" w:rsidRPr="003274ED" w:rsidRDefault="00497596" w:rsidP="00497596">
            <w:pPr>
              <w:suppressAutoHyphens/>
              <w:contextualSpacing/>
              <w:jc w:val="center"/>
              <w:rPr>
                <w:sz w:val="28"/>
                <w:lang w:val="ru-RU"/>
              </w:rPr>
            </w:pPr>
            <w:r w:rsidRPr="00356504">
              <w:rPr>
                <w:sz w:val="28"/>
              </w:rPr>
              <w:t>III</w:t>
            </w:r>
            <w:r w:rsidRPr="003274ED">
              <w:rPr>
                <w:sz w:val="28"/>
                <w:lang w:val="ru-RU"/>
              </w:rPr>
              <w:t xml:space="preserve"> четверть (10 уроков)</w:t>
            </w:r>
          </w:p>
        </w:tc>
      </w:tr>
      <w:tr w:rsidR="00497596" w:rsidRPr="00356504" w14:paraId="2A5C9699" w14:textId="77777777" w:rsidTr="00497596">
        <w:tc>
          <w:tcPr>
            <w:tcW w:w="4503" w:type="dxa"/>
          </w:tcPr>
          <w:p w14:paraId="7767191E" w14:textId="77777777" w:rsidR="00497596" w:rsidRPr="003523FF" w:rsidRDefault="00497596" w:rsidP="0011440A">
            <w:pPr>
              <w:suppressAutoHyphens/>
              <w:contextualSpacing/>
              <w:jc w:val="both"/>
              <w:rPr>
                <w:sz w:val="24"/>
                <w:szCs w:val="24"/>
                <w:lang w:val="ru-RU"/>
              </w:rPr>
            </w:pPr>
            <w:r w:rsidRPr="003523FF">
              <w:rPr>
                <w:sz w:val="24"/>
                <w:szCs w:val="24"/>
                <w:lang w:val="ru-RU"/>
              </w:rPr>
              <w:t xml:space="preserve">Тема 7. Хроматизм, альтерация </w:t>
            </w:r>
          </w:p>
          <w:p w14:paraId="493B9453" w14:textId="77777777" w:rsidR="00497596" w:rsidRPr="003523FF" w:rsidRDefault="00497596" w:rsidP="0011440A">
            <w:pPr>
              <w:suppressAutoHyphens/>
              <w:contextualSpacing/>
              <w:jc w:val="both"/>
              <w:rPr>
                <w:sz w:val="24"/>
                <w:szCs w:val="24"/>
                <w:lang w:val="ru-RU"/>
              </w:rPr>
            </w:pPr>
            <w:r w:rsidRPr="003523FF">
              <w:rPr>
                <w:sz w:val="24"/>
                <w:szCs w:val="24"/>
                <w:lang w:val="ru-RU"/>
              </w:rPr>
              <w:t>(общие понятия).</w:t>
            </w:r>
          </w:p>
        </w:tc>
        <w:tc>
          <w:tcPr>
            <w:tcW w:w="1275" w:type="dxa"/>
          </w:tcPr>
          <w:p w14:paraId="0DB61AE2" w14:textId="77777777" w:rsidR="00497596" w:rsidRPr="003523FF" w:rsidRDefault="00497596" w:rsidP="00A9035B">
            <w:pPr>
              <w:suppressAutoHyphens/>
              <w:contextualSpacing/>
              <w:jc w:val="center"/>
              <w:rPr>
                <w:sz w:val="24"/>
                <w:szCs w:val="24"/>
                <w:lang w:val="ru-RU"/>
              </w:rPr>
            </w:pPr>
            <w:r w:rsidRPr="003523FF">
              <w:rPr>
                <w:sz w:val="24"/>
                <w:szCs w:val="24"/>
                <w:lang w:val="ru-RU"/>
              </w:rPr>
              <w:t>3</w:t>
            </w:r>
          </w:p>
        </w:tc>
        <w:tc>
          <w:tcPr>
            <w:tcW w:w="1560" w:type="dxa"/>
            <w:tcBorders>
              <w:right w:val="single" w:sz="4" w:space="0" w:color="auto"/>
            </w:tcBorders>
          </w:tcPr>
          <w:p w14:paraId="1E3204B4" w14:textId="77777777" w:rsidR="00497596" w:rsidRPr="003523FF" w:rsidRDefault="00497596" w:rsidP="00A9035B">
            <w:pPr>
              <w:suppressAutoHyphens/>
              <w:contextualSpacing/>
              <w:jc w:val="center"/>
              <w:rPr>
                <w:sz w:val="24"/>
                <w:szCs w:val="24"/>
                <w:lang w:val="ru-RU"/>
              </w:rPr>
            </w:pPr>
            <w:r w:rsidRPr="003523FF">
              <w:rPr>
                <w:sz w:val="24"/>
                <w:szCs w:val="24"/>
                <w:lang w:val="ru-RU"/>
              </w:rPr>
              <w:t>1,5</w:t>
            </w:r>
          </w:p>
        </w:tc>
        <w:tc>
          <w:tcPr>
            <w:tcW w:w="1355" w:type="dxa"/>
            <w:tcBorders>
              <w:left w:val="single" w:sz="4" w:space="0" w:color="auto"/>
              <w:right w:val="single" w:sz="4" w:space="0" w:color="auto"/>
            </w:tcBorders>
          </w:tcPr>
          <w:p w14:paraId="7FEB347E" w14:textId="77777777" w:rsidR="00497596" w:rsidRPr="003523FF" w:rsidRDefault="00497596" w:rsidP="00A9035B">
            <w:pPr>
              <w:suppressAutoHyphens/>
              <w:contextualSpacing/>
              <w:jc w:val="center"/>
              <w:rPr>
                <w:sz w:val="24"/>
                <w:szCs w:val="24"/>
                <w:lang w:val="ru-RU"/>
              </w:rPr>
            </w:pPr>
            <w:r w:rsidRPr="003523FF">
              <w:rPr>
                <w:sz w:val="24"/>
                <w:szCs w:val="24"/>
                <w:lang w:val="ru-RU"/>
              </w:rPr>
              <w:t>4,5</w:t>
            </w:r>
          </w:p>
          <w:p w14:paraId="7D49D46F" w14:textId="77777777" w:rsidR="00497596" w:rsidRPr="003523FF" w:rsidRDefault="00497596" w:rsidP="00A9035B">
            <w:pPr>
              <w:suppressAutoHyphens/>
              <w:contextualSpacing/>
              <w:jc w:val="center"/>
              <w:rPr>
                <w:sz w:val="24"/>
                <w:szCs w:val="24"/>
              </w:rPr>
            </w:pPr>
          </w:p>
          <w:p w14:paraId="1467A089" w14:textId="77777777" w:rsidR="00497596" w:rsidRPr="003523FF" w:rsidRDefault="00497596" w:rsidP="00A9035B">
            <w:pPr>
              <w:suppressAutoHyphens/>
              <w:contextualSpacing/>
              <w:jc w:val="center"/>
              <w:rPr>
                <w:sz w:val="24"/>
                <w:szCs w:val="24"/>
              </w:rPr>
            </w:pPr>
          </w:p>
        </w:tc>
        <w:tc>
          <w:tcPr>
            <w:tcW w:w="1276" w:type="dxa"/>
            <w:tcBorders>
              <w:left w:val="single" w:sz="4" w:space="0" w:color="auto"/>
            </w:tcBorders>
          </w:tcPr>
          <w:p w14:paraId="66866522" w14:textId="77777777" w:rsidR="00497596" w:rsidRPr="003523FF" w:rsidRDefault="00497596">
            <w:pPr>
              <w:rPr>
                <w:sz w:val="24"/>
                <w:szCs w:val="24"/>
              </w:rPr>
            </w:pPr>
          </w:p>
          <w:p w14:paraId="4CE2C07D" w14:textId="77777777" w:rsidR="00497596" w:rsidRPr="003523FF" w:rsidRDefault="00497596">
            <w:pPr>
              <w:rPr>
                <w:sz w:val="24"/>
                <w:szCs w:val="24"/>
              </w:rPr>
            </w:pPr>
          </w:p>
          <w:p w14:paraId="31FF4DE8" w14:textId="77777777" w:rsidR="00497596" w:rsidRPr="003523FF" w:rsidRDefault="00497596" w:rsidP="00497596">
            <w:pPr>
              <w:suppressAutoHyphens/>
              <w:contextualSpacing/>
              <w:jc w:val="center"/>
              <w:rPr>
                <w:sz w:val="24"/>
                <w:szCs w:val="24"/>
              </w:rPr>
            </w:pPr>
          </w:p>
        </w:tc>
      </w:tr>
      <w:tr w:rsidR="00497596" w:rsidRPr="00356504" w14:paraId="71104481" w14:textId="77777777" w:rsidTr="00497596">
        <w:tc>
          <w:tcPr>
            <w:tcW w:w="4503" w:type="dxa"/>
          </w:tcPr>
          <w:p w14:paraId="3D0A32D7" w14:textId="77777777" w:rsidR="00497596" w:rsidRPr="003523FF" w:rsidRDefault="00497596" w:rsidP="0011440A">
            <w:pPr>
              <w:suppressAutoHyphens/>
              <w:contextualSpacing/>
              <w:jc w:val="both"/>
              <w:rPr>
                <w:sz w:val="24"/>
                <w:szCs w:val="24"/>
                <w:lang w:val="ru-RU"/>
              </w:rPr>
            </w:pPr>
            <w:r w:rsidRPr="003523FF">
              <w:rPr>
                <w:sz w:val="24"/>
                <w:szCs w:val="24"/>
                <w:lang w:val="ru-RU"/>
              </w:rPr>
              <w:t>Тема 8. Отклонение, модуляция (общие понятия).</w:t>
            </w:r>
          </w:p>
        </w:tc>
        <w:tc>
          <w:tcPr>
            <w:tcW w:w="1275" w:type="dxa"/>
          </w:tcPr>
          <w:p w14:paraId="4B4D31FB" w14:textId="77777777" w:rsidR="00497596" w:rsidRPr="003523FF" w:rsidRDefault="00497596" w:rsidP="00A9035B">
            <w:pPr>
              <w:suppressAutoHyphens/>
              <w:contextualSpacing/>
              <w:jc w:val="center"/>
              <w:rPr>
                <w:sz w:val="24"/>
                <w:szCs w:val="24"/>
                <w:lang w:val="ru-RU"/>
              </w:rPr>
            </w:pPr>
            <w:r w:rsidRPr="003523FF">
              <w:rPr>
                <w:sz w:val="24"/>
                <w:szCs w:val="24"/>
                <w:lang w:val="ru-RU"/>
              </w:rPr>
              <w:t>3</w:t>
            </w:r>
          </w:p>
        </w:tc>
        <w:tc>
          <w:tcPr>
            <w:tcW w:w="1560" w:type="dxa"/>
            <w:tcBorders>
              <w:right w:val="single" w:sz="4" w:space="0" w:color="auto"/>
            </w:tcBorders>
          </w:tcPr>
          <w:p w14:paraId="6B8335C9" w14:textId="77777777" w:rsidR="00497596" w:rsidRPr="003523FF" w:rsidRDefault="00497596" w:rsidP="00A9035B">
            <w:pPr>
              <w:suppressAutoHyphens/>
              <w:contextualSpacing/>
              <w:jc w:val="center"/>
              <w:rPr>
                <w:sz w:val="24"/>
                <w:szCs w:val="24"/>
                <w:lang w:val="ru-RU"/>
              </w:rPr>
            </w:pPr>
            <w:r w:rsidRPr="003523FF">
              <w:rPr>
                <w:sz w:val="24"/>
                <w:szCs w:val="24"/>
                <w:lang w:val="ru-RU"/>
              </w:rPr>
              <w:t>1,5</w:t>
            </w:r>
          </w:p>
        </w:tc>
        <w:tc>
          <w:tcPr>
            <w:tcW w:w="1355" w:type="dxa"/>
            <w:tcBorders>
              <w:left w:val="single" w:sz="4" w:space="0" w:color="auto"/>
              <w:right w:val="single" w:sz="4" w:space="0" w:color="auto"/>
            </w:tcBorders>
          </w:tcPr>
          <w:p w14:paraId="23B3446D" w14:textId="77777777" w:rsidR="00497596" w:rsidRPr="003523FF" w:rsidRDefault="00497596" w:rsidP="00A9035B">
            <w:pPr>
              <w:suppressAutoHyphens/>
              <w:contextualSpacing/>
              <w:jc w:val="center"/>
              <w:rPr>
                <w:sz w:val="24"/>
                <w:szCs w:val="24"/>
                <w:lang w:val="ru-RU"/>
              </w:rPr>
            </w:pPr>
            <w:r w:rsidRPr="003523FF">
              <w:rPr>
                <w:sz w:val="24"/>
                <w:szCs w:val="24"/>
                <w:lang w:val="ru-RU"/>
              </w:rPr>
              <w:t>4,5</w:t>
            </w:r>
          </w:p>
          <w:p w14:paraId="2F54CC5C" w14:textId="77777777" w:rsidR="00497596" w:rsidRPr="003523FF" w:rsidRDefault="00497596" w:rsidP="00A9035B">
            <w:pPr>
              <w:suppressAutoHyphens/>
              <w:contextualSpacing/>
              <w:jc w:val="center"/>
              <w:rPr>
                <w:sz w:val="24"/>
                <w:szCs w:val="24"/>
              </w:rPr>
            </w:pPr>
          </w:p>
          <w:p w14:paraId="6330B931" w14:textId="77777777" w:rsidR="00497596" w:rsidRPr="003523FF" w:rsidRDefault="00497596" w:rsidP="00A9035B">
            <w:pPr>
              <w:suppressAutoHyphens/>
              <w:contextualSpacing/>
              <w:jc w:val="center"/>
              <w:rPr>
                <w:sz w:val="24"/>
                <w:szCs w:val="24"/>
              </w:rPr>
            </w:pPr>
          </w:p>
        </w:tc>
        <w:tc>
          <w:tcPr>
            <w:tcW w:w="1276" w:type="dxa"/>
            <w:tcBorders>
              <w:left w:val="single" w:sz="4" w:space="0" w:color="auto"/>
            </w:tcBorders>
          </w:tcPr>
          <w:p w14:paraId="5F3D697C" w14:textId="77777777" w:rsidR="00497596" w:rsidRPr="003523FF" w:rsidRDefault="00497596">
            <w:pPr>
              <w:rPr>
                <w:sz w:val="24"/>
                <w:szCs w:val="24"/>
              </w:rPr>
            </w:pPr>
          </w:p>
          <w:p w14:paraId="5204AE56" w14:textId="77777777" w:rsidR="00497596" w:rsidRPr="003523FF" w:rsidRDefault="00497596">
            <w:pPr>
              <w:rPr>
                <w:sz w:val="24"/>
                <w:szCs w:val="24"/>
              </w:rPr>
            </w:pPr>
          </w:p>
          <w:p w14:paraId="18A0EF7D" w14:textId="77777777" w:rsidR="00497596" w:rsidRPr="003523FF" w:rsidRDefault="00497596" w:rsidP="00497596">
            <w:pPr>
              <w:suppressAutoHyphens/>
              <w:contextualSpacing/>
              <w:jc w:val="center"/>
              <w:rPr>
                <w:sz w:val="24"/>
                <w:szCs w:val="24"/>
              </w:rPr>
            </w:pPr>
          </w:p>
        </w:tc>
      </w:tr>
      <w:tr w:rsidR="00497596" w:rsidRPr="00356504" w14:paraId="0DDFF681" w14:textId="77777777" w:rsidTr="00497596">
        <w:tc>
          <w:tcPr>
            <w:tcW w:w="4503" w:type="dxa"/>
          </w:tcPr>
          <w:p w14:paraId="18210E9D" w14:textId="77777777" w:rsidR="00497596" w:rsidRPr="003523FF" w:rsidRDefault="00497596" w:rsidP="0011440A">
            <w:pPr>
              <w:suppressAutoHyphens/>
              <w:contextualSpacing/>
              <w:jc w:val="both"/>
              <w:rPr>
                <w:sz w:val="24"/>
                <w:szCs w:val="24"/>
                <w:lang w:val="ru-RU"/>
              </w:rPr>
            </w:pPr>
            <w:r w:rsidRPr="003523FF">
              <w:rPr>
                <w:sz w:val="24"/>
                <w:szCs w:val="24"/>
                <w:lang w:val="ru-RU"/>
              </w:rPr>
              <w:t>Тема 9. Квинтовый круг тональностей.</w:t>
            </w:r>
          </w:p>
          <w:p w14:paraId="473A595A" w14:textId="77777777" w:rsidR="00497596" w:rsidRPr="003523FF" w:rsidRDefault="00497596" w:rsidP="0011440A">
            <w:pPr>
              <w:suppressAutoHyphens/>
              <w:contextualSpacing/>
              <w:jc w:val="both"/>
              <w:rPr>
                <w:sz w:val="24"/>
                <w:szCs w:val="24"/>
                <w:lang w:val="ru-RU"/>
              </w:rPr>
            </w:pPr>
            <w:r w:rsidRPr="003523FF">
              <w:rPr>
                <w:sz w:val="24"/>
                <w:szCs w:val="24"/>
                <w:lang w:val="ru-RU"/>
              </w:rPr>
              <w:t>Тональности 1 степени родства.</w:t>
            </w:r>
          </w:p>
        </w:tc>
        <w:tc>
          <w:tcPr>
            <w:tcW w:w="1275" w:type="dxa"/>
          </w:tcPr>
          <w:p w14:paraId="2482B401" w14:textId="77777777" w:rsidR="00497596" w:rsidRPr="003523FF" w:rsidRDefault="00497596" w:rsidP="00A9035B">
            <w:pPr>
              <w:suppressAutoHyphens/>
              <w:contextualSpacing/>
              <w:jc w:val="center"/>
              <w:rPr>
                <w:sz w:val="24"/>
                <w:szCs w:val="24"/>
                <w:lang w:val="ru-RU"/>
              </w:rPr>
            </w:pPr>
            <w:r w:rsidRPr="003523FF">
              <w:rPr>
                <w:sz w:val="24"/>
                <w:szCs w:val="24"/>
                <w:lang w:val="ru-RU"/>
              </w:rPr>
              <w:t>3</w:t>
            </w:r>
          </w:p>
        </w:tc>
        <w:tc>
          <w:tcPr>
            <w:tcW w:w="1560" w:type="dxa"/>
            <w:tcBorders>
              <w:right w:val="single" w:sz="4" w:space="0" w:color="auto"/>
            </w:tcBorders>
          </w:tcPr>
          <w:p w14:paraId="454049D4" w14:textId="77777777" w:rsidR="00497596" w:rsidRPr="003523FF" w:rsidRDefault="00497596" w:rsidP="00A9035B">
            <w:pPr>
              <w:suppressAutoHyphens/>
              <w:contextualSpacing/>
              <w:jc w:val="center"/>
              <w:rPr>
                <w:sz w:val="24"/>
                <w:szCs w:val="24"/>
                <w:lang w:val="ru-RU"/>
              </w:rPr>
            </w:pPr>
            <w:r w:rsidRPr="003523FF">
              <w:rPr>
                <w:sz w:val="24"/>
                <w:szCs w:val="24"/>
                <w:lang w:val="ru-RU"/>
              </w:rPr>
              <w:t>1,5</w:t>
            </w:r>
          </w:p>
        </w:tc>
        <w:tc>
          <w:tcPr>
            <w:tcW w:w="1355" w:type="dxa"/>
            <w:tcBorders>
              <w:left w:val="single" w:sz="4" w:space="0" w:color="auto"/>
              <w:right w:val="single" w:sz="4" w:space="0" w:color="auto"/>
            </w:tcBorders>
          </w:tcPr>
          <w:p w14:paraId="4E5D1E16" w14:textId="77777777" w:rsidR="00497596" w:rsidRPr="003523FF" w:rsidRDefault="00497596" w:rsidP="00A9035B">
            <w:pPr>
              <w:suppressAutoHyphens/>
              <w:contextualSpacing/>
              <w:jc w:val="center"/>
              <w:rPr>
                <w:sz w:val="24"/>
                <w:szCs w:val="24"/>
                <w:lang w:val="ru-RU"/>
              </w:rPr>
            </w:pPr>
            <w:r w:rsidRPr="003523FF">
              <w:rPr>
                <w:sz w:val="24"/>
                <w:szCs w:val="24"/>
                <w:lang w:val="ru-RU"/>
              </w:rPr>
              <w:t>4,5</w:t>
            </w:r>
          </w:p>
          <w:p w14:paraId="65580430" w14:textId="77777777" w:rsidR="00497596" w:rsidRPr="003523FF" w:rsidRDefault="00497596" w:rsidP="00A9035B">
            <w:pPr>
              <w:suppressAutoHyphens/>
              <w:contextualSpacing/>
              <w:jc w:val="center"/>
              <w:rPr>
                <w:sz w:val="24"/>
                <w:szCs w:val="24"/>
              </w:rPr>
            </w:pPr>
          </w:p>
          <w:p w14:paraId="7CA5893D" w14:textId="77777777" w:rsidR="00497596" w:rsidRPr="003523FF" w:rsidRDefault="00497596" w:rsidP="00A9035B">
            <w:pPr>
              <w:suppressAutoHyphens/>
              <w:contextualSpacing/>
              <w:jc w:val="center"/>
              <w:rPr>
                <w:sz w:val="24"/>
                <w:szCs w:val="24"/>
              </w:rPr>
            </w:pPr>
          </w:p>
        </w:tc>
        <w:tc>
          <w:tcPr>
            <w:tcW w:w="1276" w:type="dxa"/>
            <w:tcBorders>
              <w:left w:val="single" w:sz="4" w:space="0" w:color="auto"/>
            </w:tcBorders>
          </w:tcPr>
          <w:p w14:paraId="758EE743" w14:textId="77777777" w:rsidR="00497596" w:rsidRPr="003523FF" w:rsidRDefault="00497596">
            <w:pPr>
              <w:rPr>
                <w:sz w:val="24"/>
                <w:szCs w:val="24"/>
              </w:rPr>
            </w:pPr>
          </w:p>
          <w:p w14:paraId="064AEA28" w14:textId="77777777" w:rsidR="00497596" w:rsidRPr="003523FF" w:rsidRDefault="00497596">
            <w:pPr>
              <w:rPr>
                <w:sz w:val="24"/>
                <w:szCs w:val="24"/>
              </w:rPr>
            </w:pPr>
          </w:p>
          <w:p w14:paraId="0305BAE8" w14:textId="77777777" w:rsidR="00497596" w:rsidRPr="003523FF" w:rsidRDefault="00497596" w:rsidP="00497596">
            <w:pPr>
              <w:suppressAutoHyphens/>
              <w:contextualSpacing/>
              <w:jc w:val="center"/>
              <w:rPr>
                <w:sz w:val="24"/>
                <w:szCs w:val="24"/>
              </w:rPr>
            </w:pPr>
          </w:p>
        </w:tc>
      </w:tr>
      <w:tr w:rsidR="00497596" w:rsidRPr="00356504" w14:paraId="7808AE80" w14:textId="77777777" w:rsidTr="00497596">
        <w:tc>
          <w:tcPr>
            <w:tcW w:w="4503" w:type="dxa"/>
          </w:tcPr>
          <w:p w14:paraId="64006A63" w14:textId="77777777" w:rsidR="00497596" w:rsidRPr="003523FF" w:rsidRDefault="00497596" w:rsidP="00A9035B">
            <w:pPr>
              <w:suppressAutoHyphens/>
              <w:contextualSpacing/>
              <w:jc w:val="both"/>
              <w:rPr>
                <w:sz w:val="24"/>
                <w:szCs w:val="24"/>
              </w:rPr>
            </w:pPr>
            <w:r w:rsidRPr="003523FF">
              <w:rPr>
                <w:sz w:val="24"/>
                <w:szCs w:val="24"/>
              </w:rPr>
              <w:t>Контрольныйурок.</w:t>
            </w:r>
          </w:p>
        </w:tc>
        <w:tc>
          <w:tcPr>
            <w:tcW w:w="1275" w:type="dxa"/>
            <w:tcBorders>
              <w:right w:val="single" w:sz="4" w:space="0" w:color="auto"/>
            </w:tcBorders>
          </w:tcPr>
          <w:p w14:paraId="7EFE394B" w14:textId="77777777" w:rsidR="00497596" w:rsidRPr="003523FF" w:rsidRDefault="00497596" w:rsidP="00A9035B">
            <w:pPr>
              <w:suppressAutoHyphens/>
              <w:contextualSpacing/>
              <w:jc w:val="center"/>
              <w:rPr>
                <w:sz w:val="24"/>
                <w:szCs w:val="24"/>
              </w:rPr>
            </w:pPr>
            <w:r w:rsidRPr="003523FF">
              <w:rPr>
                <w:sz w:val="24"/>
                <w:szCs w:val="24"/>
              </w:rPr>
              <w:t>1</w:t>
            </w:r>
          </w:p>
        </w:tc>
        <w:tc>
          <w:tcPr>
            <w:tcW w:w="1560" w:type="dxa"/>
            <w:tcBorders>
              <w:right w:val="single" w:sz="4" w:space="0" w:color="auto"/>
            </w:tcBorders>
          </w:tcPr>
          <w:p w14:paraId="79E8F092" w14:textId="77777777" w:rsidR="00497596" w:rsidRPr="003523FF" w:rsidRDefault="00497596" w:rsidP="00497596">
            <w:pPr>
              <w:suppressAutoHyphens/>
              <w:contextualSpacing/>
              <w:jc w:val="center"/>
              <w:rPr>
                <w:sz w:val="24"/>
                <w:szCs w:val="24"/>
                <w:lang w:val="ru-RU"/>
              </w:rPr>
            </w:pPr>
            <w:r w:rsidRPr="003523FF">
              <w:rPr>
                <w:sz w:val="24"/>
                <w:szCs w:val="24"/>
                <w:lang w:val="ru-RU"/>
              </w:rPr>
              <w:t>0,5</w:t>
            </w:r>
          </w:p>
        </w:tc>
        <w:tc>
          <w:tcPr>
            <w:tcW w:w="1355" w:type="dxa"/>
            <w:tcBorders>
              <w:left w:val="single" w:sz="4" w:space="0" w:color="auto"/>
              <w:right w:val="single" w:sz="4" w:space="0" w:color="auto"/>
            </w:tcBorders>
          </w:tcPr>
          <w:p w14:paraId="78621AD4" w14:textId="77777777" w:rsidR="00497596" w:rsidRPr="003523FF" w:rsidRDefault="00497596" w:rsidP="00A9035B">
            <w:pPr>
              <w:suppressAutoHyphens/>
              <w:contextualSpacing/>
              <w:jc w:val="center"/>
              <w:rPr>
                <w:sz w:val="24"/>
                <w:szCs w:val="24"/>
                <w:lang w:val="ru-RU"/>
              </w:rPr>
            </w:pPr>
            <w:r w:rsidRPr="003523FF">
              <w:rPr>
                <w:sz w:val="24"/>
                <w:szCs w:val="24"/>
                <w:lang w:val="ru-RU"/>
              </w:rPr>
              <w:t>1,5</w:t>
            </w:r>
          </w:p>
        </w:tc>
        <w:tc>
          <w:tcPr>
            <w:tcW w:w="1276" w:type="dxa"/>
            <w:tcBorders>
              <w:left w:val="single" w:sz="4" w:space="0" w:color="auto"/>
            </w:tcBorders>
          </w:tcPr>
          <w:p w14:paraId="66AC38B7" w14:textId="77777777" w:rsidR="00497596" w:rsidRPr="003523FF" w:rsidRDefault="00497596" w:rsidP="00A9035B">
            <w:pPr>
              <w:suppressAutoHyphens/>
              <w:contextualSpacing/>
              <w:jc w:val="center"/>
              <w:rPr>
                <w:sz w:val="24"/>
                <w:szCs w:val="24"/>
              </w:rPr>
            </w:pPr>
          </w:p>
        </w:tc>
      </w:tr>
      <w:tr w:rsidR="00497596" w:rsidRPr="00356504" w14:paraId="3612BDCA" w14:textId="77777777" w:rsidTr="00497596">
        <w:tc>
          <w:tcPr>
            <w:tcW w:w="9969" w:type="dxa"/>
            <w:gridSpan w:val="5"/>
          </w:tcPr>
          <w:p w14:paraId="001B6588" w14:textId="77777777" w:rsidR="00497596" w:rsidRPr="00356504" w:rsidRDefault="00497596" w:rsidP="00497596">
            <w:pPr>
              <w:suppressAutoHyphens/>
              <w:contextualSpacing/>
              <w:jc w:val="center"/>
              <w:rPr>
                <w:sz w:val="28"/>
              </w:rPr>
            </w:pPr>
            <w:r w:rsidRPr="00356504">
              <w:rPr>
                <w:sz w:val="28"/>
              </w:rPr>
              <w:t>IV четверть (</w:t>
            </w:r>
            <w:r>
              <w:rPr>
                <w:sz w:val="28"/>
                <w:lang w:val="ru-RU"/>
              </w:rPr>
              <w:t>8</w:t>
            </w:r>
            <w:r w:rsidRPr="00356504">
              <w:rPr>
                <w:sz w:val="28"/>
              </w:rPr>
              <w:t>уроков)</w:t>
            </w:r>
          </w:p>
        </w:tc>
      </w:tr>
      <w:tr w:rsidR="00497596" w:rsidRPr="004649E0" w14:paraId="7D5A470F" w14:textId="77777777" w:rsidTr="00497596">
        <w:trPr>
          <w:trHeight w:val="600"/>
        </w:trPr>
        <w:tc>
          <w:tcPr>
            <w:tcW w:w="4503" w:type="dxa"/>
            <w:tcBorders>
              <w:bottom w:val="single" w:sz="4" w:space="0" w:color="auto"/>
            </w:tcBorders>
          </w:tcPr>
          <w:p w14:paraId="0807CEBF" w14:textId="77777777" w:rsidR="00497596" w:rsidRPr="003523FF" w:rsidRDefault="00497596" w:rsidP="003274ED">
            <w:pPr>
              <w:suppressAutoHyphens/>
              <w:contextualSpacing/>
              <w:jc w:val="both"/>
              <w:rPr>
                <w:sz w:val="24"/>
                <w:szCs w:val="24"/>
                <w:lang w:val="ru-RU"/>
              </w:rPr>
            </w:pPr>
            <w:r w:rsidRPr="003523FF">
              <w:rPr>
                <w:sz w:val="24"/>
                <w:szCs w:val="24"/>
                <w:lang w:val="ru-RU"/>
              </w:rPr>
              <w:t>Тема 10. Повторение пройденного материала. Подготовка к выпускному экзамену.</w:t>
            </w:r>
          </w:p>
          <w:p w14:paraId="2E932784" w14:textId="77777777" w:rsidR="00497596" w:rsidRPr="003523FF" w:rsidRDefault="00497596" w:rsidP="003274ED">
            <w:pPr>
              <w:suppressAutoHyphens/>
              <w:contextualSpacing/>
              <w:jc w:val="both"/>
              <w:rPr>
                <w:sz w:val="24"/>
                <w:szCs w:val="24"/>
                <w:lang w:val="ru-RU"/>
              </w:rPr>
            </w:pPr>
          </w:p>
          <w:p w14:paraId="5E5FBA49" w14:textId="77777777" w:rsidR="00497596" w:rsidRPr="003523FF" w:rsidRDefault="00497596" w:rsidP="003274ED">
            <w:pPr>
              <w:suppressAutoHyphens/>
              <w:contextualSpacing/>
              <w:jc w:val="both"/>
              <w:rPr>
                <w:sz w:val="24"/>
                <w:szCs w:val="24"/>
                <w:lang w:val="ru-RU"/>
              </w:rPr>
            </w:pPr>
          </w:p>
          <w:p w14:paraId="197A595D" w14:textId="77777777" w:rsidR="00497596" w:rsidRPr="003523FF" w:rsidRDefault="00497596" w:rsidP="003274ED">
            <w:pPr>
              <w:suppressAutoHyphens/>
              <w:contextualSpacing/>
              <w:jc w:val="both"/>
              <w:rPr>
                <w:sz w:val="24"/>
                <w:szCs w:val="24"/>
                <w:lang w:val="ru-RU"/>
              </w:rPr>
            </w:pPr>
          </w:p>
          <w:p w14:paraId="05C30C45" w14:textId="77777777" w:rsidR="00497596" w:rsidRPr="003523FF" w:rsidRDefault="00497596" w:rsidP="003274ED">
            <w:pPr>
              <w:suppressAutoHyphens/>
              <w:contextualSpacing/>
              <w:jc w:val="both"/>
              <w:rPr>
                <w:sz w:val="24"/>
                <w:szCs w:val="24"/>
                <w:lang w:val="ru-RU"/>
              </w:rPr>
            </w:pPr>
          </w:p>
          <w:p w14:paraId="26BA717C" w14:textId="77777777" w:rsidR="00497596" w:rsidRPr="003523FF" w:rsidRDefault="00497596" w:rsidP="003274ED">
            <w:pPr>
              <w:suppressAutoHyphens/>
              <w:contextualSpacing/>
              <w:jc w:val="both"/>
              <w:rPr>
                <w:sz w:val="24"/>
                <w:szCs w:val="24"/>
                <w:lang w:val="ru-RU"/>
              </w:rPr>
            </w:pPr>
          </w:p>
          <w:p w14:paraId="59A06149" w14:textId="77777777" w:rsidR="00497596" w:rsidRPr="003523FF" w:rsidRDefault="00497596" w:rsidP="003274ED">
            <w:pPr>
              <w:suppressAutoHyphens/>
              <w:contextualSpacing/>
              <w:jc w:val="both"/>
              <w:rPr>
                <w:sz w:val="24"/>
                <w:szCs w:val="24"/>
                <w:lang w:val="ru-RU"/>
              </w:rPr>
            </w:pPr>
          </w:p>
        </w:tc>
        <w:tc>
          <w:tcPr>
            <w:tcW w:w="1275" w:type="dxa"/>
            <w:tcBorders>
              <w:bottom w:val="single" w:sz="4" w:space="0" w:color="auto"/>
              <w:right w:val="single" w:sz="4" w:space="0" w:color="auto"/>
            </w:tcBorders>
          </w:tcPr>
          <w:p w14:paraId="78C1130B" w14:textId="77777777" w:rsidR="00497596" w:rsidRPr="003523FF" w:rsidRDefault="00497596" w:rsidP="00A9035B">
            <w:pPr>
              <w:suppressAutoHyphens/>
              <w:contextualSpacing/>
              <w:jc w:val="center"/>
              <w:rPr>
                <w:sz w:val="24"/>
                <w:szCs w:val="24"/>
                <w:lang w:val="ru-RU"/>
              </w:rPr>
            </w:pPr>
            <w:r w:rsidRPr="003523FF">
              <w:rPr>
                <w:sz w:val="24"/>
                <w:szCs w:val="24"/>
                <w:lang w:val="ru-RU"/>
              </w:rPr>
              <w:t>8</w:t>
            </w:r>
          </w:p>
        </w:tc>
        <w:tc>
          <w:tcPr>
            <w:tcW w:w="1560" w:type="dxa"/>
            <w:tcBorders>
              <w:bottom w:val="single" w:sz="4" w:space="0" w:color="auto"/>
              <w:right w:val="single" w:sz="4" w:space="0" w:color="auto"/>
            </w:tcBorders>
          </w:tcPr>
          <w:p w14:paraId="220491EC" w14:textId="77777777" w:rsidR="00497596" w:rsidRPr="003523FF" w:rsidRDefault="00497596" w:rsidP="00A9035B">
            <w:pPr>
              <w:suppressAutoHyphens/>
              <w:contextualSpacing/>
              <w:jc w:val="center"/>
              <w:rPr>
                <w:sz w:val="24"/>
                <w:szCs w:val="24"/>
                <w:lang w:val="ru-RU"/>
              </w:rPr>
            </w:pPr>
            <w:r w:rsidRPr="003523FF">
              <w:rPr>
                <w:sz w:val="24"/>
                <w:szCs w:val="24"/>
                <w:lang w:val="ru-RU"/>
              </w:rPr>
              <w:t>4</w:t>
            </w:r>
          </w:p>
          <w:p w14:paraId="245EC734" w14:textId="77777777" w:rsidR="00497596" w:rsidRPr="003523FF" w:rsidRDefault="00497596" w:rsidP="00A9035B">
            <w:pPr>
              <w:suppressAutoHyphens/>
              <w:contextualSpacing/>
              <w:jc w:val="center"/>
              <w:rPr>
                <w:sz w:val="24"/>
                <w:szCs w:val="24"/>
                <w:lang w:val="ru-RU"/>
              </w:rPr>
            </w:pPr>
          </w:p>
        </w:tc>
        <w:tc>
          <w:tcPr>
            <w:tcW w:w="1355" w:type="dxa"/>
            <w:tcBorders>
              <w:left w:val="single" w:sz="4" w:space="0" w:color="auto"/>
              <w:bottom w:val="single" w:sz="4" w:space="0" w:color="auto"/>
              <w:right w:val="single" w:sz="4" w:space="0" w:color="auto"/>
            </w:tcBorders>
          </w:tcPr>
          <w:p w14:paraId="630CDFC5" w14:textId="77777777" w:rsidR="00497596" w:rsidRPr="003523FF" w:rsidRDefault="00497596" w:rsidP="00A9035B">
            <w:pPr>
              <w:suppressAutoHyphens/>
              <w:contextualSpacing/>
              <w:jc w:val="center"/>
              <w:rPr>
                <w:sz w:val="24"/>
                <w:szCs w:val="24"/>
                <w:lang w:val="ru-RU"/>
              </w:rPr>
            </w:pPr>
            <w:r w:rsidRPr="003523FF">
              <w:rPr>
                <w:sz w:val="24"/>
                <w:szCs w:val="24"/>
                <w:lang w:val="ru-RU"/>
              </w:rPr>
              <w:t>12</w:t>
            </w:r>
          </w:p>
          <w:p w14:paraId="7FF16626" w14:textId="77777777" w:rsidR="00497596" w:rsidRPr="003523FF" w:rsidRDefault="00497596" w:rsidP="00A9035B">
            <w:pPr>
              <w:suppressAutoHyphens/>
              <w:contextualSpacing/>
              <w:jc w:val="center"/>
              <w:rPr>
                <w:sz w:val="24"/>
                <w:szCs w:val="24"/>
                <w:lang w:val="ru-RU"/>
              </w:rPr>
            </w:pPr>
          </w:p>
        </w:tc>
        <w:tc>
          <w:tcPr>
            <w:tcW w:w="1276" w:type="dxa"/>
            <w:tcBorders>
              <w:left w:val="single" w:sz="4" w:space="0" w:color="auto"/>
              <w:bottom w:val="single" w:sz="4" w:space="0" w:color="auto"/>
            </w:tcBorders>
          </w:tcPr>
          <w:p w14:paraId="6AE8BAFC" w14:textId="77777777" w:rsidR="00497596" w:rsidRPr="003523FF" w:rsidRDefault="00497596" w:rsidP="00497596">
            <w:pPr>
              <w:suppressAutoHyphens/>
              <w:contextualSpacing/>
              <w:rPr>
                <w:sz w:val="24"/>
                <w:szCs w:val="24"/>
                <w:lang w:val="ru-RU"/>
              </w:rPr>
            </w:pPr>
          </w:p>
        </w:tc>
      </w:tr>
      <w:tr w:rsidR="00497596" w:rsidRPr="004649E0" w14:paraId="6F3843DE" w14:textId="77777777" w:rsidTr="00497596">
        <w:tc>
          <w:tcPr>
            <w:tcW w:w="4503" w:type="dxa"/>
            <w:tcBorders>
              <w:right w:val="single" w:sz="4" w:space="0" w:color="auto"/>
            </w:tcBorders>
          </w:tcPr>
          <w:p w14:paraId="0B6511D9" w14:textId="77777777" w:rsidR="00497596" w:rsidRPr="003523FF" w:rsidRDefault="00497596" w:rsidP="00A9035B">
            <w:pPr>
              <w:suppressAutoHyphens/>
              <w:contextualSpacing/>
              <w:jc w:val="right"/>
              <w:rPr>
                <w:b/>
                <w:sz w:val="24"/>
                <w:szCs w:val="24"/>
                <w:lang w:val="ru-RU"/>
              </w:rPr>
            </w:pPr>
            <w:r w:rsidRPr="003523FF">
              <w:rPr>
                <w:b/>
                <w:sz w:val="24"/>
                <w:szCs w:val="24"/>
                <w:lang w:val="ru-RU"/>
              </w:rPr>
              <w:t>Итого часов:</w:t>
            </w:r>
          </w:p>
        </w:tc>
        <w:tc>
          <w:tcPr>
            <w:tcW w:w="1275" w:type="dxa"/>
            <w:tcBorders>
              <w:left w:val="single" w:sz="4" w:space="0" w:color="auto"/>
              <w:right w:val="single" w:sz="4" w:space="0" w:color="auto"/>
            </w:tcBorders>
          </w:tcPr>
          <w:p w14:paraId="3F6A6E00" w14:textId="77777777" w:rsidR="00497596" w:rsidRPr="003523FF" w:rsidRDefault="00497596" w:rsidP="00497596">
            <w:pPr>
              <w:suppressAutoHyphens/>
              <w:contextualSpacing/>
              <w:jc w:val="center"/>
              <w:rPr>
                <w:b/>
                <w:sz w:val="24"/>
                <w:szCs w:val="24"/>
                <w:lang w:val="ru-RU"/>
              </w:rPr>
            </w:pPr>
            <w:r w:rsidRPr="003523FF">
              <w:rPr>
                <w:b/>
                <w:sz w:val="24"/>
                <w:szCs w:val="24"/>
                <w:lang w:val="ru-RU"/>
              </w:rPr>
              <w:t xml:space="preserve">34 </w:t>
            </w:r>
          </w:p>
        </w:tc>
        <w:tc>
          <w:tcPr>
            <w:tcW w:w="1560" w:type="dxa"/>
            <w:tcBorders>
              <w:left w:val="single" w:sz="4" w:space="0" w:color="auto"/>
              <w:right w:val="single" w:sz="4" w:space="0" w:color="auto"/>
            </w:tcBorders>
          </w:tcPr>
          <w:p w14:paraId="710ACA5E" w14:textId="77777777" w:rsidR="00497596" w:rsidRPr="003523FF" w:rsidRDefault="00497596" w:rsidP="00A9035B">
            <w:pPr>
              <w:suppressAutoHyphens/>
              <w:contextualSpacing/>
              <w:jc w:val="center"/>
              <w:rPr>
                <w:b/>
                <w:sz w:val="24"/>
                <w:szCs w:val="24"/>
                <w:lang w:val="ru-RU"/>
              </w:rPr>
            </w:pPr>
            <w:r w:rsidRPr="003523FF">
              <w:rPr>
                <w:b/>
                <w:sz w:val="24"/>
                <w:szCs w:val="24"/>
                <w:lang w:val="ru-RU"/>
              </w:rPr>
              <w:t>17</w:t>
            </w:r>
          </w:p>
        </w:tc>
        <w:tc>
          <w:tcPr>
            <w:tcW w:w="1355" w:type="dxa"/>
            <w:tcBorders>
              <w:left w:val="single" w:sz="4" w:space="0" w:color="auto"/>
              <w:right w:val="single" w:sz="4" w:space="0" w:color="auto"/>
            </w:tcBorders>
          </w:tcPr>
          <w:p w14:paraId="46026638" w14:textId="77777777" w:rsidR="00497596" w:rsidRPr="003523FF" w:rsidRDefault="00497596" w:rsidP="00A9035B">
            <w:pPr>
              <w:suppressAutoHyphens/>
              <w:contextualSpacing/>
              <w:jc w:val="center"/>
              <w:rPr>
                <w:b/>
                <w:sz w:val="24"/>
                <w:szCs w:val="24"/>
                <w:lang w:val="ru-RU"/>
              </w:rPr>
            </w:pPr>
            <w:r w:rsidRPr="003523FF">
              <w:rPr>
                <w:b/>
                <w:sz w:val="24"/>
                <w:szCs w:val="24"/>
                <w:lang w:val="ru-RU"/>
              </w:rPr>
              <w:t>51</w:t>
            </w:r>
          </w:p>
        </w:tc>
        <w:tc>
          <w:tcPr>
            <w:tcW w:w="1276" w:type="dxa"/>
            <w:tcBorders>
              <w:left w:val="single" w:sz="4" w:space="0" w:color="auto"/>
            </w:tcBorders>
          </w:tcPr>
          <w:p w14:paraId="651845BD" w14:textId="77777777" w:rsidR="00497596" w:rsidRPr="003523FF" w:rsidRDefault="00497596" w:rsidP="00497596">
            <w:pPr>
              <w:suppressAutoHyphens/>
              <w:contextualSpacing/>
              <w:jc w:val="center"/>
              <w:rPr>
                <w:b/>
                <w:sz w:val="24"/>
                <w:szCs w:val="24"/>
                <w:lang w:val="ru-RU"/>
              </w:rPr>
            </w:pPr>
          </w:p>
        </w:tc>
      </w:tr>
    </w:tbl>
    <w:p w14:paraId="5C907E2D" w14:textId="77777777" w:rsidR="003523FF" w:rsidRDefault="003523FF" w:rsidP="00FA3213">
      <w:pPr>
        <w:pStyle w:val="ac"/>
        <w:spacing w:line="360" w:lineRule="auto"/>
        <w:jc w:val="center"/>
        <w:rPr>
          <w:rFonts w:ascii="Times New Roman" w:hAnsi="Times New Roman"/>
          <w:b/>
          <w:sz w:val="32"/>
          <w:szCs w:val="32"/>
        </w:rPr>
      </w:pPr>
    </w:p>
    <w:p w14:paraId="2E457F28" w14:textId="77777777" w:rsidR="003523FF" w:rsidRPr="003523FF" w:rsidRDefault="003523FF" w:rsidP="003523FF">
      <w:pPr>
        <w:shd w:val="clear" w:color="auto" w:fill="FFFFFF"/>
        <w:spacing w:line="360" w:lineRule="auto"/>
        <w:contextualSpacing/>
        <w:rPr>
          <w:rFonts w:ascii="Calibri" w:hAnsi="Calibri" w:cs="Calibri"/>
          <w:lang w:val="ru-RU" w:eastAsia="ru-RU"/>
        </w:rPr>
      </w:pPr>
      <w:r w:rsidRPr="003523FF">
        <w:rPr>
          <w:b/>
          <w:bCs/>
          <w:i/>
          <w:iCs/>
          <w:sz w:val="28"/>
          <w:szCs w:val="28"/>
          <w:lang w:val="ru-RU" w:eastAsia="ru-RU"/>
        </w:rPr>
        <w:t>3. Распределение учебного материала по годам обучения</w:t>
      </w:r>
    </w:p>
    <w:p w14:paraId="3B2BF035" w14:textId="77777777" w:rsidR="00A9035B" w:rsidRPr="003523FF" w:rsidRDefault="00A9035B" w:rsidP="002C5A7C">
      <w:pPr>
        <w:pStyle w:val="a4"/>
        <w:suppressAutoHyphens/>
        <w:spacing w:line="360" w:lineRule="auto"/>
        <w:ind w:left="644" w:firstLine="0"/>
        <w:contextualSpacing/>
        <w:jc w:val="center"/>
        <w:rPr>
          <w:b/>
          <w:color w:val="000000"/>
          <w:spacing w:val="-4"/>
          <w:sz w:val="28"/>
          <w:shd w:val="clear" w:color="auto" w:fill="FFFFFF"/>
          <w:lang w:val="ru-RU"/>
        </w:rPr>
      </w:pPr>
      <w:r w:rsidRPr="003523FF">
        <w:rPr>
          <w:b/>
          <w:color w:val="000000"/>
          <w:spacing w:val="-4"/>
          <w:sz w:val="28"/>
          <w:shd w:val="clear" w:color="auto" w:fill="FFFFFF"/>
          <w:lang w:val="ru-RU"/>
        </w:rPr>
        <w:t>1 класс</w:t>
      </w:r>
    </w:p>
    <w:p w14:paraId="1FAAF075" w14:textId="77777777" w:rsidR="00A9035B" w:rsidRPr="003523FF" w:rsidRDefault="00A9035B" w:rsidP="002C5A7C">
      <w:pPr>
        <w:suppressAutoHyphens/>
        <w:spacing w:line="360" w:lineRule="auto"/>
        <w:contextualSpacing/>
        <w:jc w:val="center"/>
        <w:rPr>
          <w:i/>
          <w:color w:val="000000"/>
          <w:spacing w:val="-4"/>
          <w:sz w:val="28"/>
          <w:shd w:val="clear" w:color="auto" w:fill="FFFFFF"/>
          <w:lang w:val="ru-RU"/>
        </w:rPr>
      </w:pPr>
      <w:r w:rsidRPr="003523FF">
        <w:rPr>
          <w:i/>
          <w:color w:val="000000"/>
          <w:spacing w:val="-4"/>
          <w:sz w:val="28"/>
          <w:shd w:val="clear" w:color="auto" w:fill="FFFFFF"/>
          <w:lang w:val="ru-RU"/>
        </w:rPr>
        <w:t>Теоретическиесведения</w:t>
      </w:r>
    </w:p>
    <w:p w14:paraId="7BD76BC0" w14:textId="77777777" w:rsidR="00A9035B" w:rsidRPr="00A9035B" w:rsidRDefault="00A9035B" w:rsidP="00D72F2C">
      <w:pPr>
        <w:suppressAutoHyphens/>
        <w:spacing w:line="360" w:lineRule="auto"/>
        <w:ind w:firstLine="993"/>
        <w:contextualSpacing/>
        <w:jc w:val="both"/>
        <w:rPr>
          <w:color w:val="000000"/>
          <w:spacing w:val="-4"/>
          <w:sz w:val="28"/>
          <w:shd w:val="clear" w:color="auto" w:fill="FFFFFF"/>
          <w:lang w:val="ru-RU"/>
        </w:rPr>
      </w:pPr>
      <w:r w:rsidRPr="002C5A7C">
        <w:rPr>
          <w:color w:val="000000"/>
          <w:spacing w:val="-4"/>
          <w:sz w:val="28"/>
          <w:shd w:val="clear" w:color="auto" w:fill="FFFFFF"/>
          <w:lang w:val="ru-RU"/>
        </w:rPr>
        <w:t>Высокие и низкие звуки.</w:t>
      </w:r>
      <w:r w:rsidRPr="00A9035B">
        <w:rPr>
          <w:color w:val="000000"/>
          <w:spacing w:val="-4"/>
          <w:sz w:val="28"/>
          <w:shd w:val="clear" w:color="auto" w:fill="FFFFFF"/>
          <w:lang w:val="ru-RU"/>
        </w:rPr>
        <w:t>Знакомство с клавиатурой и регистрами. Октавы.</w:t>
      </w:r>
    </w:p>
    <w:p w14:paraId="124DAE3F" w14:textId="77777777" w:rsidR="00A9035B" w:rsidRPr="00A9035B" w:rsidRDefault="00A9035B" w:rsidP="002C5A7C">
      <w:pPr>
        <w:suppressAutoHyphens/>
        <w:spacing w:line="360" w:lineRule="auto"/>
        <w:contextualSpacing/>
        <w:jc w:val="both"/>
        <w:rPr>
          <w:color w:val="000000"/>
          <w:spacing w:val="-4"/>
          <w:sz w:val="28"/>
          <w:shd w:val="clear" w:color="auto" w:fill="FFFFFF"/>
          <w:lang w:val="ru-RU"/>
        </w:rPr>
      </w:pPr>
      <w:r w:rsidRPr="00A9035B">
        <w:rPr>
          <w:color w:val="000000"/>
          <w:spacing w:val="-4"/>
          <w:sz w:val="28"/>
          <w:shd w:val="clear" w:color="auto" w:fill="FFFFFF"/>
          <w:lang w:val="ru-RU"/>
        </w:rPr>
        <w:t>Названия звуков.Нотный стан.Первоначальные навыки нотного письма: расположение звуков на нотоносце, правописание штилей, обозначение размера, тактовой черты и т.д.Цифровое обозначение ступеней.Скрипичный и басовый ключи.Ключевые знаки, понятия: диез, бемоль, бекар.Темп, размер, тактовая черта, сильная и слабая доля, затакт.Фраза, куплет (запев и припев), реприза. Мелодия и аккомпанемент. Динамические оттенки (</w:t>
      </w:r>
      <w:r w:rsidR="002C5A7C" w:rsidRPr="002C5A7C">
        <w:rPr>
          <w:b/>
          <w:i/>
          <w:color w:val="000000"/>
          <w:spacing w:val="-4"/>
          <w:sz w:val="28"/>
          <w:shd w:val="clear" w:color="auto" w:fill="FFFFFF"/>
        </w:rPr>
        <w:t>f</w:t>
      </w:r>
      <w:r w:rsidR="002C5A7C" w:rsidRPr="002C5A7C">
        <w:rPr>
          <w:b/>
          <w:i/>
          <w:color w:val="000000"/>
          <w:spacing w:val="-4"/>
          <w:sz w:val="28"/>
          <w:shd w:val="clear" w:color="auto" w:fill="FFFFFF"/>
          <w:lang w:val="ru-RU"/>
        </w:rPr>
        <w:t xml:space="preserve">, </w:t>
      </w:r>
      <w:r w:rsidR="002C5A7C" w:rsidRPr="002C5A7C">
        <w:rPr>
          <w:b/>
          <w:i/>
          <w:color w:val="000000"/>
          <w:spacing w:val="-4"/>
          <w:sz w:val="28"/>
          <w:shd w:val="clear" w:color="auto" w:fill="FFFFFF"/>
        </w:rPr>
        <w:t>p</w:t>
      </w:r>
      <w:r w:rsidR="002C5A7C">
        <w:rPr>
          <w:color w:val="000000"/>
          <w:spacing w:val="-4"/>
          <w:sz w:val="28"/>
          <w:shd w:val="clear" w:color="auto" w:fill="FFFFFF"/>
          <w:lang w:val="ru-RU"/>
        </w:rPr>
        <w:t xml:space="preserve">). </w:t>
      </w:r>
      <w:r w:rsidRPr="00A9035B">
        <w:rPr>
          <w:color w:val="000000"/>
          <w:spacing w:val="-4"/>
          <w:sz w:val="28"/>
          <w:shd w:val="clear" w:color="auto" w:fill="FFFFFF"/>
          <w:lang w:val="ru-RU"/>
        </w:rPr>
        <w:t>Мажор. Тон, полутон. Строение мажорной гаммы.Тональность. Тоника. Тоническое трезвучие в гармоническом и мелодическом звучании.</w:t>
      </w:r>
      <w:r w:rsidR="000E2BC6">
        <w:rPr>
          <w:color w:val="000000"/>
          <w:spacing w:val="-4"/>
          <w:sz w:val="28"/>
          <w:shd w:val="clear" w:color="auto" w:fill="FFFFFF"/>
          <w:lang w:val="ru-RU"/>
        </w:rPr>
        <w:t xml:space="preserve">Тональности: Домажор, Соль </w:t>
      </w:r>
      <w:r w:rsidRPr="00A9035B">
        <w:rPr>
          <w:color w:val="000000"/>
          <w:spacing w:val="-4"/>
          <w:sz w:val="28"/>
          <w:shd w:val="clear" w:color="auto" w:fill="FFFFFF"/>
          <w:lang w:val="ru-RU"/>
        </w:rPr>
        <w:t>мажор.Ритмические длительности: четверть, две восьмые, половинная.Размеры: 2/4, 3/4.Пауза: целая, половинная, четвертная, восьмая.Проигрывание на фортепиано пройденных песен и упражнений в тональностях.</w:t>
      </w:r>
    </w:p>
    <w:p w14:paraId="4922665A" w14:textId="77777777" w:rsidR="00A9035B" w:rsidRPr="00A9035B" w:rsidRDefault="00A9035B" w:rsidP="00A9035B">
      <w:pPr>
        <w:pStyle w:val="a4"/>
        <w:suppressAutoHyphens/>
        <w:ind w:left="644" w:firstLine="0"/>
        <w:contextualSpacing/>
        <w:jc w:val="both"/>
        <w:rPr>
          <w:color w:val="000000"/>
          <w:spacing w:val="-4"/>
          <w:sz w:val="28"/>
          <w:shd w:val="clear" w:color="auto" w:fill="FFFFFF"/>
          <w:lang w:val="ru-RU"/>
        </w:rPr>
      </w:pPr>
    </w:p>
    <w:p w14:paraId="47BD5EC4" w14:textId="77777777" w:rsidR="00A9035B" w:rsidRPr="00A9035B" w:rsidRDefault="002C5A7C" w:rsidP="002C5A7C">
      <w:pPr>
        <w:pStyle w:val="a4"/>
        <w:suppressAutoHyphens/>
        <w:spacing w:line="360" w:lineRule="auto"/>
        <w:ind w:left="644" w:firstLine="0"/>
        <w:contextualSpacing/>
        <w:jc w:val="center"/>
        <w:rPr>
          <w:color w:val="000000"/>
          <w:spacing w:val="-4"/>
          <w:sz w:val="28"/>
          <w:shd w:val="clear" w:color="auto" w:fill="FFFFFF"/>
          <w:lang w:val="ru-RU"/>
        </w:rPr>
      </w:pPr>
      <w:r>
        <w:rPr>
          <w:i/>
          <w:color w:val="000000"/>
          <w:spacing w:val="-4"/>
          <w:sz w:val="28"/>
          <w:shd w:val="clear" w:color="auto" w:fill="FFFFFF"/>
          <w:lang w:val="ru-RU"/>
        </w:rPr>
        <w:lastRenderedPageBreak/>
        <w:t>Вокально-интонационные навыки</w:t>
      </w:r>
    </w:p>
    <w:p w14:paraId="46E95766" w14:textId="77777777" w:rsidR="00A9035B" w:rsidRDefault="00A9035B" w:rsidP="00D72F2C">
      <w:pPr>
        <w:suppressAutoHyphens/>
        <w:spacing w:line="360" w:lineRule="auto"/>
        <w:ind w:firstLine="993"/>
        <w:contextualSpacing/>
        <w:jc w:val="both"/>
        <w:rPr>
          <w:color w:val="000000"/>
          <w:spacing w:val="-4"/>
          <w:sz w:val="28"/>
          <w:shd w:val="clear" w:color="auto" w:fill="FFFFFF"/>
          <w:lang w:val="ru-RU"/>
        </w:rPr>
      </w:pPr>
      <w:r w:rsidRPr="00A9035B">
        <w:rPr>
          <w:color w:val="000000"/>
          <w:spacing w:val="-4"/>
          <w:sz w:val="28"/>
          <w:shd w:val="clear" w:color="auto" w:fill="FFFFFF"/>
          <w:lang w:val="ru-RU"/>
        </w:rPr>
        <w:t>Правильное положение корпуса. Спокойный, без напряжения вдох. Одновременный вдох перед началом пения. Выработка одновременного дыхания и умения его распределять на музыкальную фразу. Четкое произнесение согласных в слове. Слуховое осознание точной интонации.</w:t>
      </w:r>
    </w:p>
    <w:p w14:paraId="00CAC7DD" w14:textId="77777777" w:rsidR="00A9035B" w:rsidRPr="003523FF" w:rsidRDefault="00A9035B" w:rsidP="003523FF">
      <w:pPr>
        <w:suppressAutoHyphens/>
        <w:spacing w:line="360" w:lineRule="auto"/>
        <w:ind w:firstLine="993"/>
        <w:contextualSpacing/>
        <w:jc w:val="both"/>
        <w:rPr>
          <w:color w:val="000000"/>
          <w:spacing w:val="-4"/>
          <w:sz w:val="28"/>
          <w:shd w:val="clear" w:color="auto" w:fill="FFFFFF"/>
          <w:lang w:val="ru-RU"/>
        </w:rPr>
      </w:pPr>
      <w:r w:rsidRPr="00A9035B">
        <w:rPr>
          <w:color w:val="000000"/>
          <w:spacing w:val="-4"/>
          <w:sz w:val="28"/>
          <w:shd w:val="clear" w:color="auto" w:fill="FFFFFF"/>
          <w:lang w:val="ru-RU"/>
        </w:rPr>
        <w:t>Пение: песни-упражнения из 2-3 соседних звуков с по</w:t>
      </w:r>
      <w:r w:rsidR="002C5A7C">
        <w:rPr>
          <w:color w:val="000000"/>
          <w:spacing w:val="-4"/>
          <w:sz w:val="28"/>
          <w:shd w:val="clear" w:color="auto" w:fill="FFFFFF"/>
          <w:lang w:val="ru-RU"/>
        </w:rPr>
        <w:t>степенным расширением диапазона</w:t>
      </w:r>
      <w:r w:rsidRPr="00A9035B">
        <w:rPr>
          <w:color w:val="000000"/>
          <w:spacing w:val="-4"/>
          <w:sz w:val="28"/>
          <w:shd w:val="clear" w:color="auto" w:fill="FFFFFF"/>
          <w:lang w:val="ru-RU"/>
        </w:rPr>
        <w:t xml:space="preserve"> и усложнением (на слоги, по столбице, ручным знакам, с названием звуков – по выбору педагога); гаммы вверх и вниз, тетрахорды, тоническое трезвучие с различной последовательностью звуков;</w:t>
      </w:r>
      <w:r w:rsidRPr="00A9035B">
        <w:rPr>
          <w:color w:val="000000"/>
          <w:spacing w:val="-4"/>
          <w:sz w:val="28"/>
          <w:shd w:val="clear" w:color="auto" w:fill="FFFFFF"/>
        </w:rPr>
        <w:t>I</w:t>
      </w:r>
      <w:r w:rsidRPr="00A9035B">
        <w:rPr>
          <w:color w:val="000000"/>
          <w:spacing w:val="-4"/>
          <w:sz w:val="28"/>
          <w:shd w:val="clear" w:color="auto" w:fill="FFFFFF"/>
          <w:lang w:val="ru-RU"/>
        </w:rPr>
        <w:t xml:space="preserve"> и </w:t>
      </w:r>
      <w:r w:rsidRPr="00A9035B">
        <w:rPr>
          <w:color w:val="000000"/>
          <w:spacing w:val="-4"/>
          <w:sz w:val="28"/>
          <w:shd w:val="clear" w:color="auto" w:fill="FFFFFF"/>
        </w:rPr>
        <w:t>III</w:t>
      </w:r>
      <w:r w:rsidRPr="00A9035B">
        <w:rPr>
          <w:color w:val="000000"/>
          <w:spacing w:val="-4"/>
          <w:sz w:val="28"/>
          <w:shd w:val="clear" w:color="auto" w:fill="FFFFFF"/>
          <w:lang w:val="ru-RU"/>
        </w:rPr>
        <w:t xml:space="preserve"> ступени в мажоре</w:t>
      </w:r>
      <w:r w:rsidR="003523FF">
        <w:rPr>
          <w:color w:val="000000"/>
          <w:spacing w:val="-4"/>
          <w:sz w:val="28"/>
          <w:shd w:val="clear" w:color="auto" w:fill="FFFFFF"/>
          <w:lang w:val="ru-RU"/>
        </w:rPr>
        <w:t xml:space="preserve"> и миноре, мажорное трезвучие. </w:t>
      </w:r>
    </w:p>
    <w:p w14:paraId="7E621AA9" w14:textId="77777777" w:rsidR="00A9035B" w:rsidRPr="00A9035B" w:rsidRDefault="00A9035B" w:rsidP="002C5A7C">
      <w:pPr>
        <w:pStyle w:val="a4"/>
        <w:suppressAutoHyphens/>
        <w:spacing w:line="360" w:lineRule="auto"/>
        <w:ind w:left="644" w:firstLine="0"/>
        <w:contextualSpacing/>
        <w:jc w:val="center"/>
        <w:rPr>
          <w:color w:val="000000"/>
          <w:spacing w:val="-4"/>
          <w:sz w:val="28"/>
          <w:shd w:val="clear" w:color="auto" w:fill="FFFFFF"/>
          <w:lang w:val="ru-RU"/>
        </w:rPr>
      </w:pPr>
      <w:r w:rsidRPr="00A9035B">
        <w:rPr>
          <w:i/>
          <w:color w:val="000000"/>
          <w:spacing w:val="-4"/>
          <w:sz w:val="28"/>
          <w:shd w:val="clear" w:color="auto" w:fill="FFFFFF"/>
          <w:lang w:val="ru-RU"/>
        </w:rPr>
        <w:t>Сольфеджирование и пение с листа</w:t>
      </w:r>
    </w:p>
    <w:p w14:paraId="14A5BA23" w14:textId="77777777" w:rsidR="00A9035B" w:rsidRDefault="002C5A7C" w:rsidP="003523FF">
      <w:pPr>
        <w:suppressAutoHyphens/>
        <w:spacing w:line="360" w:lineRule="auto"/>
        <w:ind w:firstLine="993"/>
        <w:contextualSpacing/>
        <w:jc w:val="both"/>
        <w:rPr>
          <w:color w:val="000000"/>
          <w:spacing w:val="-4"/>
          <w:sz w:val="28"/>
          <w:shd w:val="clear" w:color="auto" w:fill="FFFFFF"/>
          <w:lang w:val="ru-RU"/>
        </w:rPr>
      </w:pPr>
      <w:r>
        <w:rPr>
          <w:color w:val="000000"/>
          <w:spacing w:val="-4"/>
          <w:sz w:val="28"/>
          <w:shd w:val="clear" w:color="auto" w:fill="FFFFFF"/>
          <w:lang w:val="ru-RU"/>
        </w:rPr>
        <w:t>Н</w:t>
      </w:r>
      <w:r w:rsidR="00A9035B" w:rsidRPr="00A9035B">
        <w:rPr>
          <w:color w:val="000000"/>
          <w:spacing w:val="-4"/>
          <w:sz w:val="28"/>
          <w:shd w:val="clear" w:color="auto" w:fill="FFFFFF"/>
          <w:lang w:val="ru-RU"/>
        </w:rPr>
        <w:t>есложные народные песни с текстом, с сопровождением и без него;выученные народные песни от разных звуков в пройденных тональностях;песни в одноименном мажоре;простейшие народные мелодии по нотам, включающи</w:t>
      </w:r>
      <w:r w:rsidR="003523FF">
        <w:rPr>
          <w:color w:val="000000"/>
          <w:spacing w:val="-4"/>
          <w:sz w:val="28"/>
          <w:shd w:val="clear" w:color="auto" w:fill="FFFFFF"/>
          <w:lang w:val="ru-RU"/>
        </w:rPr>
        <w:t>х в себя движение вверх и вниз.</w:t>
      </w:r>
    </w:p>
    <w:p w14:paraId="34E28F95" w14:textId="77777777" w:rsidR="00A9035B" w:rsidRPr="002C5A7C" w:rsidRDefault="00A9035B" w:rsidP="002C5A7C">
      <w:pPr>
        <w:suppressAutoHyphens/>
        <w:spacing w:line="360" w:lineRule="auto"/>
        <w:contextualSpacing/>
        <w:jc w:val="center"/>
        <w:rPr>
          <w:i/>
          <w:color w:val="000000"/>
          <w:spacing w:val="-4"/>
          <w:sz w:val="28"/>
          <w:shd w:val="clear" w:color="auto" w:fill="FFFFFF"/>
          <w:lang w:val="ru-RU"/>
        </w:rPr>
      </w:pPr>
      <w:r w:rsidRPr="002C5A7C">
        <w:rPr>
          <w:i/>
          <w:color w:val="000000"/>
          <w:spacing w:val="-4"/>
          <w:sz w:val="28"/>
          <w:shd w:val="clear" w:color="auto" w:fill="FFFFFF"/>
          <w:lang w:val="ru-RU"/>
        </w:rPr>
        <w:t>Воспитание музыкального восприятия (анализ на слух)</w:t>
      </w:r>
    </w:p>
    <w:p w14:paraId="72AB09D0" w14:textId="77777777" w:rsidR="00A9035B" w:rsidRPr="002C5A7C" w:rsidRDefault="00A9035B" w:rsidP="003523FF">
      <w:pPr>
        <w:suppressAutoHyphens/>
        <w:spacing w:line="360" w:lineRule="auto"/>
        <w:ind w:firstLine="993"/>
        <w:contextualSpacing/>
        <w:jc w:val="both"/>
        <w:rPr>
          <w:color w:val="000000"/>
          <w:spacing w:val="-4"/>
          <w:sz w:val="28"/>
          <w:shd w:val="clear" w:color="auto" w:fill="FFFFFF"/>
          <w:lang w:val="ru-RU"/>
        </w:rPr>
      </w:pPr>
      <w:r w:rsidRPr="002C5A7C">
        <w:rPr>
          <w:color w:val="000000"/>
          <w:spacing w:val="-4"/>
          <w:sz w:val="28"/>
          <w:shd w:val="clear" w:color="auto" w:fill="FFFFFF"/>
          <w:lang w:val="ru-RU"/>
        </w:rPr>
        <w:t>Определение на слух и осознание:характер музыкального произведения, лад (мажор, минор), структура, количество фраз, устойчивость, неустойчивость отдельных оборотов, размер, темп, динамические оттенки;различные мелодические обороты, включающие в себя движение вверх и вниз, поступенные ходы, повторность звуков, скачки на устойчивые звуки, отдельные ступени мажорного лада, мажорное трезвучие;сильные и слабые доли в мелодии (в размерах 2/4, 3/4)</w:t>
      </w:r>
      <w:r w:rsidR="002C5A7C">
        <w:rPr>
          <w:color w:val="000000"/>
          <w:spacing w:val="-4"/>
          <w:sz w:val="28"/>
          <w:shd w:val="clear" w:color="auto" w:fill="FFFFFF"/>
          <w:lang w:val="ru-RU"/>
        </w:rPr>
        <w:t>.</w:t>
      </w:r>
    </w:p>
    <w:p w14:paraId="26A463BB" w14:textId="77777777" w:rsidR="00A9035B" w:rsidRDefault="00A9035B" w:rsidP="002C5A7C">
      <w:pPr>
        <w:suppressAutoHyphens/>
        <w:spacing w:line="360" w:lineRule="auto"/>
        <w:contextualSpacing/>
        <w:jc w:val="center"/>
        <w:rPr>
          <w:i/>
          <w:color w:val="000000"/>
          <w:spacing w:val="-4"/>
          <w:sz w:val="28"/>
          <w:shd w:val="clear" w:color="auto" w:fill="FFFFFF"/>
          <w:lang w:val="ru-RU"/>
        </w:rPr>
      </w:pPr>
      <w:r w:rsidRPr="00A9035B">
        <w:rPr>
          <w:i/>
          <w:color w:val="000000"/>
          <w:spacing w:val="-4"/>
          <w:sz w:val="28"/>
          <w:shd w:val="clear" w:color="auto" w:fill="FFFFFF"/>
          <w:lang w:val="ru-RU"/>
        </w:rPr>
        <w:t>Музыкальный диктант</w:t>
      </w:r>
    </w:p>
    <w:p w14:paraId="0B92B775" w14:textId="77777777" w:rsidR="00A9035B" w:rsidRPr="00A9035B" w:rsidRDefault="00A9035B" w:rsidP="00D72F2C">
      <w:pPr>
        <w:suppressAutoHyphens/>
        <w:spacing w:line="360" w:lineRule="auto"/>
        <w:ind w:firstLine="993"/>
        <w:contextualSpacing/>
        <w:jc w:val="both"/>
        <w:rPr>
          <w:color w:val="000000"/>
          <w:spacing w:val="-4"/>
          <w:sz w:val="28"/>
          <w:shd w:val="clear" w:color="auto" w:fill="FFFFFF"/>
          <w:lang w:val="ru-RU"/>
        </w:rPr>
      </w:pPr>
      <w:r w:rsidRPr="00A9035B">
        <w:rPr>
          <w:color w:val="000000"/>
          <w:spacing w:val="-4"/>
          <w:sz w:val="28"/>
          <w:shd w:val="clear" w:color="auto" w:fill="FFFFFF"/>
          <w:lang w:val="ru-RU"/>
        </w:rPr>
        <w:t xml:space="preserve">Работа над развитием музыкальной памяти и внутреннего слуха.Подготовительные упражнения к диктанту: запоминание без предварительного пропевания небольшой фразы и воспроизведение ее на нейтральный слог или с текстом;устные диктанты (воспроизведение на слог или с названием звуков, с тактирование или без него небольших народных попевок после проигрывания);письменные упражнения, связанные с воспитанием навыков </w:t>
      </w:r>
      <w:r w:rsidRPr="00A9035B">
        <w:rPr>
          <w:color w:val="000000"/>
          <w:spacing w:val="-4"/>
          <w:sz w:val="28"/>
          <w:shd w:val="clear" w:color="auto" w:fill="FFFFFF"/>
          <w:lang w:val="ru-RU"/>
        </w:rPr>
        <w:lastRenderedPageBreak/>
        <w:t>нотного письма.</w:t>
      </w:r>
    </w:p>
    <w:p w14:paraId="1694B1AA" w14:textId="77777777" w:rsidR="00A9035B" w:rsidRPr="00A9035B" w:rsidRDefault="00A9035B" w:rsidP="003523FF">
      <w:pPr>
        <w:suppressAutoHyphens/>
        <w:spacing w:line="360" w:lineRule="auto"/>
        <w:ind w:firstLine="993"/>
        <w:contextualSpacing/>
        <w:jc w:val="both"/>
        <w:rPr>
          <w:color w:val="000000"/>
          <w:spacing w:val="-4"/>
          <w:sz w:val="28"/>
          <w:shd w:val="clear" w:color="auto" w:fill="FFFFFF"/>
          <w:lang w:val="ru-RU"/>
        </w:rPr>
      </w:pPr>
      <w:r w:rsidRPr="00A9035B">
        <w:rPr>
          <w:color w:val="000000"/>
          <w:spacing w:val="-4"/>
          <w:sz w:val="28"/>
          <w:shd w:val="clear" w:color="auto" w:fill="FFFFFF"/>
          <w:lang w:val="ru-RU"/>
        </w:rPr>
        <w:t xml:space="preserve">Запись:знакомых, ранее выученных народных мелодий, предварительно спетых с названием звуков;ритмического рисунка мелодии;мелодий в объеме 2-4 такта в пройденных тональностях;длительности: четверть, две восьмые, </w:t>
      </w:r>
      <w:r w:rsidR="003523FF">
        <w:rPr>
          <w:color w:val="000000"/>
          <w:spacing w:val="-4"/>
          <w:sz w:val="28"/>
          <w:shd w:val="clear" w:color="auto" w:fill="FFFFFF"/>
          <w:lang w:val="ru-RU"/>
        </w:rPr>
        <w:t>половинная в размерах 2/4, 3/4.</w:t>
      </w:r>
    </w:p>
    <w:p w14:paraId="61707609" w14:textId="77777777" w:rsidR="00A9035B" w:rsidRPr="00A9035B" w:rsidRDefault="00A9035B" w:rsidP="002C5A7C">
      <w:pPr>
        <w:suppressAutoHyphens/>
        <w:spacing w:line="360" w:lineRule="auto"/>
        <w:contextualSpacing/>
        <w:jc w:val="center"/>
        <w:rPr>
          <w:i/>
          <w:color w:val="000000"/>
          <w:spacing w:val="-4"/>
          <w:sz w:val="28"/>
          <w:shd w:val="clear" w:color="auto" w:fill="FFFFFF"/>
          <w:lang w:val="ru-RU"/>
        </w:rPr>
      </w:pPr>
      <w:r w:rsidRPr="00A9035B">
        <w:rPr>
          <w:i/>
          <w:color w:val="000000"/>
          <w:spacing w:val="-4"/>
          <w:sz w:val="28"/>
          <w:shd w:val="clear" w:color="auto" w:fill="FFFFFF"/>
          <w:lang w:val="ru-RU"/>
        </w:rPr>
        <w:t>Воспитание творческих навыков</w:t>
      </w:r>
    </w:p>
    <w:p w14:paraId="326D28B6" w14:textId="77777777" w:rsidR="00A9035B" w:rsidRPr="00A9035B" w:rsidRDefault="00A9035B" w:rsidP="00D72F2C">
      <w:pPr>
        <w:suppressAutoHyphens/>
        <w:spacing w:line="360" w:lineRule="auto"/>
        <w:ind w:firstLine="851"/>
        <w:contextualSpacing/>
        <w:jc w:val="both"/>
        <w:rPr>
          <w:color w:val="000000"/>
          <w:spacing w:val="-4"/>
          <w:sz w:val="28"/>
          <w:shd w:val="clear" w:color="auto" w:fill="FFFFFF"/>
          <w:lang w:val="ru-RU"/>
        </w:rPr>
      </w:pPr>
      <w:r w:rsidRPr="00A9035B">
        <w:rPr>
          <w:color w:val="000000"/>
          <w:spacing w:val="-4"/>
          <w:sz w:val="28"/>
          <w:shd w:val="clear" w:color="auto" w:fill="FFFFFF"/>
          <w:lang w:val="ru-RU"/>
        </w:rPr>
        <w:t>Допевание народной мелодии на нейтральный слог, с названием звуков в пройденных тональностях.Импровизация:простейших народных мелодий; простейшего ритмического аккомпанемента на инструментах к пройденным мелодиям.</w:t>
      </w:r>
    </w:p>
    <w:p w14:paraId="20BFA81C" w14:textId="77777777" w:rsidR="00A9035B" w:rsidRPr="00C85DEF" w:rsidRDefault="00A9035B" w:rsidP="002C5A7C">
      <w:pPr>
        <w:pStyle w:val="a4"/>
        <w:numPr>
          <w:ilvl w:val="0"/>
          <w:numId w:val="28"/>
        </w:numPr>
        <w:suppressAutoHyphens/>
        <w:spacing w:line="360" w:lineRule="auto"/>
        <w:contextualSpacing/>
        <w:jc w:val="center"/>
        <w:rPr>
          <w:b/>
          <w:color w:val="000000"/>
          <w:spacing w:val="-4"/>
          <w:sz w:val="28"/>
          <w:shd w:val="clear" w:color="auto" w:fill="FFFFFF"/>
        </w:rPr>
      </w:pPr>
      <w:r w:rsidRPr="00C85DEF">
        <w:rPr>
          <w:b/>
          <w:color w:val="000000"/>
          <w:spacing w:val="-4"/>
          <w:sz w:val="28"/>
          <w:shd w:val="clear" w:color="auto" w:fill="FFFFFF"/>
        </w:rPr>
        <w:t>класс</w:t>
      </w:r>
    </w:p>
    <w:p w14:paraId="73A0F36A" w14:textId="77777777" w:rsidR="00C85DEF" w:rsidRDefault="00A9035B" w:rsidP="002C5A7C">
      <w:pPr>
        <w:suppressAutoHyphens/>
        <w:spacing w:line="360" w:lineRule="auto"/>
        <w:contextualSpacing/>
        <w:jc w:val="center"/>
        <w:rPr>
          <w:i/>
          <w:color w:val="000000" w:themeColor="text1"/>
          <w:spacing w:val="-4"/>
          <w:sz w:val="28"/>
          <w:shd w:val="clear" w:color="auto" w:fill="FFFFFF"/>
          <w:lang w:val="ru-RU"/>
        </w:rPr>
      </w:pPr>
      <w:r w:rsidRPr="00C85DEF">
        <w:rPr>
          <w:i/>
          <w:color w:val="000000" w:themeColor="text1"/>
          <w:spacing w:val="-4"/>
          <w:sz w:val="28"/>
          <w:shd w:val="clear" w:color="auto" w:fill="FFFFFF"/>
        </w:rPr>
        <w:t>Теоретическиесведения</w:t>
      </w:r>
    </w:p>
    <w:p w14:paraId="00A72106" w14:textId="77777777" w:rsidR="00A9035B" w:rsidRPr="00C85DEF" w:rsidRDefault="00A9035B" w:rsidP="00D72F2C">
      <w:pPr>
        <w:suppressAutoHyphens/>
        <w:spacing w:line="360" w:lineRule="auto"/>
        <w:ind w:firstLine="993"/>
        <w:contextualSpacing/>
        <w:jc w:val="both"/>
        <w:rPr>
          <w:color w:val="000000" w:themeColor="text1"/>
          <w:spacing w:val="-4"/>
          <w:sz w:val="28"/>
          <w:shd w:val="clear" w:color="auto" w:fill="FFFFFF"/>
          <w:lang w:val="ru-RU"/>
        </w:rPr>
      </w:pPr>
      <w:r w:rsidRPr="002C5A7C">
        <w:rPr>
          <w:color w:val="000000" w:themeColor="text1"/>
          <w:spacing w:val="-4"/>
          <w:sz w:val="28"/>
          <w:shd w:val="clear" w:color="auto" w:fill="FFFFFF"/>
          <w:lang w:val="ru-RU"/>
        </w:rPr>
        <w:t>Понятия:</w:t>
      </w:r>
      <w:r w:rsidRPr="00C85DEF">
        <w:rPr>
          <w:color w:val="000000" w:themeColor="text1"/>
          <w:spacing w:val="-4"/>
          <w:sz w:val="28"/>
          <w:shd w:val="clear" w:color="auto" w:fill="FFFFFF"/>
          <w:lang w:val="ru-RU"/>
        </w:rPr>
        <w:t>параллельные тональности, три вида минора, тетрахорд, бекар;интервал, обращение;мотив, фраза;фермата;тональности: Ре</w:t>
      </w:r>
      <w:r w:rsidR="000E2BC6">
        <w:rPr>
          <w:color w:val="000000" w:themeColor="text1"/>
          <w:spacing w:val="-4"/>
          <w:sz w:val="28"/>
          <w:shd w:val="clear" w:color="auto" w:fill="FFFFFF"/>
          <w:lang w:val="ru-RU"/>
        </w:rPr>
        <w:t xml:space="preserve"> мажор</w:t>
      </w:r>
      <w:r w:rsidRPr="00C85DEF">
        <w:rPr>
          <w:color w:val="000000" w:themeColor="text1"/>
          <w:spacing w:val="-4"/>
          <w:sz w:val="28"/>
          <w:shd w:val="clear" w:color="auto" w:fill="FFFFFF"/>
          <w:lang w:val="ru-RU"/>
        </w:rPr>
        <w:t>, Фа</w:t>
      </w:r>
      <w:r w:rsidR="000E2BC6">
        <w:rPr>
          <w:color w:val="000000" w:themeColor="text1"/>
          <w:spacing w:val="-4"/>
          <w:sz w:val="28"/>
          <w:shd w:val="clear" w:color="auto" w:fill="FFFFFF"/>
          <w:lang w:val="ru-RU"/>
        </w:rPr>
        <w:t xml:space="preserve"> мажор</w:t>
      </w:r>
      <w:r w:rsidRPr="00C85DEF">
        <w:rPr>
          <w:color w:val="000000" w:themeColor="text1"/>
          <w:spacing w:val="-4"/>
          <w:sz w:val="28"/>
          <w:shd w:val="clear" w:color="auto" w:fill="FFFFFF"/>
          <w:lang w:val="ru-RU"/>
        </w:rPr>
        <w:t>, ляминор</w:t>
      </w:r>
      <w:r w:rsidR="00E5239F">
        <w:rPr>
          <w:color w:val="000000" w:themeColor="text1"/>
          <w:spacing w:val="-4"/>
          <w:sz w:val="28"/>
          <w:shd w:val="clear" w:color="auto" w:fill="FFFFFF"/>
          <w:lang w:val="ru-RU"/>
        </w:rPr>
        <w:t xml:space="preserve"> (трех видов), ми минор</w:t>
      </w:r>
      <w:r w:rsidRPr="00C85DEF">
        <w:rPr>
          <w:color w:val="000000" w:themeColor="text1"/>
          <w:spacing w:val="-4"/>
          <w:sz w:val="28"/>
          <w:shd w:val="clear" w:color="auto" w:fill="FFFFFF"/>
          <w:lang w:val="ru-RU"/>
        </w:rPr>
        <w:t xml:space="preserve"> (трех видов).Ритмические длительности:сочетание длительностей в размерах 2/4, 3/4;затакт:четверть, две восьмые, восьмая.</w:t>
      </w:r>
    </w:p>
    <w:p w14:paraId="26AA8BDE" w14:textId="77777777" w:rsidR="00A9035B" w:rsidRPr="00C85DEF" w:rsidRDefault="00A9035B" w:rsidP="003523FF">
      <w:pPr>
        <w:suppressAutoHyphens/>
        <w:spacing w:line="360" w:lineRule="auto"/>
        <w:ind w:firstLine="993"/>
        <w:contextualSpacing/>
        <w:jc w:val="both"/>
        <w:rPr>
          <w:color w:val="000000" w:themeColor="text1"/>
          <w:spacing w:val="-4"/>
          <w:sz w:val="28"/>
          <w:shd w:val="clear" w:color="auto" w:fill="FFFFFF"/>
          <w:lang w:val="ru-RU"/>
        </w:rPr>
      </w:pPr>
      <w:r w:rsidRPr="00C85DEF">
        <w:rPr>
          <w:color w:val="000000" w:themeColor="text1"/>
          <w:spacing w:val="-4"/>
          <w:sz w:val="28"/>
          <w:shd w:val="clear" w:color="auto" w:fill="FFFFFF"/>
          <w:lang w:val="ru-RU"/>
        </w:rPr>
        <w:t>Интервалы:прима, секунда, терция, кварта, квинта, октава; умение строить данные интервалы в пройденных тональностях</w:t>
      </w:r>
      <w:r w:rsidR="002C5A7C">
        <w:rPr>
          <w:color w:val="000000" w:themeColor="text1"/>
          <w:spacing w:val="-4"/>
          <w:sz w:val="28"/>
          <w:shd w:val="clear" w:color="auto" w:fill="FFFFFF"/>
          <w:lang w:val="ru-RU"/>
        </w:rPr>
        <w:t>.</w:t>
      </w:r>
      <w:r w:rsidRPr="00C85DEF">
        <w:rPr>
          <w:color w:val="000000" w:themeColor="text1"/>
          <w:spacing w:val="-4"/>
          <w:sz w:val="28"/>
          <w:shd w:val="clear" w:color="auto" w:fill="FFFFFF"/>
          <w:lang w:val="ru-RU"/>
        </w:rPr>
        <w:t>Тоническое трезвучие в пройденных тональностях.Работа за фортепиано:</w:t>
      </w:r>
      <w:r w:rsidR="002C5A7C">
        <w:rPr>
          <w:color w:val="000000" w:themeColor="text1"/>
          <w:spacing w:val="-4"/>
          <w:sz w:val="28"/>
          <w:shd w:val="clear" w:color="auto" w:fill="FFFFFF"/>
          <w:lang w:val="ru-RU"/>
        </w:rPr>
        <w:t xml:space="preserve"> в</w:t>
      </w:r>
      <w:r w:rsidRPr="00C85DEF">
        <w:rPr>
          <w:color w:val="000000" w:themeColor="text1"/>
          <w:spacing w:val="-4"/>
          <w:sz w:val="28"/>
          <w:shd w:val="clear" w:color="auto" w:fill="FFFFFF"/>
          <w:lang w:val="ru-RU"/>
        </w:rPr>
        <w:t>ыученные мелодии в пройденных тональностях;тоническое трезвучие, гаммы, отдельные ступени, интер</w:t>
      </w:r>
      <w:r w:rsidR="003523FF">
        <w:rPr>
          <w:color w:val="000000" w:themeColor="text1"/>
          <w:spacing w:val="-4"/>
          <w:sz w:val="28"/>
          <w:shd w:val="clear" w:color="auto" w:fill="FFFFFF"/>
          <w:lang w:val="ru-RU"/>
        </w:rPr>
        <w:t>валы в пройденных тональностях.</w:t>
      </w:r>
    </w:p>
    <w:p w14:paraId="77C48F53" w14:textId="77777777" w:rsidR="00A9035B" w:rsidRPr="00C85DEF" w:rsidRDefault="00A9035B" w:rsidP="001660DF">
      <w:pPr>
        <w:suppressAutoHyphens/>
        <w:spacing w:line="360" w:lineRule="auto"/>
        <w:contextualSpacing/>
        <w:jc w:val="center"/>
        <w:rPr>
          <w:i/>
          <w:color w:val="000000" w:themeColor="text1"/>
          <w:spacing w:val="-4"/>
          <w:sz w:val="28"/>
          <w:shd w:val="clear" w:color="auto" w:fill="FFFFFF"/>
          <w:lang w:val="ru-RU"/>
        </w:rPr>
      </w:pPr>
      <w:r w:rsidRPr="00C85DEF">
        <w:rPr>
          <w:i/>
          <w:color w:val="000000" w:themeColor="text1"/>
          <w:spacing w:val="-4"/>
          <w:sz w:val="28"/>
          <w:shd w:val="clear" w:color="auto" w:fill="FFFFFF"/>
          <w:lang w:val="ru-RU"/>
        </w:rPr>
        <w:t>Анализ музыкального текста</w:t>
      </w:r>
    </w:p>
    <w:p w14:paraId="4ABB5A07" w14:textId="77777777" w:rsidR="00A9035B" w:rsidRPr="00C85DEF" w:rsidRDefault="001660DF" w:rsidP="003523FF">
      <w:pPr>
        <w:suppressAutoHyphens/>
        <w:spacing w:line="360" w:lineRule="auto"/>
        <w:ind w:firstLine="993"/>
        <w:contextualSpacing/>
        <w:jc w:val="both"/>
        <w:rPr>
          <w:color w:val="000000" w:themeColor="text1"/>
          <w:spacing w:val="-4"/>
          <w:sz w:val="28"/>
          <w:shd w:val="clear" w:color="auto" w:fill="FFFFFF"/>
          <w:lang w:val="ru-RU"/>
        </w:rPr>
      </w:pPr>
      <w:r>
        <w:rPr>
          <w:color w:val="000000" w:themeColor="text1"/>
          <w:spacing w:val="-4"/>
          <w:sz w:val="28"/>
          <w:shd w:val="clear" w:color="auto" w:fill="FFFFFF"/>
          <w:lang w:val="ru-RU"/>
        </w:rPr>
        <w:t>О</w:t>
      </w:r>
      <w:r w:rsidR="00A9035B" w:rsidRPr="00C85DEF">
        <w:rPr>
          <w:color w:val="000000" w:themeColor="text1"/>
          <w:spacing w:val="-4"/>
          <w:sz w:val="28"/>
          <w:shd w:val="clear" w:color="auto" w:fill="FFFFFF"/>
          <w:lang w:val="ru-RU"/>
        </w:rPr>
        <w:t>пределение тональности, раз</w:t>
      </w:r>
      <w:r w:rsidR="00E5239F">
        <w:rPr>
          <w:color w:val="000000" w:themeColor="text1"/>
          <w:spacing w:val="-4"/>
          <w:sz w:val="28"/>
          <w:shd w:val="clear" w:color="auto" w:fill="FFFFFF"/>
          <w:lang w:val="ru-RU"/>
        </w:rPr>
        <w:t>мера, темпа, ритмических групп в</w:t>
      </w:r>
      <w:r w:rsidR="00A9035B" w:rsidRPr="00C85DEF">
        <w:rPr>
          <w:color w:val="000000" w:themeColor="text1"/>
          <w:spacing w:val="-4"/>
          <w:sz w:val="28"/>
          <w:shd w:val="clear" w:color="auto" w:fill="FFFFFF"/>
          <w:lang w:val="ru-RU"/>
        </w:rPr>
        <w:t xml:space="preserve"> произведениях, исполняемых в классе на фортепиано;знакомство с музыкальными терминами, встречаю</w:t>
      </w:r>
      <w:r w:rsidR="003523FF">
        <w:rPr>
          <w:color w:val="000000" w:themeColor="text1"/>
          <w:spacing w:val="-4"/>
          <w:sz w:val="28"/>
          <w:shd w:val="clear" w:color="auto" w:fill="FFFFFF"/>
          <w:lang w:val="ru-RU"/>
        </w:rPr>
        <w:t>щимися в музыкальном материале.</w:t>
      </w:r>
    </w:p>
    <w:p w14:paraId="10798BF2" w14:textId="77777777" w:rsidR="00A9035B" w:rsidRPr="00C85DEF" w:rsidRDefault="00C85DEF" w:rsidP="001660DF">
      <w:pPr>
        <w:pStyle w:val="a4"/>
        <w:tabs>
          <w:tab w:val="left" w:pos="6663"/>
        </w:tabs>
        <w:suppressAutoHyphens/>
        <w:spacing w:line="360" w:lineRule="auto"/>
        <w:ind w:left="644" w:firstLine="0"/>
        <w:contextualSpacing/>
        <w:jc w:val="center"/>
        <w:rPr>
          <w:spacing w:val="-4"/>
          <w:sz w:val="28"/>
          <w:shd w:val="clear" w:color="auto" w:fill="FFFFFF"/>
          <w:lang w:val="ru-RU"/>
        </w:rPr>
      </w:pPr>
      <w:r>
        <w:rPr>
          <w:i/>
          <w:spacing w:val="-4"/>
          <w:sz w:val="28"/>
          <w:shd w:val="clear" w:color="auto" w:fill="FFFFFF"/>
          <w:lang w:val="ru-RU"/>
        </w:rPr>
        <w:t>Вокально-интонационные навыки</w:t>
      </w:r>
    </w:p>
    <w:p w14:paraId="21FA8EBE" w14:textId="77777777" w:rsidR="00A9035B" w:rsidRPr="003523FF" w:rsidRDefault="00A9035B" w:rsidP="003523FF">
      <w:pPr>
        <w:suppressAutoHyphens/>
        <w:spacing w:line="360" w:lineRule="auto"/>
        <w:ind w:firstLine="993"/>
        <w:contextualSpacing/>
        <w:jc w:val="both"/>
        <w:rPr>
          <w:spacing w:val="-4"/>
          <w:sz w:val="28"/>
          <w:shd w:val="clear" w:color="auto" w:fill="FFFFFF"/>
          <w:lang w:val="ru-RU"/>
        </w:rPr>
      </w:pPr>
      <w:r w:rsidRPr="00C85DEF">
        <w:rPr>
          <w:spacing w:val="-4"/>
          <w:sz w:val="28"/>
          <w:shd w:val="clear" w:color="auto" w:fill="FFFFFF"/>
          <w:lang w:val="ru-RU"/>
        </w:rPr>
        <w:t>Пение: песни-упражнения из 2-3 соседних звуков с по</w:t>
      </w:r>
      <w:r w:rsidR="001660DF">
        <w:rPr>
          <w:spacing w:val="-4"/>
          <w:sz w:val="28"/>
          <w:shd w:val="clear" w:color="auto" w:fill="FFFFFF"/>
          <w:lang w:val="ru-RU"/>
        </w:rPr>
        <w:t>степенным расширением диапазона</w:t>
      </w:r>
      <w:r w:rsidRPr="00C85DEF">
        <w:rPr>
          <w:spacing w:val="-4"/>
          <w:sz w:val="28"/>
          <w:shd w:val="clear" w:color="auto" w:fill="FFFFFF"/>
          <w:lang w:val="ru-RU"/>
        </w:rPr>
        <w:t xml:space="preserve"> и усложнением (на слоги, по столбице, ручным знакам, с названием звуков – по выбору педагога) типа: </w:t>
      </w:r>
      <w:r w:rsidRPr="00C85DEF">
        <w:rPr>
          <w:spacing w:val="-4"/>
          <w:sz w:val="28"/>
          <w:shd w:val="clear" w:color="auto" w:fill="FFFFFF"/>
        </w:rPr>
        <w:t>V</w:t>
      </w:r>
      <w:r w:rsidRPr="00C85DEF">
        <w:rPr>
          <w:spacing w:val="-4"/>
          <w:sz w:val="28"/>
          <w:shd w:val="clear" w:color="auto" w:fill="FFFFFF"/>
          <w:lang w:val="ru-RU"/>
        </w:rPr>
        <w:t>-</w:t>
      </w:r>
      <w:r w:rsidRPr="00C85DEF">
        <w:rPr>
          <w:spacing w:val="-4"/>
          <w:sz w:val="28"/>
          <w:shd w:val="clear" w:color="auto" w:fill="FFFFFF"/>
        </w:rPr>
        <w:t>VI</w:t>
      </w:r>
      <w:r w:rsidRPr="00C85DEF">
        <w:rPr>
          <w:spacing w:val="-4"/>
          <w:sz w:val="28"/>
          <w:shd w:val="clear" w:color="auto" w:fill="FFFFFF"/>
          <w:lang w:val="ru-RU"/>
        </w:rPr>
        <w:t>-</w:t>
      </w:r>
      <w:r w:rsidRPr="00C85DEF">
        <w:rPr>
          <w:spacing w:val="-4"/>
          <w:sz w:val="28"/>
          <w:shd w:val="clear" w:color="auto" w:fill="FFFFFF"/>
        </w:rPr>
        <w:t>V</w:t>
      </w:r>
      <w:r w:rsidRPr="00C85DEF">
        <w:rPr>
          <w:spacing w:val="-4"/>
          <w:sz w:val="28"/>
          <w:shd w:val="clear" w:color="auto" w:fill="FFFFFF"/>
          <w:lang w:val="ru-RU"/>
        </w:rPr>
        <w:t xml:space="preserve">, </w:t>
      </w:r>
      <w:r w:rsidRPr="00C85DEF">
        <w:rPr>
          <w:spacing w:val="-4"/>
          <w:sz w:val="28"/>
          <w:shd w:val="clear" w:color="auto" w:fill="FFFFFF"/>
        </w:rPr>
        <w:t>V</w:t>
      </w:r>
      <w:r w:rsidRPr="00C85DEF">
        <w:rPr>
          <w:spacing w:val="-4"/>
          <w:sz w:val="28"/>
          <w:shd w:val="clear" w:color="auto" w:fill="FFFFFF"/>
          <w:lang w:val="ru-RU"/>
        </w:rPr>
        <w:t>-</w:t>
      </w:r>
      <w:r w:rsidRPr="00C85DEF">
        <w:rPr>
          <w:spacing w:val="-4"/>
          <w:sz w:val="28"/>
          <w:shd w:val="clear" w:color="auto" w:fill="FFFFFF"/>
        </w:rPr>
        <w:t>IV</w:t>
      </w:r>
      <w:r w:rsidRPr="00C85DEF">
        <w:rPr>
          <w:spacing w:val="-4"/>
          <w:sz w:val="28"/>
          <w:shd w:val="clear" w:color="auto" w:fill="FFFFFF"/>
          <w:lang w:val="ru-RU"/>
        </w:rPr>
        <w:t>-</w:t>
      </w:r>
      <w:r w:rsidRPr="00C85DEF">
        <w:rPr>
          <w:spacing w:val="-4"/>
          <w:sz w:val="28"/>
          <w:shd w:val="clear" w:color="auto" w:fill="FFFFFF"/>
        </w:rPr>
        <w:t>III</w:t>
      </w:r>
      <w:r w:rsidRPr="00C85DEF">
        <w:rPr>
          <w:spacing w:val="-4"/>
          <w:sz w:val="28"/>
          <w:shd w:val="clear" w:color="auto" w:fill="FFFFFF"/>
          <w:lang w:val="ru-RU"/>
        </w:rPr>
        <w:t xml:space="preserve">, </w:t>
      </w:r>
      <w:r w:rsidRPr="00C85DEF">
        <w:rPr>
          <w:spacing w:val="-4"/>
          <w:sz w:val="28"/>
          <w:shd w:val="clear" w:color="auto" w:fill="FFFFFF"/>
        </w:rPr>
        <w:t>III</w:t>
      </w:r>
      <w:r w:rsidRPr="00C85DEF">
        <w:rPr>
          <w:spacing w:val="-4"/>
          <w:sz w:val="28"/>
          <w:shd w:val="clear" w:color="auto" w:fill="FFFFFF"/>
          <w:lang w:val="ru-RU"/>
        </w:rPr>
        <w:t>-</w:t>
      </w:r>
      <w:r w:rsidRPr="00C85DEF">
        <w:rPr>
          <w:spacing w:val="-4"/>
          <w:sz w:val="28"/>
          <w:shd w:val="clear" w:color="auto" w:fill="FFFFFF"/>
        </w:rPr>
        <w:t>IV</w:t>
      </w:r>
      <w:r w:rsidRPr="00C85DEF">
        <w:rPr>
          <w:spacing w:val="-4"/>
          <w:sz w:val="28"/>
          <w:shd w:val="clear" w:color="auto" w:fill="FFFFFF"/>
          <w:lang w:val="ru-RU"/>
        </w:rPr>
        <w:t>-</w:t>
      </w:r>
      <w:r w:rsidRPr="00C85DEF">
        <w:rPr>
          <w:spacing w:val="-4"/>
          <w:sz w:val="28"/>
          <w:shd w:val="clear" w:color="auto" w:fill="FFFFFF"/>
        </w:rPr>
        <w:t>V</w:t>
      </w:r>
      <w:r w:rsidRPr="00C85DEF">
        <w:rPr>
          <w:spacing w:val="-4"/>
          <w:sz w:val="28"/>
          <w:shd w:val="clear" w:color="auto" w:fill="FFFFFF"/>
          <w:lang w:val="ru-RU"/>
        </w:rPr>
        <w:t xml:space="preserve">, </w:t>
      </w:r>
      <w:r w:rsidRPr="00C85DEF">
        <w:rPr>
          <w:spacing w:val="-4"/>
          <w:sz w:val="28"/>
          <w:shd w:val="clear" w:color="auto" w:fill="FFFFFF"/>
        </w:rPr>
        <w:t>II</w:t>
      </w:r>
      <w:r w:rsidRPr="00C85DEF">
        <w:rPr>
          <w:spacing w:val="-4"/>
          <w:sz w:val="28"/>
          <w:shd w:val="clear" w:color="auto" w:fill="FFFFFF"/>
          <w:lang w:val="ru-RU"/>
        </w:rPr>
        <w:t>-</w:t>
      </w:r>
      <w:r w:rsidRPr="00C85DEF">
        <w:rPr>
          <w:spacing w:val="-4"/>
          <w:sz w:val="28"/>
          <w:shd w:val="clear" w:color="auto" w:fill="FFFFFF"/>
        </w:rPr>
        <w:t>I</w:t>
      </w:r>
      <w:r w:rsidRPr="00C85DEF">
        <w:rPr>
          <w:spacing w:val="-4"/>
          <w:sz w:val="28"/>
          <w:shd w:val="clear" w:color="auto" w:fill="FFFFFF"/>
          <w:lang w:val="ru-RU"/>
        </w:rPr>
        <w:t xml:space="preserve">, </w:t>
      </w:r>
      <w:r w:rsidRPr="00C85DEF">
        <w:rPr>
          <w:spacing w:val="-4"/>
          <w:sz w:val="28"/>
          <w:shd w:val="clear" w:color="auto" w:fill="FFFFFF"/>
        </w:rPr>
        <w:t>VII</w:t>
      </w:r>
      <w:r w:rsidRPr="00C85DEF">
        <w:rPr>
          <w:spacing w:val="-4"/>
          <w:sz w:val="28"/>
          <w:shd w:val="clear" w:color="auto" w:fill="FFFFFF"/>
          <w:lang w:val="ru-RU"/>
        </w:rPr>
        <w:t>-</w:t>
      </w:r>
      <w:r w:rsidRPr="00C85DEF">
        <w:rPr>
          <w:spacing w:val="-4"/>
          <w:sz w:val="28"/>
          <w:shd w:val="clear" w:color="auto" w:fill="FFFFFF"/>
        </w:rPr>
        <w:lastRenderedPageBreak/>
        <w:t>I</w:t>
      </w:r>
      <w:r w:rsidR="001660DF">
        <w:rPr>
          <w:spacing w:val="-4"/>
          <w:sz w:val="28"/>
          <w:shd w:val="clear" w:color="auto" w:fill="FFFFFF"/>
          <w:lang w:val="ru-RU"/>
        </w:rPr>
        <w:t xml:space="preserve">; </w:t>
      </w:r>
      <w:r w:rsidRPr="00C85DEF">
        <w:rPr>
          <w:spacing w:val="-4"/>
          <w:sz w:val="28"/>
          <w:shd w:val="clear" w:color="auto" w:fill="FFFFFF"/>
          <w:lang w:val="ru-RU"/>
        </w:rPr>
        <w:t xml:space="preserve">мажорные и минорные (три вида) гамм; тоническое трезвучие в мажоре и миноре, отдельные ступени, мелодические обороты типа: </w:t>
      </w:r>
      <w:r w:rsidRPr="00C85DEF">
        <w:rPr>
          <w:spacing w:val="-4"/>
          <w:sz w:val="28"/>
          <w:shd w:val="clear" w:color="auto" w:fill="FFFFFF"/>
        </w:rPr>
        <w:t>V</w:t>
      </w:r>
      <w:r w:rsidRPr="00C85DEF">
        <w:rPr>
          <w:spacing w:val="-4"/>
          <w:sz w:val="28"/>
          <w:shd w:val="clear" w:color="auto" w:fill="FFFFFF"/>
          <w:lang w:val="ru-RU"/>
        </w:rPr>
        <w:t>-</w:t>
      </w:r>
      <w:r w:rsidRPr="00C85DEF">
        <w:rPr>
          <w:spacing w:val="-4"/>
          <w:sz w:val="28"/>
          <w:shd w:val="clear" w:color="auto" w:fill="FFFFFF"/>
        </w:rPr>
        <w:t>I</w:t>
      </w:r>
      <w:r w:rsidRPr="00C85DEF">
        <w:rPr>
          <w:spacing w:val="-4"/>
          <w:sz w:val="28"/>
          <w:shd w:val="clear" w:color="auto" w:fill="FFFFFF"/>
          <w:lang w:val="ru-RU"/>
        </w:rPr>
        <w:t xml:space="preserve">, </w:t>
      </w:r>
      <w:r w:rsidRPr="00C85DEF">
        <w:rPr>
          <w:spacing w:val="-4"/>
          <w:sz w:val="28"/>
          <w:shd w:val="clear" w:color="auto" w:fill="FFFFFF"/>
        </w:rPr>
        <w:t>I</w:t>
      </w:r>
      <w:r w:rsidRPr="00C85DEF">
        <w:rPr>
          <w:spacing w:val="-4"/>
          <w:sz w:val="28"/>
          <w:shd w:val="clear" w:color="auto" w:fill="FFFFFF"/>
          <w:lang w:val="ru-RU"/>
        </w:rPr>
        <w:t>-</w:t>
      </w:r>
      <w:r w:rsidRPr="00C85DEF">
        <w:rPr>
          <w:spacing w:val="-4"/>
          <w:sz w:val="28"/>
          <w:shd w:val="clear" w:color="auto" w:fill="FFFFFF"/>
        </w:rPr>
        <w:t>V</w:t>
      </w:r>
      <w:r w:rsidRPr="00C85DEF">
        <w:rPr>
          <w:spacing w:val="-4"/>
          <w:sz w:val="28"/>
          <w:shd w:val="clear" w:color="auto" w:fill="FFFFFF"/>
          <w:lang w:val="ru-RU"/>
        </w:rPr>
        <w:t xml:space="preserve">, </w:t>
      </w:r>
      <w:r w:rsidRPr="00C85DEF">
        <w:rPr>
          <w:spacing w:val="-4"/>
          <w:sz w:val="28"/>
          <w:shd w:val="clear" w:color="auto" w:fill="FFFFFF"/>
        </w:rPr>
        <w:t>I</w:t>
      </w:r>
      <w:r w:rsidRPr="00C85DEF">
        <w:rPr>
          <w:spacing w:val="-4"/>
          <w:sz w:val="28"/>
          <w:shd w:val="clear" w:color="auto" w:fill="FFFFFF"/>
          <w:lang w:val="ru-RU"/>
        </w:rPr>
        <w:t>-</w:t>
      </w:r>
      <w:r w:rsidRPr="00C85DEF">
        <w:rPr>
          <w:spacing w:val="-4"/>
          <w:sz w:val="28"/>
          <w:shd w:val="clear" w:color="auto" w:fill="FFFFFF"/>
        </w:rPr>
        <w:t>VII</w:t>
      </w:r>
      <w:r w:rsidRPr="00C85DEF">
        <w:rPr>
          <w:spacing w:val="-4"/>
          <w:sz w:val="28"/>
          <w:shd w:val="clear" w:color="auto" w:fill="FFFFFF"/>
          <w:lang w:val="ru-RU"/>
        </w:rPr>
        <w:t>-</w:t>
      </w:r>
      <w:r w:rsidRPr="00C85DEF">
        <w:rPr>
          <w:spacing w:val="-4"/>
          <w:sz w:val="28"/>
          <w:shd w:val="clear" w:color="auto" w:fill="FFFFFF"/>
        </w:rPr>
        <w:t>II</w:t>
      </w:r>
      <w:r w:rsidRPr="00C85DEF">
        <w:rPr>
          <w:spacing w:val="-4"/>
          <w:sz w:val="28"/>
          <w:shd w:val="clear" w:color="auto" w:fill="FFFFFF"/>
          <w:lang w:val="ru-RU"/>
        </w:rPr>
        <w:t>-</w:t>
      </w:r>
      <w:r w:rsidRPr="00C85DEF">
        <w:rPr>
          <w:spacing w:val="-4"/>
          <w:sz w:val="28"/>
          <w:shd w:val="clear" w:color="auto" w:fill="FFFFFF"/>
        </w:rPr>
        <w:t>I</w:t>
      </w:r>
      <w:r w:rsidRPr="00C85DEF">
        <w:rPr>
          <w:spacing w:val="-4"/>
          <w:sz w:val="28"/>
          <w:shd w:val="clear" w:color="auto" w:fill="FFFFFF"/>
          <w:lang w:val="ru-RU"/>
        </w:rPr>
        <w:t xml:space="preserve"> (по столбице, ручным знакам, цифровке – по выбору педагога);</w:t>
      </w:r>
      <w:r w:rsidRPr="00C85DEF">
        <w:rPr>
          <w:spacing w:val="-4"/>
          <w:sz w:val="28"/>
          <w:shd w:val="clear" w:color="auto" w:fill="FFFFFF"/>
        </w:rPr>
        <w:t>I</w:t>
      </w:r>
      <w:r w:rsidRPr="00C85DEF">
        <w:rPr>
          <w:spacing w:val="-4"/>
          <w:sz w:val="28"/>
          <w:shd w:val="clear" w:color="auto" w:fill="FFFFFF"/>
          <w:lang w:val="ru-RU"/>
        </w:rPr>
        <w:t xml:space="preserve"> и </w:t>
      </w:r>
      <w:r w:rsidRPr="00C85DEF">
        <w:rPr>
          <w:spacing w:val="-4"/>
          <w:sz w:val="28"/>
          <w:shd w:val="clear" w:color="auto" w:fill="FFFFFF"/>
        </w:rPr>
        <w:t>III</w:t>
      </w:r>
      <w:r w:rsidRPr="00C85DEF">
        <w:rPr>
          <w:spacing w:val="-4"/>
          <w:sz w:val="28"/>
          <w:shd w:val="clear" w:color="auto" w:fill="FFFFFF"/>
          <w:lang w:val="ru-RU"/>
        </w:rPr>
        <w:t xml:space="preserve"> ступени в мажоре и миноре, мажорное и минорное трезвучие от звука;пройденные интервалы на ступенях мажорной гаммы: м.2 на </w:t>
      </w:r>
      <w:r w:rsidRPr="00C85DEF">
        <w:rPr>
          <w:spacing w:val="-4"/>
          <w:sz w:val="28"/>
          <w:shd w:val="clear" w:color="auto" w:fill="FFFFFF"/>
        </w:rPr>
        <w:t>III</w:t>
      </w:r>
      <w:r w:rsidRPr="00C85DEF">
        <w:rPr>
          <w:spacing w:val="-4"/>
          <w:sz w:val="28"/>
          <w:shd w:val="clear" w:color="auto" w:fill="FFFFFF"/>
          <w:lang w:val="ru-RU"/>
        </w:rPr>
        <w:t xml:space="preserve">, </w:t>
      </w:r>
      <w:r w:rsidRPr="00C85DEF">
        <w:rPr>
          <w:spacing w:val="-4"/>
          <w:sz w:val="28"/>
          <w:shd w:val="clear" w:color="auto" w:fill="FFFFFF"/>
        </w:rPr>
        <w:t>VII</w:t>
      </w:r>
      <w:r w:rsidRPr="00C85DEF">
        <w:rPr>
          <w:spacing w:val="-4"/>
          <w:sz w:val="28"/>
          <w:shd w:val="clear" w:color="auto" w:fill="FFFFFF"/>
          <w:lang w:val="ru-RU"/>
        </w:rPr>
        <w:t xml:space="preserve">; б.2 на </w:t>
      </w:r>
      <w:r w:rsidRPr="00C85DEF">
        <w:rPr>
          <w:spacing w:val="-4"/>
          <w:sz w:val="28"/>
          <w:shd w:val="clear" w:color="auto" w:fill="FFFFFF"/>
        </w:rPr>
        <w:t>I</w:t>
      </w:r>
      <w:r w:rsidRPr="00C85DEF">
        <w:rPr>
          <w:spacing w:val="-4"/>
          <w:sz w:val="28"/>
          <w:shd w:val="clear" w:color="auto" w:fill="FFFFFF"/>
          <w:lang w:val="ru-RU"/>
        </w:rPr>
        <w:t xml:space="preserve">, </w:t>
      </w:r>
      <w:r w:rsidRPr="00C85DEF">
        <w:rPr>
          <w:spacing w:val="-4"/>
          <w:sz w:val="28"/>
          <w:shd w:val="clear" w:color="auto" w:fill="FFFFFF"/>
        </w:rPr>
        <w:t>V</w:t>
      </w:r>
      <w:r w:rsidR="00E5239F">
        <w:rPr>
          <w:spacing w:val="-4"/>
          <w:sz w:val="28"/>
          <w:shd w:val="clear" w:color="auto" w:fill="FFFFFF"/>
          <w:lang w:val="ru-RU"/>
        </w:rPr>
        <w:t>; б.3</w:t>
      </w:r>
      <w:r w:rsidRPr="00C85DEF">
        <w:rPr>
          <w:spacing w:val="-4"/>
          <w:sz w:val="28"/>
          <w:shd w:val="clear" w:color="auto" w:fill="FFFFFF"/>
          <w:lang w:val="ru-RU"/>
        </w:rPr>
        <w:t xml:space="preserve"> на </w:t>
      </w:r>
      <w:r w:rsidRPr="00C85DEF">
        <w:rPr>
          <w:spacing w:val="-4"/>
          <w:sz w:val="28"/>
          <w:shd w:val="clear" w:color="auto" w:fill="FFFFFF"/>
        </w:rPr>
        <w:t>I</w:t>
      </w:r>
      <w:r w:rsidRPr="00C85DEF">
        <w:rPr>
          <w:spacing w:val="-4"/>
          <w:sz w:val="28"/>
          <w:shd w:val="clear" w:color="auto" w:fill="FFFFFF"/>
          <w:lang w:val="ru-RU"/>
        </w:rPr>
        <w:t xml:space="preserve">, </w:t>
      </w:r>
      <w:r w:rsidRPr="00C85DEF">
        <w:rPr>
          <w:spacing w:val="-4"/>
          <w:sz w:val="28"/>
          <w:shd w:val="clear" w:color="auto" w:fill="FFFFFF"/>
        </w:rPr>
        <w:t>IV</w:t>
      </w:r>
      <w:r w:rsidRPr="00C85DEF">
        <w:rPr>
          <w:spacing w:val="-4"/>
          <w:sz w:val="28"/>
          <w:shd w:val="clear" w:color="auto" w:fill="FFFFFF"/>
          <w:lang w:val="ru-RU"/>
        </w:rPr>
        <w:t xml:space="preserve">, </w:t>
      </w:r>
      <w:r w:rsidRPr="00C85DEF">
        <w:rPr>
          <w:spacing w:val="-4"/>
          <w:sz w:val="28"/>
          <w:shd w:val="clear" w:color="auto" w:fill="FFFFFF"/>
        </w:rPr>
        <w:t>V</w:t>
      </w:r>
      <w:r w:rsidRPr="00C85DEF">
        <w:rPr>
          <w:spacing w:val="-4"/>
          <w:sz w:val="28"/>
          <w:shd w:val="clear" w:color="auto" w:fill="FFFFFF"/>
          <w:lang w:val="ru-RU"/>
        </w:rPr>
        <w:t xml:space="preserve">; м3. на </w:t>
      </w:r>
      <w:r w:rsidRPr="00C85DEF">
        <w:rPr>
          <w:spacing w:val="-4"/>
          <w:sz w:val="28"/>
          <w:shd w:val="clear" w:color="auto" w:fill="FFFFFF"/>
        </w:rPr>
        <w:t>VII</w:t>
      </w:r>
      <w:r w:rsidRPr="00C85DEF">
        <w:rPr>
          <w:spacing w:val="-4"/>
          <w:sz w:val="28"/>
          <w:shd w:val="clear" w:color="auto" w:fill="FFFFFF"/>
          <w:lang w:val="ru-RU"/>
        </w:rPr>
        <w:t xml:space="preserve">, </w:t>
      </w:r>
      <w:r w:rsidRPr="00C85DEF">
        <w:rPr>
          <w:spacing w:val="-4"/>
          <w:sz w:val="28"/>
          <w:shd w:val="clear" w:color="auto" w:fill="FFFFFF"/>
        </w:rPr>
        <w:t>II</w:t>
      </w:r>
      <w:r w:rsidRPr="00C85DEF">
        <w:rPr>
          <w:spacing w:val="-4"/>
          <w:sz w:val="28"/>
          <w:shd w:val="clear" w:color="auto" w:fill="FFFFFF"/>
          <w:lang w:val="ru-RU"/>
        </w:rPr>
        <w:t xml:space="preserve">;  ч.5 на </w:t>
      </w:r>
      <w:r w:rsidRPr="00C85DEF">
        <w:rPr>
          <w:spacing w:val="-4"/>
          <w:sz w:val="28"/>
          <w:shd w:val="clear" w:color="auto" w:fill="FFFFFF"/>
        </w:rPr>
        <w:t>I</w:t>
      </w:r>
      <w:r w:rsidRPr="00C85DEF">
        <w:rPr>
          <w:spacing w:val="-4"/>
          <w:sz w:val="28"/>
          <w:shd w:val="clear" w:color="auto" w:fill="FFFFFF"/>
          <w:lang w:val="ru-RU"/>
        </w:rPr>
        <w:t xml:space="preserve">; ч.4 на </w:t>
      </w:r>
      <w:r w:rsidRPr="00C85DEF">
        <w:rPr>
          <w:spacing w:val="-4"/>
          <w:sz w:val="28"/>
          <w:shd w:val="clear" w:color="auto" w:fill="FFFFFF"/>
        </w:rPr>
        <w:t>V</w:t>
      </w:r>
      <w:r w:rsidRPr="00C85DEF">
        <w:rPr>
          <w:spacing w:val="-4"/>
          <w:sz w:val="28"/>
          <w:shd w:val="clear" w:color="auto" w:fill="FFFFFF"/>
          <w:lang w:val="ru-RU"/>
        </w:rPr>
        <w:t xml:space="preserve">; ч.8 на </w:t>
      </w:r>
      <w:r w:rsidRPr="00C85DEF">
        <w:rPr>
          <w:spacing w:val="-4"/>
          <w:sz w:val="28"/>
          <w:shd w:val="clear" w:color="auto" w:fill="FFFFFF"/>
        </w:rPr>
        <w:t>I</w:t>
      </w:r>
      <w:r w:rsidRPr="00C85DEF">
        <w:rPr>
          <w:spacing w:val="-4"/>
          <w:sz w:val="28"/>
          <w:shd w:val="clear" w:color="auto" w:fill="FFFFFF"/>
          <w:lang w:val="ru-RU"/>
        </w:rPr>
        <w:t xml:space="preserve"> ступени;на ступенях минорной гаммы: м.3 на </w:t>
      </w:r>
      <w:r w:rsidRPr="00C85DEF">
        <w:rPr>
          <w:spacing w:val="-4"/>
          <w:sz w:val="28"/>
          <w:shd w:val="clear" w:color="auto" w:fill="FFFFFF"/>
        </w:rPr>
        <w:t>I</w:t>
      </w:r>
      <w:r w:rsidRPr="00C85DEF">
        <w:rPr>
          <w:spacing w:val="-4"/>
          <w:sz w:val="28"/>
          <w:shd w:val="clear" w:color="auto" w:fill="FFFFFF"/>
          <w:lang w:val="ru-RU"/>
        </w:rPr>
        <w:t xml:space="preserve">; ч.5 на </w:t>
      </w:r>
      <w:r w:rsidRPr="00C85DEF">
        <w:rPr>
          <w:spacing w:val="-4"/>
          <w:sz w:val="28"/>
          <w:shd w:val="clear" w:color="auto" w:fill="FFFFFF"/>
        </w:rPr>
        <w:t>I</w:t>
      </w:r>
      <w:r w:rsidRPr="00C85DEF">
        <w:rPr>
          <w:spacing w:val="-4"/>
          <w:sz w:val="28"/>
          <w:shd w:val="clear" w:color="auto" w:fill="FFFFFF"/>
          <w:lang w:val="ru-RU"/>
        </w:rPr>
        <w:t xml:space="preserve">; ч.4 на </w:t>
      </w:r>
      <w:r w:rsidRPr="00C85DEF">
        <w:rPr>
          <w:spacing w:val="-4"/>
          <w:sz w:val="28"/>
          <w:shd w:val="clear" w:color="auto" w:fill="FFFFFF"/>
        </w:rPr>
        <w:t>V</w:t>
      </w:r>
      <w:r w:rsidRPr="00C85DEF">
        <w:rPr>
          <w:spacing w:val="-4"/>
          <w:sz w:val="28"/>
          <w:shd w:val="clear" w:color="auto" w:fill="FFFFFF"/>
          <w:lang w:val="ru-RU"/>
        </w:rPr>
        <w:t xml:space="preserve">; ч.8 на </w:t>
      </w:r>
      <w:r w:rsidRPr="00C85DEF">
        <w:rPr>
          <w:spacing w:val="-4"/>
          <w:sz w:val="28"/>
          <w:shd w:val="clear" w:color="auto" w:fill="FFFFFF"/>
        </w:rPr>
        <w:t>I</w:t>
      </w:r>
      <w:r w:rsidR="003523FF">
        <w:rPr>
          <w:spacing w:val="-4"/>
          <w:sz w:val="28"/>
          <w:shd w:val="clear" w:color="auto" w:fill="FFFFFF"/>
          <w:lang w:val="ru-RU"/>
        </w:rPr>
        <w:t xml:space="preserve"> ступени.</w:t>
      </w:r>
    </w:p>
    <w:p w14:paraId="2442E1F9" w14:textId="77777777" w:rsidR="00A9035B" w:rsidRPr="00C85DEF" w:rsidRDefault="00A9035B" w:rsidP="001660DF">
      <w:pPr>
        <w:pStyle w:val="a4"/>
        <w:suppressAutoHyphens/>
        <w:spacing w:line="360" w:lineRule="auto"/>
        <w:ind w:left="644" w:firstLine="0"/>
        <w:contextualSpacing/>
        <w:jc w:val="center"/>
        <w:rPr>
          <w:i/>
          <w:spacing w:val="-4"/>
          <w:sz w:val="28"/>
          <w:shd w:val="clear" w:color="auto" w:fill="FFFFFF"/>
          <w:lang w:val="ru-RU"/>
        </w:rPr>
      </w:pPr>
      <w:r w:rsidRPr="00C85DEF">
        <w:rPr>
          <w:i/>
          <w:spacing w:val="-4"/>
          <w:sz w:val="28"/>
          <w:shd w:val="clear" w:color="auto" w:fill="FFFFFF"/>
          <w:lang w:val="ru-RU"/>
        </w:rPr>
        <w:t>Сольфеджирование и пение с листа</w:t>
      </w:r>
    </w:p>
    <w:p w14:paraId="34E3C3DB" w14:textId="77777777" w:rsidR="00A9035B" w:rsidRPr="00C85DEF" w:rsidRDefault="001660DF" w:rsidP="003523FF">
      <w:pPr>
        <w:suppressAutoHyphens/>
        <w:spacing w:line="360" w:lineRule="auto"/>
        <w:ind w:firstLine="993"/>
        <w:contextualSpacing/>
        <w:jc w:val="both"/>
        <w:rPr>
          <w:spacing w:val="-4"/>
          <w:sz w:val="28"/>
          <w:shd w:val="clear" w:color="auto" w:fill="FFFFFF"/>
          <w:lang w:val="ru-RU"/>
        </w:rPr>
      </w:pPr>
      <w:r>
        <w:rPr>
          <w:spacing w:val="-4"/>
          <w:sz w:val="28"/>
          <w:shd w:val="clear" w:color="auto" w:fill="FFFFFF"/>
          <w:lang w:val="ru-RU"/>
        </w:rPr>
        <w:t>Н</w:t>
      </w:r>
      <w:r w:rsidR="00A9035B" w:rsidRPr="00C85DEF">
        <w:rPr>
          <w:spacing w:val="-4"/>
          <w:sz w:val="28"/>
          <w:shd w:val="clear" w:color="auto" w:fill="FFFFFF"/>
          <w:lang w:val="ru-RU"/>
        </w:rPr>
        <w:t>есложные народные песни с текстом, выученных на слух с сопровождением и без него;с листа простейших мелодий с названием звуков, на нейтральный слог с дирижированием в пройденных тональностях;разучивание по нотам народных мелодий в пройденных тональностях, в переменном ладу в размерах 2/4 и 3/4 с дирижированием;чередование пения вслух и про себя, поочередное пение по фразам (группами или индивидуально);</w:t>
      </w:r>
      <w:r w:rsidR="003523FF">
        <w:rPr>
          <w:spacing w:val="-4"/>
          <w:sz w:val="28"/>
          <w:shd w:val="clear" w:color="auto" w:fill="FFFFFF"/>
          <w:lang w:val="ru-RU"/>
        </w:rPr>
        <w:t>размеры 2/4, 3/4.</w:t>
      </w:r>
    </w:p>
    <w:p w14:paraId="20DD7D74" w14:textId="77777777" w:rsidR="00A9035B" w:rsidRPr="00C85DEF" w:rsidRDefault="00C85DEF" w:rsidP="001660DF">
      <w:pPr>
        <w:suppressAutoHyphens/>
        <w:spacing w:line="360" w:lineRule="auto"/>
        <w:ind w:left="284"/>
        <w:contextualSpacing/>
        <w:jc w:val="center"/>
        <w:rPr>
          <w:i/>
          <w:spacing w:val="-4"/>
          <w:sz w:val="28"/>
          <w:shd w:val="clear" w:color="auto" w:fill="FFFFFF"/>
          <w:lang w:val="ru-RU"/>
        </w:rPr>
      </w:pPr>
      <w:r>
        <w:rPr>
          <w:i/>
          <w:spacing w:val="-4"/>
          <w:sz w:val="28"/>
          <w:shd w:val="clear" w:color="auto" w:fill="FFFFFF"/>
          <w:lang w:val="ru-RU"/>
        </w:rPr>
        <w:t>Воспитание чувства метроритма</w:t>
      </w:r>
    </w:p>
    <w:p w14:paraId="6C229D42" w14:textId="77777777" w:rsidR="00A9035B" w:rsidRPr="00C85DEF" w:rsidRDefault="001660DF" w:rsidP="00D87072">
      <w:pPr>
        <w:suppressAutoHyphens/>
        <w:spacing w:line="360" w:lineRule="auto"/>
        <w:ind w:firstLine="993"/>
        <w:contextualSpacing/>
        <w:jc w:val="both"/>
        <w:rPr>
          <w:spacing w:val="-4"/>
          <w:sz w:val="28"/>
          <w:shd w:val="clear" w:color="auto" w:fill="FFFFFF"/>
          <w:lang w:val="ru-RU"/>
        </w:rPr>
      </w:pPr>
      <w:r>
        <w:rPr>
          <w:spacing w:val="-4"/>
          <w:sz w:val="28"/>
          <w:shd w:val="clear" w:color="auto" w:fill="FFFFFF"/>
          <w:lang w:val="ru-RU"/>
        </w:rPr>
        <w:t>П</w:t>
      </w:r>
      <w:r w:rsidR="00A9035B" w:rsidRPr="00C85DEF">
        <w:rPr>
          <w:spacing w:val="-4"/>
          <w:sz w:val="28"/>
          <w:shd w:val="clear" w:color="auto" w:fill="FFFFFF"/>
          <w:lang w:val="ru-RU"/>
        </w:rPr>
        <w:t xml:space="preserve">овторение заданного ритмического рисунка на слоги;простукивание ритмического рисунка исполненной мелодии, а также по записанному нотному тексту, ритмическим таблицам, карточкам;продолжение работы в размерах 2/4, 3/4; </w:t>
      </w:r>
    </w:p>
    <w:p w14:paraId="06F7F02E" w14:textId="77777777" w:rsidR="00A9035B" w:rsidRPr="00C85DEF" w:rsidRDefault="00A9035B" w:rsidP="001660DF">
      <w:pPr>
        <w:suppressAutoHyphens/>
        <w:spacing w:line="360" w:lineRule="auto"/>
        <w:contextualSpacing/>
        <w:jc w:val="both"/>
        <w:rPr>
          <w:spacing w:val="-4"/>
          <w:sz w:val="28"/>
          <w:shd w:val="clear" w:color="auto" w:fill="FFFFFF"/>
          <w:lang w:val="ru-RU"/>
        </w:rPr>
      </w:pPr>
      <w:r w:rsidRPr="00C85DEF">
        <w:rPr>
          <w:spacing w:val="-4"/>
          <w:sz w:val="28"/>
          <w:shd w:val="clear" w:color="auto" w:fill="FFFFFF"/>
          <w:lang w:val="ru-RU"/>
        </w:rPr>
        <w:t>ритмические длительности – четверть, две восьмые, половинная, половинная с точкой, целая в размерах 2/4, 3/4; затакт четверть, две восьмые;умение дирижировать в размерах 2/4, 3/4;паузы: целые, половинные, четвертные, восьмые;</w:t>
      </w:r>
    </w:p>
    <w:p w14:paraId="70C5CA48" w14:textId="77777777" w:rsidR="00A9035B" w:rsidRPr="003523FF" w:rsidRDefault="00A9035B" w:rsidP="003523FF">
      <w:pPr>
        <w:suppressAutoHyphens/>
        <w:spacing w:line="360" w:lineRule="auto"/>
        <w:contextualSpacing/>
        <w:jc w:val="both"/>
        <w:rPr>
          <w:spacing w:val="-4"/>
          <w:sz w:val="28"/>
          <w:shd w:val="clear" w:color="auto" w:fill="FFFFFF"/>
          <w:lang w:val="ru-RU"/>
        </w:rPr>
      </w:pPr>
      <w:r w:rsidRPr="00C85DEF">
        <w:rPr>
          <w:spacing w:val="-4"/>
          <w:sz w:val="28"/>
          <w:shd w:val="clear" w:color="auto" w:fill="FFFFFF"/>
          <w:lang w:val="ru-RU"/>
        </w:rPr>
        <w:t>ритмический аккомпанемент к выученным мелодиям с использованием пройденных длительностей (одна группа учеников поет, другая – аккомпанирует);сольмизация нотных примеров;ритмический диктант (запись ритмического рисунка выученной песни или мелодии, исполненной педагогом)</w:t>
      </w:r>
      <w:r w:rsidR="001660DF">
        <w:rPr>
          <w:spacing w:val="-4"/>
          <w:sz w:val="28"/>
          <w:shd w:val="clear" w:color="auto" w:fill="FFFFFF"/>
          <w:lang w:val="ru-RU"/>
        </w:rPr>
        <w:t>.</w:t>
      </w:r>
    </w:p>
    <w:p w14:paraId="6EEE277C" w14:textId="77777777" w:rsidR="00A9035B" w:rsidRPr="00C85DEF" w:rsidRDefault="00A9035B" w:rsidP="001660DF">
      <w:pPr>
        <w:suppressAutoHyphens/>
        <w:spacing w:line="360" w:lineRule="auto"/>
        <w:ind w:left="284"/>
        <w:contextualSpacing/>
        <w:jc w:val="center"/>
        <w:rPr>
          <w:i/>
          <w:color w:val="000000" w:themeColor="text1"/>
          <w:spacing w:val="-4"/>
          <w:sz w:val="28"/>
          <w:shd w:val="clear" w:color="auto" w:fill="FFFFFF"/>
          <w:lang w:val="ru-RU"/>
        </w:rPr>
      </w:pPr>
      <w:r w:rsidRPr="00C85DEF">
        <w:rPr>
          <w:i/>
          <w:color w:val="000000" w:themeColor="text1"/>
          <w:spacing w:val="-4"/>
          <w:sz w:val="28"/>
          <w:shd w:val="clear" w:color="auto" w:fill="FFFFFF"/>
          <w:lang w:val="ru-RU"/>
        </w:rPr>
        <w:t>Воспитание музыкального восприятия (анализ на слух)</w:t>
      </w:r>
    </w:p>
    <w:p w14:paraId="416DBFA6" w14:textId="77777777" w:rsidR="00A9035B" w:rsidRPr="003523FF" w:rsidRDefault="00A9035B" w:rsidP="003523FF">
      <w:pPr>
        <w:suppressAutoHyphens/>
        <w:spacing w:line="360" w:lineRule="auto"/>
        <w:ind w:firstLine="993"/>
        <w:contextualSpacing/>
        <w:jc w:val="both"/>
        <w:rPr>
          <w:color w:val="000000" w:themeColor="text1"/>
          <w:spacing w:val="-4"/>
          <w:sz w:val="28"/>
          <w:shd w:val="clear" w:color="auto" w:fill="FFFFFF"/>
          <w:lang w:val="ru-RU"/>
        </w:rPr>
      </w:pPr>
      <w:r w:rsidRPr="00C85DEF">
        <w:rPr>
          <w:color w:val="000000" w:themeColor="text1"/>
          <w:spacing w:val="-4"/>
          <w:sz w:val="28"/>
          <w:shd w:val="clear" w:color="auto" w:fill="FFFFFF"/>
          <w:lang w:val="ru-RU"/>
        </w:rPr>
        <w:t xml:space="preserve">Определение на слух и осознание:лад (мажор, минор трех видов), характер, структура, устойчивость и неустойчивость отдельных оборотов, </w:t>
      </w:r>
      <w:r w:rsidRPr="00C85DEF">
        <w:rPr>
          <w:color w:val="000000" w:themeColor="text1"/>
          <w:spacing w:val="-4"/>
          <w:sz w:val="28"/>
          <w:shd w:val="clear" w:color="auto" w:fill="FFFFFF"/>
          <w:lang w:val="ru-RU"/>
        </w:rPr>
        <w:lastRenderedPageBreak/>
        <w:t>интервалов, размер, темп, ритмические особенности, динамические оттенки в прослушанном произведении;мелодические обороты, включающие в себя движение по звукам тонического трезвучия, сочетание отдельных ступеней, мажорное и минорное трезвучие в мелодическом и гармоническом виде;</w:t>
      </w:r>
      <w:r w:rsidRPr="002C5A7C">
        <w:rPr>
          <w:color w:val="000000" w:themeColor="text1"/>
          <w:spacing w:val="-4"/>
          <w:sz w:val="28"/>
          <w:shd w:val="clear" w:color="auto" w:fill="FFFFFF"/>
          <w:lang w:val="ru-RU"/>
        </w:rPr>
        <w:t>инт</w:t>
      </w:r>
      <w:r w:rsidR="001660DF">
        <w:rPr>
          <w:color w:val="000000" w:themeColor="text1"/>
          <w:spacing w:val="-4"/>
          <w:sz w:val="28"/>
          <w:shd w:val="clear" w:color="auto" w:fill="FFFFFF"/>
          <w:lang w:val="ru-RU"/>
        </w:rPr>
        <w:t>ервалы в гармоническом звучании.</w:t>
      </w:r>
    </w:p>
    <w:p w14:paraId="2A5E2A08" w14:textId="77777777" w:rsidR="00A9035B" w:rsidRPr="00C85DEF" w:rsidRDefault="00A9035B" w:rsidP="001660DF">
      <w:pPr>
        <w:pStyle w:val="a4"/>
        <w:suppressAutoHyphens/>
        <w:spacing w:line="360" w:lineRule="auto"/>
        <w:ind w:left="644" w:firstLine="0"/>
        <w:contextualSpacing/>
        <w:jc w:val="center"/>
        <w:rPr>
          <w:i/>
          <w:color w:val="000000" w:themeColor="text1"/>
          <w:spacing w:val="-4"/>
          <w:sz w:val="28"/>
          <w:shd w:val="clear" w:color="auto" w:fill="FFFFFF"/>
          <w:lang w:val="ru-RU"/>
        </w:rPr>
      </w:pPr>
      <w:r w:rsidRPr="00C85DEF">
        <w:rPr>
          <w:i/>
          <w:color w:val="000000" w:themeColor="text1"/>
          <w:spacing w:val="-4"/>
          <w:sz w:val="28"/>
          <w:shd w:val="clear" w:color="auto" w:fill="FFFFFF"/>
          <w:lang w:val="ru-RU"/>
        </w:rPr>
        <w:t>Музыкальный диктант</w:t>
      </w:r>
    </w:p>
    <w:p w14:paraId="797F4FDE" w14:textId="77777777" w:rsidR="00C85DEF" w:rsidRPr="003523FF" w:rsidRDefault="00A9035B" w:rsidP="003523FF">
      <w:pPr>
        <w:suppressAutoHyphens/>
        <w:spacing w:line="360" w:lineRule="auto"/>
        <w:ind w:firstLine="993"/>
        <w:contextualSpacing/>
        <w:jc w:val="both"/>
        <w:rPr>
          <w:color w:val="000000" w:themeColor="text1"/>
          <w:spacing w:val="-4"/>
          <w:sz w:val="28"/>
          <w:shd w:val="clear" w:color="auto" w:fill="FFFFFF"/>
          <w:lang w:val="ru-RU"/>
        </w:rPr>
      </w:pPr>
      <w:r w:rsidRPr="00C85DEF">
        <w:rPr>
          <w:color w:val="000000" w:themeColor="text1"/>
          <w:spacing w:val="-4"/>
          <w:sz w:val="28"/>
          <w:shd w:val="clear" w:color="auto" w:fill="FFFFFF"/>
          <w:lang w:val="ru-RU"/>
        </w:rPr>
        <w:t>Продолжение работы над развитием музыкальной памяти и внутреннего слуха с использованием подгото</w:t>
      </w:r>
      <w:r w:rsidR="001660DF">
        <w:rPr>
          <w:color w:val="000000" w:themeColor="text1"/>
          <w:spacing w:val="-4"/>
          <w:sz w:val="28"/>
          <w:shd w:val="clear" w:color="auto" w:fill="FFFFFF"/>
          <w:lang w:val="ru-RU"/>
        </w:rPr>
        <w:t xml:space="preserve">вительных упражнений (см 1 кл.): </w:t>
      </w:r>
      <w:r w:rsidRPr="00C85DEF">
        <w:rPr>
          <w:color w:val="000000" w:themeColor="text1"/>
          <w:spacing w:val="-4"/>
          <w:sz w:val="28"/>
          <w:shd w:val="clear" w:color="auto" w:fill="FFFFFF"/>
          <w:lang w:val="ru-RU"/>
        </w:rPr>
        <w:t>диктант с предварительным разбором;запись мелодий, подобранных на фортепиано; диктант письменный в объеме 4 тактов, включающий в себя пройденные мелодические обороты и длительности;</w:t>
      </w:r>
      <w:r w:rsidRPr="002C5A7C">
        <w:rPr>
          <w:color w:val="000000" w:themeColor="text1"/>
          <w:spacing w:val="-4"/>
          <w:sz w:val="28"/>
          <w:shd w:val="clear" w:color="auto" w:fill="FFFFFF"/>
          <w:lang w:val="ru-RU"/>
        </w:rPr>
        <w:t xml:space="preserve"> затакт, размеры 2/4, 3/4</w:t>
      </w:r>
      <w:r w:rsidR="003523FF">
        <w:rPr>
          <w:color w:val="000000" w:themeColor="text1"/>
          <w:spacing w:val="-4"/>
          <w:sz w:val="28"/>
          <w:shd w:val="clear" w:color="auto" w:fill="FFFFFF"/>
          <w:lang w:val="ru-RU"/>
        </w:rPr>
        <w:t>; паузы половинные, четвертные.</w:t>
      </w:r>
    </w:p>
    <w:p w14:paraId="2427E51F" w14:textId="77777777" w:rsidR="00A9035B" w:rsidRPr="00C85DEF" w:rsidRDefault="00A9035B" w:rsidP="001660DF">
      <w:pPr>
        <w:pStyle w:val="a4"/>
        <w:suppressAutoHyphens/>
        <w:spacing w:line="360" w:lineRule="auto"/>
        <w:ind w:left="644" w:firstLine="0"/>
        <w:contextualSpacing/>
        <w:jc w:val="center"/>
        <w:rPr>
          <w:i/>
          <w:color w:val="000000" w:themeColor="text1"/>
          <w:spacing w:val="-4"/>
          <w:sz w:val="28"/>
          <w:shd w:val="clear" w:color="auto" w:fill="FFFFFF"/>
          <w:lang w:val="ru-RU"/>
        </w:rPr>
      </w:pPr>
      <w:r w:rsidRPr="00C85DEF">
        <w:rPr>
          <w:i/>
          <w:color w:val="000000" w:themeColor="text1"/>
          <w:spacing w:val="-4"/>
          <w:sz w:val="28"/>
          <w:shd w:val="clear" w:color="auto" w:fill="FFFFFF"/>
          <w:lang w:val="ru-RU"/>
        </w:rPr>
        <w:t>Воспитание творческих навыков</w:t>
      </w:r>
    </w:p>
    <w:p w14:paraId="298D9846" w14:textId="77777777" w:rsidR="00A9035B" w:rsidRPr="003523FF" w:rsidRDefault="001660DF" w:rsidP="003523FF">
      <w:pPr>
        <w:suppressAutoHyphens/>
        <w:spacing w:line="360" w:lineRule="auto"/>
        <w:ind w:firstLine="993"/>
        <w:contextualSpacing/>
        <w:jc w:val="both"/>
        <w:rPr>
          <w:color w:val="000000" w:themeColor="text1"/>
          <w:spacing w:val="-4"/>
          <w:sz w:val="28"/>
          <w:shd w:val="clear" w:color="auto" w:fill="FFFFFF"/>
          <w:lang w:val="ru-RU"/>
        </w:rPr>
      </w:pPr>
      <w:r>
        <w:rPr>
          <w:color w:val="000000" w:themeColor="text1"/>
          <w:spacing w:val="-4"/>
          <w:sz w:val="28"/>
          <w:shd w:val="clear" w:color="auto" w:fill="FFFFFF"/>
          <w:lang w:val="ru-RU"/>
        </w:rPr>
        <w:t>С</w:t>
      </w:r>
      <w:r w:rsidR="00A9035B" w:rsidRPr="00C85DEF">
        <w:rPr>
          <w:color w:val="000000" w:themeColor="text1"/>
          <w:spacing w:val="-4"/>
          <w:sz w:val="28"/>
          <w:shd w:val="clear" w:color="auto" w:fill="FFFFFF"/>
          <w:lang w:val="ru-RU"/>
        </w:rPr>
        <w:t>очинение народных мелодий на нейтральный слог в пройденных тональностях с названием звуков;сочинени</w:t>
      </w:r>
      <w:r>
        <w:rPr>
          <w:color w:val="000000" w:themeColor="text1"/>
          <w:spacing w:val="-4"/>
          <w:sz w:val="28"/>
          <w:shd w:val="clear" w:color="auto" w:fill="FFFFFF"/>
          <w:lang w:val="ru-RU"/>
        </w:rPr>
        <w:t xml:space="preserve">е мелодических вариантов фразы; </w:t>
      </w:r>
      <w:r w:rsidR="00A9035B" w:rsidRPr="00C85DEF">
        <w:rPr>
          <w:color w:val="000000" w:themeColor="text1"/>
          <w:spacing w:val="-4"/>
          <w:sz w:val="28"/>
          <w:shd w:val="clear" w:color="auto" w:fill="FFFFFF"/>
          <w:lang w:val="ru-RU"/>
        </w:rPr>
        <w:t>импровизация народных мелодий на заданный ритм в пройденных размерах, мелодий на заданный текст; запоминание и запись сочиненных мелодий.</w:t>
      </w:r>
    </w:p>
    <w:p w14:paraId="3817903E" w14:textId="77777777" w:rsidR="00C85DEF" w:rsidRPr="00C85DEF" w:rsidRDefault="00C85DEF" w:rsidP="001660DF">
      <w:pPr>
        <w:pStyle w:val="a4"/>
        <w:numPr>
          <w:ilvl w:val="0"/>
          <w:numId w:val="28"/>
        </w:numPr>
        <w:suppressAutoHyphens/>
        <w:spacing w:line="360" w:lineRule="auto"/>
        <w:contextualSpacing/>
        <w:jc w:val="center"/>
        <w:rPr>
          <w:b/>
          <w:color w:val="000000" w:themeColor="text1"/>
          <w:spacing w:val="-4"/>
          <w:sz w:val="28"/>
          <w:shd w:val="clear" w:color="auto" w:fill="FFFFFF"/>
        </w:rPr>
      </w:pPr>
      <w:r>
        <w:rPr>
          <w:b/>
          <w:color w:val="000000" w:themeColor="text1"/>
          <w:spacing w:val="-4"/>
          <w:sz w:val="28"/>
          <w:shd w:val="clear" w:color="auto" w:fill="FFFFFF"/>
          <w:lang w:val="ru-RU"/>
        </w:rPr>
        <w:t>к</w:t>
      </w:r>
      <w:r w:rsidR="00A9035B" w:rsidRPr="00C85DEF">
        <w:rPr>
          <w:b/>
          <w:color w:val="000000" w:themeColor="text1"/>
          <w:spacing w:val="-4"/>
          <w:sz w:val="28"/>
          <w:shd w:val="clear" w:color="auto" w:fill="FFFFFF"/>
        </w:rPr>
        <w:t>ласс</w:t>
      </w:r>
    </w:p>
    <w:p w14:paraId="7B057A0E" w14:textId="77777777" w:rsidR="00A9035B" w:rsidRPr="00C85DEF" w:rsidRDefault="00A9035B" w:rsidP="001660DF">
      <w:pPr>
        <w:pStyle w:val="a4"/>
        <w:suppressAutoHyphens/>
        <w:spacing w:line="360" w:lineRule="auto"/>
        <w:ind w:left="720" w:firstLine="0"/>
        <w:contextualSpacing/>
        <w:jc w:val="center"/>
        <w:rPr>
          <w:b/>
          <w:color w:val="000000" w:themeColor="text1"/>
          <w:spacing w:val="-4"/>
          <w:sz w:val="28"/>
          <w:shd w:val="clear" w:color="auto" w:fill="FFFFFF"/>
        </w:rPr>
      </w:pPr>
      <w:r w:rsidRPr="00C85DEF">
        <w:rPr>
          <w:i/>
          <w:color w:val="000000" w:themeColor="text1"/>
          <w:spacing w:val="-4"/>
          <w:sz w:val="28"/>
          <w:shd w:val="clear" w:color="auto" w:fill="FFFFFF"/>
        </w:rPr>
        <w:t>Теоретическиесведения</w:t>
      </w:r>
    </w:p>
    <w:p w14:paraId="1C285BA1" w14:textId="77777777" w:rsidR="00A9035B" w:rsidRPr="003523FF" w:rsidRDefault="00A9035B" w:rsidP="003523FF">
      <w:pPr>
        <w:suppressAutoHyphens/>
        <w:spacing w:line="360" w:lineRule="auto"/>
        <w:ind w:firstLine="993"/>
        <w:contextualSpacing/>
        <w:jc w:val="both"/>
        <w:rPr>
          <w:color w:val="000000" w:themeColor="text1"/>
          <w:spacing w:val="-4"/>
          <w:sz w:val="28"/>
          <w:shd w:val="clear" w:color="auto" w:fill="FFFFFF"/>
          <w:lang w:val="ru-RU"/>
        </w:rPr>
      </w:pPr>
      <w:r w:rsidRPr="001660DF">
        <w:rPr>
          <w:color w:val="000000" w:themeColor="text1"/>
          <w:spacing w:val="-4"/>
          <w:sz w:val="28"/>
          <w:shd w:val="clear" w:color="auto" w:fill="FFFFFF"/>
          <w:lang w:val="ru-RU"/>
        </w:rPr>
        <w:t>Понятия:</w:t>
      </w:r>
      <w:r w:rsidRPr="002C5A7C">
        <w:rPr>
          <w:color w:val="000000" w:themeColor="text1"/>
          <w:spacing w:val="-4"/>
          <w:sz w:val="28"/>
          <w:shd w:val="clear" w:color="auto" w:fill="FFFFFF"/>
          <w:lang w:val="ru-RU"/>
        </w:rPr>
        <w:t>обращения трезвучий; главные трезвучия лада; септаккорд;</w:t>
      </w:r>
      <w:r w:rsidRPr="00C85DEF">
        <w:rPr>
          <w:color w:val="000000" w:themeColor="text1"/>
          <w:spacing w:val="-4"/>
          <w:sz w:val="28"/>
          <w:shd w:val="clear" w:color="auto" w:fill="FFFFFF"/>
          <w:lang w:val="ru-RU"/>
        </w:rPr>
        <w:t xml:space="preserve"> тональности</w:t>
      </w:r>
      <w:r w:rsidR="00E5239F">
        <w:rPr>
          <w:color w:val="000000" w:themeColor="text1"/>
          <w:spacing w:val="-4"/>
          <w:sz w:val="28"/>
          <w:shd w:val="clear" w:color="auto" w:fill="FFFFFF"/>
          <w:lang w:val="ru-RU"/>
        </w:rPr>
        <w:t>:  ре минор, Си бемоль мажор, си минор, соль минор</w:t>
      </w:r>
      <w:r w:rsidRPr="00C85DEF">
        <w:rPr>
          <w:color w:val="000000" w:themeColor="text1"/>
          <w:spacing w:val="-4"/>
          <w:sz w:val="28"/>
          <w:shd w:val="clear" w:color="auto" w:fill="FFFFFF"/>
          <w:lang w:val="ru-RU"/>
        </w:rPr>
        <w:t xml:space="preserve">.Интервалы: м.6 и б.6 в пройденных тональностях; м. 7 на </w:t>
      </w:r>
      <w:r w:rsidRPr="00C85DEF">
        <w:rPr>
          <w:color w:val="000000" w:themeColor="text1"/>
          <w:spacing w:val="-4"/>
          <w:sz w:val="28"/>
          <w:shd w:val="clear" w:color="auto" w:fill="FFFFFF"/>
        </w:rPr>
        <w:t>V</w:t>
      </w:r>
      <w:r w:rsidRPr="00C85DEF">
        <w:rPr>
          <w:color w:val="000000" w:themeColor="text1"/>
          <w:spacing w:val="-4"/>
          <w:sz w:val="28"/>
          <w:shd w:val="clear" w:color="auto" w:fill="FFFFFF"/>
          <w:lang w:val="ru-RU"/>
        </w:rPr>
        <w:t xml:space="preserve"> ступени мажора и гармонического минора, б.7 на </w:t>
      </w:r>
      <w:r w:rsidRPr="00C85DEF">
        <w:rPr>
          <w:color w:val="000000" w:themeColor="text1"/>
          <w:spacing w:val="-4"/>
          <w:sz w:val="28"/>
          <w:shd w:val="clear" w:color="auto" w:fill="FFFFFF"/>
        </w:rPr>
        <w:t>I</w:t>
      </w:r>
      <w:r w:rsidRPr="00C85DEF">
        <w:rPr>
          <w:color w:val="000000" w:themeColor="text1"/>
          <w:spacing w:val="-4"/>
          <w:sz w:val="28"/>
          <w:shd w:val="clear" w:color="auto" w:fill="FFFFFF"/>
          <w:lang w:val="ru-RU"/>
        </w:rPr>
        <w:t xml:space="preserve"> ступени мажора; ув.4, ув.5 с разрешением в мажоре и гармоническом миноре (</w:t>
      </w:r>
      <w:r w:rsidRPr="00C85DEF">
        <w:rPr>
          <w:color w:val="000000" w:themeColor="text1"/>
          <w:spacing w:val="-4"/>
          <w:sz w:val="28"/>
          <w:shd w:val="clear" w:color="auto" w:fill="FFFFFF"/>
        </w:rPr>
        <w:t>IV</w:t>
      </w:r>
      <w:r w:rsidRPr="00C85DEF">
        <w:rPr>
          <w:color w:val="000000" w:themeColor="text1"/>
          <w:spacing w:val="-4"/>
          <w:sz w:val="28"/>
          <w:shd w:val="clear" w:color="auto" w:fill="FFFFFF"/>
          <w:lang w:val="ru-RU"/>
        </w:rPr>
        <w:t>-</w:t>
      </w:r>
      <w:r w:rsidRPr="00C85DEF">
        <w:rPr>
          <w:color w:val="000000" w:themeColor="text1"/>
          <w:spacing w:val="-4"/>
          <w:sz w:val="28"/>
          <w:shd w:val="clear" w:color="auto" w:fill="FFFFFF"/>
        </w:rPr>
        <w:t>VII</w:t>
      </w:r>
      <w:r w:rsidRPr="00C85DEF">
        <w:rPr>
          <w:color w:val="000000" w:themeColor="text1"/>
          <w:spacing w:val="-4"/>
          <w:sz w:val="28"/>
          <w:shd w:val="clear" w:color="auto" w:fill="FFFFFF"/>
          <w:lang w:val="ru-RU"/>
        </w:rPr>
        <w:t xml:space="preserve"> ст.).Аккорды: главные трезвучия лада.Проигрывание на фортепиано: выученные мелодии в пройденных тональностях; главные трезвучия лада (</w:t>
      </w:r>
      <w:r w:rsidRPr="00C85DEF">
        <w:rPr>
          <w:color w:val="000000" w:themeColor="text1"/>
          <w:spacing w:val="-4"/>
          <w:sz w:val="28"/>
          <w:shd w:val="clear" w:color="auto" w:fill="FFFFFF"/>
        </w:rPr>
        <w:t>T</w:t>
      </w:r>
      <w:r w:rsidRPr="00C85DEF">
        <w:rPr>
          <w:color w:val="000000" w:themeColor="text1"/>
          <w:spacing w:val="-4"/>
          <w:sz w:val="28"/>
          <w:shd w:val="clear" w:color="auto" w:fill="FFFFFF"/>
          <w:lang w:val="ru-RU"/>
        </w:rPr>
        <w:t xml:space="preserve">, </w:t>
      </w:r>
      <w:r w:rsidRPr="00C85DEF">
        <w:rPr>
          <w:color w:val="000000" w:themeColor="text1"/>
          <w:spacing w:val="-4"/>
          <w:sz w:val="28"/>
          <w:shd w:val="clear" w:color="auto" w:fill="FFFFFF"/>
        </w:rPr>
        <w:t>S</w:t>
      </w:r>
      <w:r w:rsidRPr="00C85DEF">
        <w:rPr>
          <w:color w:val="000000" w:themeColor="text1"/>
          <w:spacing w:val="-4"/>
          <w:sz w:val="28"/>
          <w:shd w:val="clear" w:color="auto" w:fill="FFFFFF"/>
          <w:lang w:val="ru-RU"/>
        </w:rPr>
        <w:t xml:space="preserve">, </w:t>
      </w:r>
      <w:r w:rsidRPr="00C85DEF">
        <w:rPr>
          <w:color w:val="000000" w:themeColor="text1"/>
          <w:spacing w:val="-4"/>
          <w:sz w:val="28"/>
          <w:shd w:val="clear" w:color="auto" w:fill="FFFFFF"/>
        </w:rPr>
        <w:t>D</w:t>
      </w:r>
      <w:r w:rsidR="003523FF">
        <w:rPr>
          <w:color w:val="000000" w:themeColor="text1"/>
          <w:spacing w:val="-4"/>
          <w:sz w:val="28"/>
          <w:shd w:val="clear" w:color="auto" w:fill="FFFFFF"/>
          <w:lang w:val="ru-RU"/>
        </w:rPr>
        <w:t>), обращение трезвучий.</w:t>
      </w:r>
    </w:p>
    <w:p w14:paraId="535002BC" w14:textId="77777777" w:rsidR="00A9035B" w:rsidRPr="00C85DEF" w:rsidRDefault="00A9035B" w:rsidP="001660DF">
      <w:pPr>
        <w:pStyle w:val="a4"/>
        <w:suppressAutoHyphens/>
        <w:spacing w:line="360" w:lineRule="auto"/>
        <w:ind w:left="720" w:firstLine="0"/>
        <w:contextualSpacing/>
        <w:jc w:val="center"/>
        <w:rPr>
          <w:i/>
          <w:color w:val="000000" w:themeColor="text1"/>
          <w:spacing w:val="-4"/>
          <w:sz w:val="28"/>
          <w:shd w:val="clear" w:color="auto" w:fill="FFFFFF"/>
          <w:lang w:val="ru-RU"/>
        </w:rPr>
      </w:pPr>
      <w:r w:rsidRPr="00C85DEF">
        <w:rPr>
          <w:i/>
          <w:color w:val="000000" w:themeColor="text1"/>
          <w:spacing w:val="-4"/>
          <w:sz w:val="28"/>
          <w:shd w:val="clear" w:color="auto" w:fill="FFFFFF"/>
          <w:lang w:val="ru-RU"/>
        </w:rPr>
        <w:t>Вокально-интонационные навыки</w:t>
      </w:r>
    </w:p>
    <w:p w14:paraId="3F85B892" w14:textId="77777777" w:rsidR="00A9035B" w:rsidRPr="00C85DEF" w:rsidRDefault="00A9035B" w:rsidP="00D87072">
      <w:pPr>
        <w:suppressAutoHyphens/>
        <w:spacing w:line="360" w:lineRule="auto"/>
        <w:ind w:firstLine="993"/>
        <w:contextualSpacing/>
        <w:jc w:val="both"/>
        <w:rPr>
          <w:color w:val="000000" w:themeColor="text1"/>
          <w:spacing w:val="-4"/>
          <w:sz w:val="28"/>
          <w:shd w:val="clear" w:color="auto" w:fill="FFFFFF"/>
          <w:lang w:val="ru-RU"/>
        </w:rPr>
      </w:pPr>
      <w:r w:rsidRPr="00C85DEF">
        <w:rPr>
          <w:color w:val="000000" w:themeColor="text1"/>
          <w:spacing w:val="-4"/>
          <w:sz w:val="28"/>
          <w:shd w:val="clear" w:color="auto" w:fill="FFFFFF"/>
          <w:lang w:val="ru-RU"/>
        </w:rPr>
        <w:t xml:space="preserve">Пение:мажорные и минорные гаммы (3 вида); в пройденных тональностях тоническое трезвучие; мелодические обороты в пройденных тональностях  типа: </w:t>
      </w:r>
    </w:p>
    <w:p w14:paraId="08067D74" w14:textId="77777777" w:rsidR="00A9035B" w:rsidRPr="00C85DEF" w:rsidRDefault="00A9035B" w:rsidP="00371ACA">
      <w:pPr>
        <w:suppressAutoHyphens/>
        <w:spacing w:line="360" w:lineRule="auto"/>
        <w:contextualSpacing/>
        <w:jc w:val="both"/>
        <w:rPr>
          <w:color w:val="000000" w:themeColor="text1"/>
          <w:spacing w:val="-4"/>
          <w:sz w:val="28"/>
          <w:shd w:val="clear" w:color="auto" w:fill="FFFFFF"/>
          <w:lang w:val="ru-RU"/>
        </w:rPr>
      </w:pPr>
      <w:r w:rsidRPr="00C85DEF">
        <w:rPr>
          <w:color w:val="000000" w:themeColor="text1"/>
          <w:spacing w:val="-4"/>
          <w:sz w:val="28"/>
          <w:shd w:val="clear" w:color="auto" w:fill="FFFFFF"/>
          <w:lang w:val="nb-NO"/>
        </w:rPr>
        <w:lastRenderedPageBreak/>
        <w:t>I</w:t>
      </w:r>
      <w:r w:rsidRPr="001660DF">
        <w:rPr>
          <w:color w:val="000000" w:themeColor="text1"/>
          <w:spacing w:val="-4"/>
          <w:sz w:val="28"/>
          <w:shd w:val="clear" w:color="auto" w:fill="FFFFFF"/>
          <w:lang w:val="ru-RU"/>
        </w:rPr>
        <w:t>-</w:t>
      </w:r>
      <w:r w:rsidRPr="00C85DEF">
        <w:rPr>
          <w:color w:val="000000" w:themeColor="text1"/>
          <w:spacing w:val="-4"/>
          <w:sz w:val="28"/>
          <w:shd w:val="clear" w:color="auto" w:fill="FFFFFF"/>
          <w:lang w:val="nb-NO"/>
        </w:rPr>
        <w:t>V</w:t>
      </w:r>
      <w:r w:rsidRPr="001660DF">
        <w:rPr>
          <w:color w:val="000000" w:themeColor="text1"/>
          <w:spacing w:val="-4"/>
          <w:sz w:val="28"/>
          <w:shd w:val="clear" w:color="auto" w:fill="FFFFFF"/>
          <w:lang w:val="ru-RU"/>
        </w:rPr>
        <w:t>-</w:t>
      </w:r>
      <w:r w:rsidRPr="00C85DEF">
        <w:rPr>
          <w:color w:val="000000" w:themeColor="text1"/>
          <w:spacing w:val="-4"/>
          <w:sz w:val="28"/>
          <w:shd w:val="clear" w:color="auto" w:fill="FFFFFF"/>
          <w:lang w:val="nb-NO"/>
        </w:rPr>
        <w:t>VI</w:t>
      </w:r>
      <w:r w:rsidRPr="001660DF">
        <w:rPr>
          <w:color w:val="000000" w:themeColor="text1"/>
          <w:spacing w:val="-4"/>
          <w:sz w:val="28"/>
          <w:shd w:val="clear" w:color="auto" w:fill="FFFFFF"/>
          <w:lang w:val="ru-RU"/>
        </w:rPr>
        <w:t>-</w:t>
      </w:r>
      <w:r w:rsidRPr="00C85DEF">
        <w:rPr>
          <w:color w:val="000000" w:themeColor="text1"/>
          <w:spacing w:val="-4"/>
          <w:sz w:val="28"/>
          <w:shd w:val="clear" w:color="auto" w:fill="FFFFFF"/>
          <w:lang w:val="nb-NO"/>
        </w:rPr>
        <w:t>V</w:t>
      </w:r>
      <w:r w:rsidRPr="001660DF">
        <w:rPr>
          <w:color w:val="000000" w:themeColor="text1"/>
          <w:spacing w:val="-4"/>
          <w:sz w:val="28"/>
          <w:shd w:val="clear" w:color="auto" w:fill="FFFFFF"/>
          <w:lang w:val="ru-RU"/>
        </w:rPr>
        <w:t>-</w:t>
      </w:r>
      <w:r w:rsidRPr="00C85DEF">
        <w:rPr>
          <w:color w:val="000000" w:themeColor="text1"/>
          <w:spacing w:val="-4"/>
          <w:sz w:val="28"/>
          <w:shd w:val="clear" w:color="auto" w:fill="FFFFFF"/>
          <w:lang w:val="nb-NO"/>
        </w:rPr>
        <w:t>II</w:t>
      </w:r>
      <w:r w:rsidRPr="001660DF">
        <w:rPr>
          <w:color w:val="000000" w:themeColor="text1"/>
          <w:spacing w:val="-4"/>
          <w:sz w:val="28"/>
          <w:shd w:val="clear" w:color="auto" w:fill="FFFFFF"/>
          <w:lang w:val="ru-RU"/>
        </w:rPr>
        <w:t>,</w:t>
      </w:r>
      <w:r w:rsidRPr="00C85DEF">
        <w:rPr>
          <w:color w:val="000000" w:themeColor="text1"/>
          <w:spacing w:val="-4"/>
          <w:sz w:val="28"/>
          <w:shd w:val="clear" w:color="auto" w:fill="FFFFFF"/>
          <w:lang w:val="nb-NO"/>
        </w:rPr>
        <w:t>V</w:t>
      </w:r>
      <w:r w:rsidRPr="001660DF">
        <w:rPr>
          <w:color w:val="000000" w:themeColor="text1"/>
          <w:spacing w:val="-4"/>
          <w:sz w:val="28"/>
          <w:shd w:val="clear" w:color="auto" w:fill="FFFFFF"/>
          <w:lang w:val="ru-RU"/>
        </w:rPr>
        <w:t>-</w:t>
      </w:r>
      <w:r w:rsidRPr="00C85DEF">
        <w:rPr>
          <w:color w:val="000000" w:themeColor="text1"/>
          <w:spacing w:val="-4"/>
          <w:sz w:val="28"/>
          <w:shd w:val="clear" w:color="auto" w:fill="FFFFFF"/>
          <w:lang w:val="nb-NO"/>
        </w:rPr>
        <w:t>III</w:t>
      </w:r>
      <w:r w:rsidR="00345C83">
        <w:rPr>
          <w:color w:val="000000" w:themeColor="text1"/>
          <w:spacing w:val="-4"/>
          <w:sz w:val="28"/>
          <w:shd w:val="clear" w:color="auto" w:fill="FFFFFF"/>
          <w:lang w:val="ru-RU"/>
        </w:rPr>
        <w:t>-</w:t>
      </w:r>
      <w:r w:rsidRPr="00C85DEF">
        <w:rPr>
          <w:color w:val="000000" w:themeColor="text1"/>
          <w:spacing w:val="-4"/>
          <w:sz w:val="28"/>
          <w:shd w:val="clear" w:color="auto" w:fill="FFFFFF"/>
          <w:lang w:val="nb-NO"/>
        </w:rPr>
        <w:t>II</w:t>
      </w:r>
      <w:r w:rsidRPr="001660DF">
        <w:rPr>
          <w:color w:val="000000" w:themeColor="text1"/>
          <w:spacing w:val="-4"/>
          <w:sz w:val="28"/>
          <w:shd w:val="clear" w:color="auto" w:fill="FFFFFF"/>
          <w:lang w:val="ru-RU"/>
        </w:rPr>
        <w:t>-</w:t>
      </w:r>
      <w:r w:rsidRPr="00C85DEF">
        <w:rPr>
          <w:color w:val="000000" w:themeColor="text1"/>
          <w:spacing w:val="-4"/>
          <w:sz w:val="28"/>
          <w:shd w:val="clear" w:color="auto" w:fill="FFFFFF"/>
          <w:lang w:val="nb-NO"/>
        </w:rPr>
        <w:t>VII</w:t>
      </w:r>
      <w:r w:rsidRPr="001660DF">
        <w:rPr>
          <w:color w:val="000000" w:themeColor="text1"/>
          <w:spacing w:val="-4"/>
          <w:sz w:val="28"/>
          <w:shd w:val="clear" w:color="auto" w:fill="FFFFFF"/>
          <w:lang w:val="ru-RU"/>
        </w:rPr>
        <w:t>-</w:t>
      </w:r>
      <w:r w:rsidRPr="00C85DEF">
        <w:rPr>
          <w:color w:val="000000" w:themeColor="text1"/>
          <w:spacing w:val="-4"/>
          <w:sz w:val="28"/>
          <w:shd w:val="clear" w:color="auto" w:fill="FFFFFF"/>
          <w:lang w:val="nb-NO"/>
        </w:rPr>
        <w:t>I</w:t>
      </w:r>
      <w:r w:rsidRPr="001660DF">
        <w:rPr>
          <w:color w:val="000000" w:themeColor="text1"/>
          <w:spacing w:val="-4"/>
          <w:sz w:val="28"/>
          <w:shd w:val="clear" w:color="auto" w:fill="FFFFFF"/>
          <w:lang w:val="ru-RU"/>
        </w:rPr>
        <w:t>,</w:t>
      </w:r>
      <w:r w:rsidRPr="00C85DEF">
        <w:rPr>
          <w:color w:val="000000" w:themeColor="text1"/>
          <w:spacing w:val="-4"/>
          <w:sz w:val="28"/>
          <w:shd w:val="clear" w:color="auto" w:fill="FFFFFF"/>
          <w:lang w:val="nb-NO"/>
        </w:rPr>
        <w:t>V</w:t>
      </w:r>
      <w:r w:rsidRPr="001660DF">
        <w:rPr>
          <w:color w:val="000000" w:themeColor="text1"/>
          <w:spacing w:val="-4"/>
          <w:sz w:val="28"/>
          <w:shd w:val="clear" w:color="auto" w:fill="FFFFFF"/>
          <w:lang w:val="ru-RU"/>
        </w:rPr>
        <w:t>-</w:t>
      </w:r>
      <w:r w:rsidRPr="00C85DEF">
        <w:rPr>
          <w:color w:val="000000" w:themeColor="text1"/>
          <w:spacing w:val="-4"/>
          <w:sz w:val="28"/>
          <w:shd w:val="clear" w:color="auto" w:fill="FFFFFF"/>
          <w:lang w:val="nb-NO"/>
        </w:rPr>
        <w:t>III</w:t>
      </w:r>
      <w:r w:rsidRPr="001660DF">
        <w:rPr>
          <w:color w:val="000000" w:themeColor="text1"/>
          <w:spacing w:val="-4"/>
          <w:sz w:val="28"/>
          <w:shd w:val="clear" w:color="auto" w:fill="FFFFFF"/>
          <w:lang w:val="ru-RU"/>
        </w:rPr>
        <w:t>-</w:t>
      </w:r>
      <w:r w:rsidRPr="00C85DEF">
        <w:rPr>
          <w:color w:val="000000" w:themeColor="text1"/>
          <w:spacing w:val="-4"/>
          <w:sz w:val="28"/>
          <w:shd w:val="clear" w:color="auto" w:fill="FFFFFF"/>
          <w:lang w:val="nb-NO"/>
        </w:rPr>
        <w:t>VI</w:t>
      </w:r>
      <w:r w:rsidRPr="001660DF">
        <w:rPr>
          <w:color w:val="000000" w:themeColor="text1"/>
          <w:spacing w:val="-4"/>
          <w:sz w:val="28"/>
          <w:shd w:val="clear" w:color="auto" w:fill="FFFFFF"/>
          <w:lang w:val="ru-RU"/>
        </w:rPr>
        <w:t>-</w:t>
      </w:r>
      <w:r w:rsidRPr="00C85DEF">
        <w:rPr>
          <w:color w:val="000000" w:themeColor="text1"/>
          <w:spacing w:val="-4"/>
          <w:sz w:val="28"/>
          <w:shd w:val="clear" w:color="auto" w:fill="FFFFFF"/>
          <w:lang w:val="nb-NO"/>
        </w:rPr>
        <w:t>VII</w:t>
      </w:r>
      <w:r w:rsidRPr="001660DF">
        <w:rPr>
          <w:color w:val="000000" w:themeColor="text1"/>
          <w:spacing w:val="-4"/>
          <w:sz w:val="28"/>
          <w:shd w:val="clear" w:color="auto" w:fill="FFFFFF"/>
          <w:lang w:val="ru-RU"/>
        </w:rPr>
        <w:t>-</w:t>
      </w:r>
      <w:r w:rsidRPr="00C85DEF">
        <w:rPr>
          <w:color w:val="000000" w:themeColor="text1"/>
          <w:spacing w:val="-4"/>
          <w:sz w:val="28"/>
          <w:shd w:val="clear" w:color="auto" w:fill="FFFFFF"/>
          <w:lang w:val="nb-NO"/>
        </w:rPr>
        <w:t>VI</w:t>
      </w:r>
      <w:r w:rsidRPr="001660DF">
        <w:rPr>
          <w:color w:val="000000" w:themeColor="text1"/>
          <w:spacing w:val="-4"/>
          <w:sz w:val="28"/>
          <w:shd w:val="clear" w:color="auto" w:fill="FFFFFF"/>
          <w:lang w:val="ru-RU"/>
        </w:rPr>
        <w:t>,</w:t>
      </w:r>
      <w:r w:rsidRPr="00C85DEF">
        <w:rPr>
          <w:color w:val="000000" w:themeColor="text1"/>
          <w:spacing w:val="-4"/>
          <w:sz w:val="28"/>
          <w:shd w:val="clear" w:color="auto" w:fill="FFFFFF"/>
          <w:lang w:val="nb-NO"/>
        </w:rPr>
        <w:t>I</w:t>
      </w:r>
      <w:r w:rsidRPr="001660DF">
        <w:rPr>
          <w:color w:val="000000" w:themeColor="text1"/>
          <w:spacing w:val="-4"/>
          <w:sz w:val="28"/>
          <w:shd w:val="clear" w:color="auto" w:fill="FFFFFF"/>
          <w:lang w:val="ru-RU"/>
        </w:rPr>
        <w:t>-</w:t>
      </w:r>
      <w:r w:rsidRPr="00C85DEF">
        <w:rPr>
          <w:color w:val="000000" w:themeColor="text1"/>
          <w:spacing w:val="-4"/>
          <w:sz w:val="28"/>
          <w:shd w:val="clear" w:color="auto" w:fill="FFFFFF"/>
          <w:lang w:val="nb-NO"/>
        </w:rPr>
        <w:t>VI</w:t>
      </w:r>
      <w:r w:rsidRPr="001660DF">
        <w:rPr>
          <w:color w:val="000000" w:themeColor="text1"/>
          <w:spacing w:val="-4"/>
          <w:sz w:val="28"/>
          <w:shd w:val="clear" w:color="auto" w:fill="FFFFFF"/>
          <w:lang w:val="ru-RU"/>
        </w:rPr>
        <w:t>-</w:t>
      </w:r>
      <w:r w:rsidRPr="00C85DEF">
        <w:rPr>
          <w:color w:val="000000" w:themeColor="text1"/>
          <w:spacing w:val="-4"/>
          <w:sz w:val="28"/>
          <w:shd w:val="clear" w:color="auto" w:fill="FFFFFF"/>
          <w:lang w:val="nb-NO"/>
        </w:rPr>
        <w:t>V</w:t>
      </w:r>
      <w:r w:rsidRPr="001660DF">
        <w:rPr>
          <w:color w:val="000000" w:themeColor="text1"/>
          <w:spacing w:val="-4"/>
          <w:sz w:val="28"/>
          <w:shd w:val="clear" w:color="auto" w:fill="FFFFFF"/>
          <w:lang w:val="ru-RU"/>
        </w:rPr>
        <w:t>-</w:t>
      </w:r>
      <w:r w:rsidRPr="00C85DEF">
        <w:rPr>
          <w:color w:val="000000" w:themeColor="text1"/>
          <w:spacing w:val="-4"/>
          <w:sz w:val="28"/>
          <w:shd w:val="clear" w:color="auto" w:fill="FFFFFF"/>
          <w:lang w:val="nb-NO"/>
        </w:rPr>
        <w:t>VI</w:t>
      </w:r>
      <w:r w:rsidRPr="001660DF">
        <w:rPr>
          <w:color w:val="000000" w:themeColor="text1"/>
          <w:spacing w:val="-4"/>
          <w:sz w:val="28"/>
          <w:shd w:val="clear" w:color="auto" w:fill="FFFFFF"/>
          <w:lang w:val="ru-RU"/>
        </w:rPr>
        <w:t>-</w:t>
      </w:r>
      <w:r w:rsidRPr="00C85DEF">
        <w:rPr>
          <w:color w:val="000000" w:themeColor="text1"/>
          <w:spacing w:val="-4"/>
          <w:sz w:val="28"/>
          <w:shd w:val="clear" w:color="auto" w:fill="FFFFFF"/>
          <w:lang w:val="nb-NO"/>
        </w:rPr>
        <w:t>V</w:t>
      </w:r>
      <w:r w:rsidRPr="001660DF">
        <w:rPr>
          <w:color w:val="000000" w:themeColor="text1"/>
          <w:spacing w:val="-4"/>
          <w:sz w:val="28"/>
          <w:shd w:val="clear" w:color="auto" w:fill="FFFFFF"/>
          <w:lang w:val="ru-RU"/>
        </w:rPr>
        <w:t>-</w:t>
      </w:r>
      <w:r w:rsidRPr="00C85DEF">
        <w:rPr>
          <w:color w:val="000000" w:themeColor="text1"/>
          <w:spacing w:val="-4"/>
          <w:sz w:val="28"/>
          <w:shd w:val="clear" w:color="auto" w:fill="FFFFFF"/>
          <w:lang w:val="nb-NO"/>
        </w:rPr>
        <w:t>III</w:t>
      </w:r>
      <w:r w:rsidRPr="001660DF">
        <w:rPr>
          <w:color w:val="000000" w:themeColor="text1"/>
          <w:spacing w:val="-4"/>
          <w:sz w:val="28"/>
          <w:shd w:val="clear" w:color="auto" w:fill="FFFFFF"/>
          <w:lang w:val="ru-RU"/>
        </w:rPr>
        <w:t xml:space="preserve"> (в миноре) и т.д.</w:t>
      </w:r>
      <w:r w:rsidR="001660DF">
        <w:rPr>
          <w:color w:val="000000" w:themeColor="text1"/>
          <w:spacing w:val="-4"/>
          <w:sz w:val="28"/>
          <w:shd w:val="clear" w:color="auto" w:fill="FFFFFF"/>
          <w:lang w:val="ru-RU"/>
        </w:rPr>
        <w:t xml:space="preserve">, </w:t>
      </w:r>
      <w:r w:rsidRPr="00C85DEF">
        <w:rPr>
          <w:color w:val="000000" w:themeColor="text1"/>
          <w:spacing w:val="-4"/>
          <w:sz w:val="28"/>
          <w:shd w:val="clear" w:color="auto" w:fill="FFFFFF"/>
          <w:lang w:val="ru-RU"/>
        </w:rPr>
        <w:t>устойчивые и неустойчивые звуки с разрешением, интервалы в пройденных тональностях.</w:t>
      </w:r>
    </w:p>
    <w:p w14:paraId="7C077865" w14:textId="77777777" w:rsidR="00A9035B" w:rsidRPr="00C85DEF" w:rsidRDefault="00A9035B" w:rsidP="001660DF">
      <w:pPr>
        <w:pStyle w:val="a4"/>
        <w:suppressAutoHyphens/>
        <w:spacing w:line="360" w:lineRule="auto"/>
        <w:ind w:left="720" w:firstLine="0"/>
        <w:contextualSpacing/>
        <w:jc w:val="center"/>
        <w:rPr>
          <w:i/>
          <w:color w:val="000000" w:themeColor="text1"/>
          <w:spacing w:val="-4"/>
          <w:sz w:val="28"/>
          <w:shd w:val="clear" w:color="auto" w:fill="FFFFFF"/>
          <w:lang w:val="ru-RU"/>
        </w:rPr>
      </w:pPr>
      <w:r w:rsidRPr="00C85DEF">
        <w:rPr>
          <w:i/>
          <w:color w:val="000000" w:themeColor="text1"/>
          <w:spacing w:val="-4"/>
          <w:sz w:val="28"/>
          <w:shd w:val="clear" w:color="auto" w:fill="FFFFFF"/>
          <w:lang w:val="ru-RU"/>
        </w:rPr>
        <w:t>Сольфеджирование и пение с листа</w:t>
      </w:r>
    </w:p>
    <w:p w14:paraId="45A2AFCE" w14:textId="77777777" w:rsidR="00A9035B" w:rsidRPr="003523FF" w:rsidRDefault="00A9035B" w:rsidP="003523FF">
      <w:pPr>
        <w:suppressAutoHyphens/>
        <w:spacing w:line="360" w:lineRule="auto"/>
        <w:ind w:firstLine="993"/>
        <w:contextualSpacing/>
        <w:jc w:val="both"/>
        <w:rPr>
          <w:color w:val="000000" w:themeColor="text1"/>
          <w:spacing w:val="-4"/>
          <w:sz w:val="28"/>
          <w:shd w:val="clear" w:color="auto" w:fill="FFFFFF"/>
          <w:lang w:val="ru-RU"/>
        </w:rPr>
      </w:pPr>
      <w:r w:rsidRPr="00C85DEF">
        <w:rPr>
          <w:color w:val="000000" w:themeColor="text1"/>
          <w:spacing w:val="-4"/>
          <w:sz w:val="28"/>
          <w:shd w:val="clear" w:color="auto" w:fill="FFFFFF"/>
          <w:lang w:val="ru-RU"/>
        </w:rPr>
        <w:t xml:space="preserve">Пение:в пройденных тональностях более сложных народных песен, выученных на слух и по нотам (с названием звуков или с текстом); с листа мелодий в пройденных мажорных и минорных тональностях с движением </w:t>
      </w:r>
      <w:r w:rsidR="001660DF">
        <w:rPr>
          <w:color w:val="000000" w:themeColor="text1"/>
          <w:spacing w:val="-4"/>
          <w:sz w:val="28"/>
          <w:shd w:val="clear" w:color="auto" w:fill="FFFFFF"/>
          <w:lang w:val="ru-RU"/>
        </w:rPr>
        <w:t xml:space="preserve">по звукам тонического трезвучия, </w:t>
      </w:r>
      <w:r w:rsidRPr="002C5A7C">
        <w:rPr>
          <w:color w:val="000000" w:themeColor="text1"/>
          <w:spacing w:val="-4"/>
          <w:sz w:val="28"/>
          <w:shd w:val="clear" w:color="auto" w:fill="FFFFFF"/>
          <w:lang w:val="ru-RU"/>
        </w:rPr>
        <w:t>ритмические дл</w:t>
      </w:r>
      <w:r w:rsidR="003523FF">
        <w:rPr>
          <w:color w:val="000000" w:themeColor="text1"/>
          <w:spacing w:val="-4"/>
          <w:sz w:val="28"/>
          <w:shd w:val="clear" w:color="auto" w:fill="FFFFFF"/>
          <w:lang w:val="ru-RU"/>
        </w:rPr>
        <w:t>ительности в размерах 2/4, 3/4.</w:t>
      </w:r>
    </w:p>
    <w:p w14:paraId="0D3F4815" w14:textId="77777777" w:rsidR="00A9035B" w:rsidRPr="00C85DEF" w:rsidRDefault="00A9035B" w:rsidP="001660DF">
      <w:pPr>
        <w:pStyle w:val="a4"/>
        <w:suppressAutoHyphens/>
        <w:spacing w:line="360" w:lineRule="auto"/>
        <w:ind w:left="720" w:firstLine="0"/>
        <w:contextualSpacing/>
        <w:jc w:val="center"/>
        <w:rPr>
          <w:i/>
          <w:spacing w:val="-4"/>
          <w:sz w:val="28"/>
          <w:shd w:val="clear" w:color="auto" w:fill="FFFFFF"/>
          <w:lang w:val="ru-RU"/>
        </w:rPr>
      </w:pPr>
      <w:r w:rsidRPr="00C85DEF">
        <w:rPr>
          <w:i/>
          <w:spacing w:val="-4"/>
          <w:sz w:val="28"/>
          <w:shd w:val="clear" w:color="auto" w:fill="FFFFFF"/>
          <w:lang w:val="ru-RU"/>
        </w:rPr>
        <w:t>Воспитание чувства метроритма</w:t>
      </w:r>
    </w:p>
    <w:p w14:paraId="4FBD03BA" w14:textId="77777777" w:rsidR="00A9035B" w:rsidRPr="00C85DEF" w:rsidRDefault="001660DF" w:rsidP="003523FF">
      <w:pPr>
        <w:suppressAutoHyphens/>
        <w:spacing w:line="360" w:lineRule="auto"/>
        <w:ind w:firstLine="993"/>
        <w:contextualSpacing/>
        <w:jc w:val="both"/>
        <w:rPr>
          <w:spacing w:val="-4"/>
          <w:sz w:val="28"/>
          <w:shd w:val="clear" w:color="auto" w:fill="FFFFFF"/>
          <w:lang w:val="ru-RU"/>
        </w:rPr>
      </w:pPr>
      <w:r>
        <w:rPr>
          <w:spacing w:val="-4"/>
          <w:sz w:val="28"/>
          <w:shd w:val="clear" w:color="auto" w:fill="FFFFFF"/>
          <w:lang w:val="ru-RU"/>
        </w:rPr>
        <w:t>Р</w:t>
      </w:r>
      <w:r w:rsidR="00A9035B" w:rsidRPr="00C85DEF">
        <w:rPr>
          <w:spacing w:val="-4"/>
          <w:sz w:val="28"/>
          <w:shd w:val="clear" w:color="auto" w:fill="FFFFFF"/>
          <w:lang w:val="ru-RU"/>
        </w:rPr>
        <w:t>итмические упражнения с использованием пройденных длительностей;пауза – шестнадцатая; проработка размеров 2/4, 3/4.Ритмические  диктанты:сольмизация незнакомых примеров (как подготовка к чтению с</w:t>
      </w:r>
      <w:r w:rsidR="003523FF">
        <w:rPr>
          <w:spacing w:val="-4"/>
          <w:sz w:val="28"/>
          <w:shd w:val="clear" w:color="auto" w:fill="FFFFFF"/>
          <w:lang w:val="ru-RU"/>
        </w:rPr>
        <w:t xml:space="preserve"> листа более сложных примеров).</w:t>
      </w:r>
    </w:p>
    <w:p w14:paraId="2144D5F5" w14:textId="77777777" w:rsidR="00A9035B" w:rsidRPr="00A9035B" w:rsidRDefault="00A9035B" w:rsidP="001660DF">
      <w:pPr>
        <w:pStyle w:val="a4"/>
        <w:suppressAutoHyphens/>
        <w:spacing w:line="360" w:lineRule="auto"/>
        <w:ind w:left="720" w:firstLine="0"/>
        <w:contextualSpacing/>
        <w:jc w:val="center"/>
        <w:rPr>
          <w:i/>
          <w:color w:val="000000" w:themeColor="text1"/>
          <w:spacing w:val="-4"/>
          <w:sz w:val="28"/>
          <w:shd w:val="clear" w:color="auto" w:fill="FFFFFF"/>
          <w:lang w:val="ru-RU"/>
        </w:rPr>
      </w:pPr>
      <w:r w:rsidRPr="00A9035B">
        <w:rPr>
          <w:i/>
          <w:color w:val="000000" w:themeColor="text1"/>
          <w:spacing w:val="-4"/>
          <w:sz w:val="28"/>
          <w:shd w:val="clear" w:color="auto" w:fill="FFFFFF"/>
          <w:lang w:val="ru-RU"/>
        </w:rPr>
        <w:t>Воспитание музыкального восприятия (анализ на слух)</w:t>
      </w:r>
    </w:p>
    <w:p w14:paraId="68D0D43E" w14:textId="77777777" w:rsidR="00A9035B" w:rsidRPr="00C85DEF" w:rsidRDefault="00A9035B" w:rsidP="00D87072">
      <w:pPr>
        <w:suppressAutoHyphens/>
        <w:spacing w:line="360" w:lineRule="auto"/>
        <w:ind w:firstLine="993"/>
        <w:contextualSpacing/>
        <w:jc w:val="both"/>
        <w:rPr>
          <w:color w:val="000000" w:themeColor="text1"/>
          <w:spacing w:val="-4"/>
          <w:sz w:val="28"/>
          <w:shd w:val="clear" w:color="auto" w:fill="FFFFFF"/>
          <w:lang w:val="ru-RU"/>
        </w:rPr>
      </w:pPr>
      <w:r w:rsidRPr="00C85DEF">
        <w:rPr>
          <w:color w:val="000000" w:themeColor="text1"/>
          <w:spacing w:val="-4"/>
          <w:sz w:val="28"/>
          <w:shd w:val="clear" w:color="auto" w:fill="FFFFFF"/>
          <w:lang w:val="ru-RU"/>
        </w:rPr>
        <w:t>Определение на слух и осознание:лад, характер, структура (количество фраз, трехчастность, репризность), размер, темп, ритмические особенности, динамические оттенки в прослушанном произведении; интервалы в мелодическом и гармоническом звучании, взятых в ладу, от звука, в сопоставлении (вверх, вниз);</w:t>
      </w:r>
    </w:p>
    <w:p w14:paraId="2E6B503A" w14:textId="77777777" w:rsidR="00A9035B" w:rsidRPr="00C85DEF" w:rsidRDefault="00A9035B" w:rsidP="003523FF">
      <w:pPr>
        <w:suppressAutoHyphens/>
        <w:spacing w:line="360" w:lineRule="auto"/>
        <w:contextualSpacing/>
        <w:jc w:val="both"/>
        <w:rPr>
          <w:color w:val="000000" w:themeColor="text1"/>
          <w:spacing w:val="-4"/>
          <w:sz w:val="28"/>
          <w:shd w:val="clear" w:color="auto" w:fill="FFFFFF"/>
          <w:lang w:val="ru-RU"/>
        </w:rPr>
      </w:pPr>
      <w:r w:rsidRPr="00C85DEF">
        <w:rPr>
          <w:color w:val="000000" w:themeColor="text1"/>
          <w:spacing w:val="-4"/>
          <w:sz w:val="28"/>
          <w:shd w:val="clear" w:color="auto" w:fill="FFFFFF"/>
          <w:lang w:val="ru-RU"/>
        </w:rPr>
        <w:t>трезвучия в одноименных и параллельных тональностях; трезвучия главных ст</w:t>
      </w:r>
      <w:r w:rsidR="003523FF">
        <w:rPr>
          <w:color w:val="000000" w:themeColor="text1"/>
          <w:spacing w:val="-4"/>
          <w:sz w:val="28"/>
          <w:shd w:val="clear" w:color="auto" w:fill="FFFFFF"/>
          <w:lang w:val="ru-RU"/>
        </w:rPr>
        <w:t>упеней в мажоре.</w:t>
      </w:r>
    </w:p>
    <w:p w14:paraId="65F184A7" w14:textId="77777777" w:rsidR="00A9035B" w:rsidRPr="00C85DEF" w:rsidRDefault="00A9035B" w:rsidP="001660DF">
      <w:pPr>
        <w:pStyle w:val="a4"/>
        <w:suppressAutoHyphens/>
        <w:spacing w:line="360" w:lineRule="auto"/>
        <w:ind w:left="720" w:firstLine="0"/>
        <w:contextualSpacing/>
        <w:jc w:val="center"/>
        <w:rPr>
          <w:i/>
          <w:color w:val="000000" w:themeColor="text1"/>
          <w:spacing w:val="-4"/>
          <w:sz w:val="28"/>
          <w:shd w:val="clear" w:color="auto" w:fill="FFFFFF"/>
          <w:lang w:val="ru-RU"/>
        </w:rPr>
      </w:pPr>
      <w:r w:rsidRPr="00C85DEF">
        <w:rPr>
          <w:i/>
          <w:color w:val="000000" w:themeColor="text1"/>
          <w:spacing w:val="-4"/>
          <w:sz w:val="28"/>
          <w:shd w:val="clear" w:color="auto" w:fill="FFFFFF"/>
          <w:lang w:val="ru-RU"/>
        </w:rPr>
        <w:t>Музыкальный диктант</w:t>
      </w:r>
    </w:p>
    <w:p w14:paraId="7D7AF4B9" w14:textId="77777777" w:rsidR="00A9035B" w:rsidRPr="003523FF" w:rsidRDefault="001660DF" w:rsidP="003523FF">
      <w:pPr>
        <w:suppressAutoHyphens/>
        <w:spacing w:line="360" w:lineRule="auto"/>
        <w:ind w:firstLine="993"/>
        <w:contextualSpacing/>
        <w:jc w:val="both"/>
        <w:rPr>
          <w:color w:val="000000" w:themeColor="text1"/>
          <w:spacing w:val="-4"/>
          <w:sz w:val="28"/>
          <w:shd w:val="clear" w:color="auto" w:fill="FFFFFF"/>
          <w:lang w:val="ru-RU"/>
        </w:rPr>
      </w:pPr>
      <w:r>
        <w:rPr>
          <w:color w:val="000000" w:themeColor="text1"/>
          <w:spacing w:val="-4"/>
          <w:sz w:val="28"/>
          <w:shd w:val="clear" w:color="auto" w:fill="FFFFFF"/>
          <w:lang w:val="ru-RU"/>
        </w:rPr>
        <w:t>Р</w:t>
      </w:r>
      <w:r w:rsidR="00A9035B" w:rsidRPr="00C85DEF">
        <w:rPr>
          <w:color w:val="000000" w:themeColor="text1"/>
          <w:spacing w:val="-4"/>
          <w:sz w:val="28"/>
          <w:shd w:val="clear" w:color="auto" w:fill="FFFFFF"/>
          <w:lang w:val="ru-RU"/>
        </w:rPr>
        <w:t>азличные формы устного диктанта;запись выученных мелодий;письменный диктант в пройденных тональностях в объеме 4-8 тактов, включающий пройденные мелодические обо</w:t>
      </w:r>
      <w:r w:rsidR="003523FF">
        <w:rPr>
          <w:color w:val="000000" w:themeColor="text1"/>
          <w:spacing w:val="-4"/>
          <w:sz w:val="28"/>
          <w:shd w:val="clear" w:color="auto" w:fill="FFFFFF"/>
          <w:lang w:val="ru-RU"/>
        </w:rPr>
        <w:t>роты, ритмические длительности.</w:t>
      </w:r>
    </w:p>
    <w:p w14:paraId="710B5949" w14:textId="77777777" w:rsidR="00A9035B" w:rsidRPr="00C85DEF" w:rsidRDefault="00A9035B" w:rsidP="001660DF">
      <w:pPr>
        <w:pStyle w:val="a4"/>
        <w:suppressAutoHyphens/>
        <w:spacing w:line="360" w:lineRule="auto"/>
        <w:ind w:left="720" w:firstLine="0"/>
        <w:contextualSpacing/>
        <w:jc w:val="center"/>
        <w:rPr>
          <w:i/>
          <w:color w:val="000000" w:themeColor="text1"/>
          <w:spacing w:val="-4"/>
          <w:sz w:val="28"/>
          <w:shd w:val="clear" w:color="auto" w:fill="FFFFFF"/>
          <w:lang w:val="ru-RU"/>
        </w:rPr>
      </w:pPr>
      <w:r w:rsidRPr="00C85DEF">
        <w:rPr>
          <w:i/>
          <w:color w:val="000000" w:themeColor="text1"/>
          <w:spacing w:val="-4"/>
          <w:sz w:val="28"/>
          <w:shd w:val="clear" w:color="auto" w:fill="FFFFFF"/>
          <w:lang w:val="ru-RU"/>
        </w:rPr>
        <w:t>Воспитание творческих навыков</w:t>
      </w:r>
    </w:p>
    <w:p w14:paraId="5B6D3DEE" w14:textId="77777777" w:rsidR="00A9035B" w:rsidRPr="003523FF" w:rsidRDefault="00A9035B" w:rsidP="003523FF">
      <w:pPr>
        <w:suppressAutoHyphens/>
        <w:spacing w:line="360" w:lineRule="auto"/>
        <w:ind w:firstLine="993"/>
        <w:contextualSpacing/>
        <w:jc w:val="both"/>
        <w:rPr>
          <w:color w:val="000000" w:themeColor="text1"/>
          <w:spacing w:val="-4"/>
          <w:sz w:val="28"/>
          <w:shd w:val="clear" w:color="auto" w:fill="FFFFFF"/>
          <w:lang w:val="ru-RU"/>
        </w:rPr>
      </w:pPr>
      <w:r w:rsidRPr="00C85DEF">
        <w:rPr>
          <w:color w:val="000000" w:themeColor="text1"/>
          <w:spacing w:val="-4"/>
          <w:sz w:val="28"/>
          <w:shd w:val="clear" w:color="auto" w:fill="FFFFFF"/>
          <w:lang w:val="ru-RU"/>
        </w:rPr>
        <w:t>Импровизация:мелодии народной песни на заданный ритм; мелодии народной песни на заданный текст.Подбор аккомпане</w:t>
      </w:r>
      <w:r w:rsidR="003523FF">
        <w:rPr>
          <w:color w:val="000000" w:themeColor="text1"/>
          <w:spacing w:val="-4"/>
          <w:sz w:val="28"/>
          <w:shd w:val="clear" w:color="auto" w:fill="FFFFFF"/>
          <w:lang w:val="ru-RU"/>
        </w:rPr>
        <w:t>мента из предложенных аккордов.</w:t>
      </w:r>
    </w:p>
    <w:p w14:paraId="08EDA968" w14:textId="77777777" w:rsidR="00A9035B" w:rsidRPr="002C5A7C" w:rsidRDefault="00A9035B" w:rsidP="00F54323">
      <w:pPr>
        <w:pStyle w:val="a4"/>
        <w:suppressAutoHyphens/>
        <w:spacing w:line="360" w:lineRule="auto"/>
        <w:ind w:left="720" w:firstLine="0"/>
        <w:contextualSpacing/>
        <w:jc w:val="center"/>
        <w:rPr>
          <w:b/>
          <w:color w:val="000000" w:themeColor="text1"/>
          <w:spacing w:val="-4"/>
          <w:sz w:val="28"/>
          <w:shd w:val="clear" w:color="auto" w:fill="FFFFFF"/>
          <w:lang w:val="ru-RU"/>
        </w:rPr>
      </w:pPr>
      <w:r w:rsidRPr="002C5A7C">
        <w:rPr>
          <w:b/>
          <w:color w:val="000000" w:themeColor="text1"/>
          <w:spacing w:val="-4"/>
          <w:sz w:val="28"/>
          <w:shd w:val="clear" w:color="auto" w:fill="FFFFFF"/>
          <w:lang w:val="ru-RU"/>
        </w:rPr>
        <w:t>4 класс</w:t>
      </w:r>
    </w:p>
    <w:p w14:paraId="2088BB5F" w14:textId="77777777" w:rsidR="00A9035B" w:rsidRPr="00C85DEF" w:rsidRDefault="00A9035B" w:rsidP="00F54323">
      <w:pPr>
        <w:pStyle w:val="a4"/>
        <w:suppressAutoHyphens/>
        <w:spacing w:line="360" w:lineRule="auto"/>
        <w:ind w:left="720" w:firstLine="0"/>
        <w:contextualSpacing/>
        <w:jc w:val="center"/>
        <w:rPr>
          <w:i/>
          <w:color w:val="000000" w:themeColor="text1"/>
          <w:spacing w:val="-4"/>
          <w:sz w:val="28"/>
          <w:shd w:val="clear" w:color="auto" w:fill="FFFFFF"/>
          <w:lang w:val="ru-RU"/>
        </w:rPr>
      </w:pPr>
      <w:r w:rsidRPr="00C85DEF">
        <w:rPr>
          <w:i/>
          <w:color w:val="000000" w:themeColor="text1"/>
          <w:spacing w:val="-4"/>
          <w:sz w:val="28"/>
          <w:shd w:val="clear" w:color="auto" w:fill="FFFFFF"/>
          <w:lang w:val="ru-RU"/>
        </w:rPr>
        <w:t>Теоретические сведения</w:t>
      </w:r>
    </w:p>
    <w:p w14:paraId="3888F504" w14:textId="77777777" w:rsidR="00F54323" w:rsidRPr="003523FF" w:rsidRDefault="00A9035B" w:rsidP="003523FF">
      <w:pPr>
        <w:suppressAutoHyphens/>
        <w:spacing w:line="360" w:lineRule="auto"/>
        <w:ind w:firstLine="993"/>
        <w:contextualSpacing/>
        <w:jc w:val="both"/>
        <w:rPr>
          <w:i/>
          <w:color w:val="000000" w:themeColor="text1"/>
          <w:spacing w:val="-4"/>
          <w:sz w:val="28"/>
          <w:shd w:val="clear" w:color="auto" w:fill="FFFFFF"/>
          <w:lang w:val="ru-RU"/>
        </w:rPr>
      </w:pPr>
      <w:r w:rsidRPr="00C85DEF">
        <w:rPr>
          <w:color w:val="000000" w:themeColor="text1"/>
          <w:spacing w:val="-4"/>
          <w:sz w:val="28"/>
          <w:shd w:val="clear" w:color="auto" w:fill="FFFFFF"/>
          <w:lang w:val="ru-RU"/>
        </w:rPr>
        <w:lastRenderedPageBreak/>
        <w:t>Понятия:тритон; трезвучия главных ступеней лада с обращениями.Тональности</w:t>
      </w:r>
      <w:r w:rsidR="00E5239F">
        <w:rPr>
          <w:color w:val="000000" w:themeColor="text1"/>
          <w:spacing w:val="-4"/>
          <w:sz w:val="28"/>
          <w:shd w:val="clear" w:color="auto" w:fill="FFFFFF"/>
          <w:lang w:val="ru-RU"/>
        </w:rPr>
        <w:t>: Ля мажор, Ми бемоль мажор, фа диез минор, до минор</w:t>
      </w:r>
      <w:r w:rsidRPr="00C85DEF">
        <w:rPr>
          <w:color w:val="000000" w:themeColor="text1"/>
          <w:spacing w:val="-4"/>
          <w:sz w:val="28"/>
          <w:shd w:val="clear" w:color="auto" w:fill="FFFFFF"/>
          <w:lang w:val="ru-RU"/>
        </w:rPr>
        <w:t>.</w:t>
      </w:r>
      <w:r w:rsidR="00E5239F">
        <w:rPr>
          <w:color w:val="000000" w:themeColor="text1"/>
          <w:spacing w:val="-4"/>
          <w:sz w:val="28"/>
          <w:shd w:val="clear" w:color="auto" w:fill="FFFFFF"/>
          <w:lang w:val="ru-RU"/>
        </w:rPr>
        <w:t>Простые и</w:t>
      </w:r>
      <w:r w:rsidRPr="00C85DEF">
        <w:rPr>
          <w:color w:val="000000" w:themeColor="text1"/>
          <w:spacing w:val="-4"/>
          <w:sz w:val="28"/>
          <w:shd w:val="clear" w:color="auto" w:fill="FFFFFF"/>
          <w:lang w:val="ru-RU"/>
        </w:rPr>
        <w:t>нтервалы:  в тональности и от звука.Проигрывание на фортепиано:выученных мел</w:t>
      </w:r>
      <w:r w:rsidR="00F54323">
        <w:rPr>
          <w:color w:val="000000" w:themeColor="text1"/>
          <w:spacing w:val="-4"/>
          <w:sz w:val="28"/>
          <w:shd w:val="clear" w:color="auto" w:fill="FFFFFF"/>
          <w:lang w:val="ru-RU"/>
        </w:rPr>
        <w:t>одий в пройденных тональностях; п</w:t>
      </w:r>
      <w:r w:rsidRPr="00C85DEF">
        <w:rPr>
          <w:color w:val="000000" w:themeColor="text1"/>
          <w:spacing w:val="-4"/>
          <w:sz w:val="28"/>
          <w:shd w:val="clear" w:color="auto" w:fill="FFFFFF"/>
          <w:lang w:val="ru-RU"/>
        </w:rPr>
        <w:t>ройденных интервалов и акк</w:t>
      </w:r>
      <w:r w:rsidR="00345C83">
        <w:rPr>
          <w:color w:val="000000" w:themeColor="text1"/>
          <w:spacing w:val="-4"/>
          <w:sz w:val="28"/>
          <w:shd w:val="clear" w:color="auto" w:fill="FFFFFF"/>
          <w:lang w:val="ru-RU"/>
        </w:rPr>
        <w:t>ордов в тональности и от звука.</w:t>
      </w:r>
    </w:p>
    <w:p w14:paraId="792C7B8F" w14:textId="77777777" w:rsidR="00A9035B" w:rsidRPr="00C85DEF" w:rsidRDefault="00A9035B" w:rsidP="00F54323">
      <w:pPr>
        <w:pStyle w:val="a4"/>
        <w:suppressAutoHyphens/>
        <w:spacing w:line="360" w:lineRule="auto"/>
        <w:ind w:left="720" w:firstLine="0"/>
        <w:contextualSpacing/>
        <w:jc w:val="center"/>
        <w:rPr>
          <w:i/>
          <w:color w:val="000000" w:themeColor="text1"/>
          <w:spacing w:val="-4"/>
          <w:sz w:val="28"/>
          <w:shd w:val="clear" w:color="auto" w:fill="FFFFFF"/>
          <w:lang w:val="ru-RU"/>
        </w:rPr>
      </w:pPr>
      <w:r w:rsidRPr="00C85DEF">
        <w:rPr>
          <w:i/>
          <w:color w:val="000000" w:themeColor="text1"/>
          <w:spacing w:val="-4"/>
          <w:sz w:val="28"/>
          <w:shd w:val="clear" w:color="auto" w:fill="FFFFFF"/>
          <w:lang w:val="ru-RU"/>
        </w:rPr>
        <w:t>Вокально-интонационные навыки</w:t>
      </w:r>
    </w:p>
    <w:p w14:paraId="3A8D0660" w14:textId="77777777" w:rsidR="00A9035B" w:rsidRPr="003523FF" w:rsidRDefault="00A9035B" w:rsidP="003523FF">
      <w:pPr>
        <w:suppressAutoHyphens/>
        <w:spacing w:line="360" w:lineRule="auto"/>
        <w:ind w:firstLine="993"/>
        <w:contextualSpacing/>
        <w:jc w:val="both"/>
        <w:rPr>
          <w:color w:val="000000" w:themeColor="text1"/>
          <w:spacing w:val="-4"/>
          <w:sz w:val="28"/>
          <w:shd w:val="clear" w:color="auto" w:fill="FFFFFF"/>
          <w:lang w:val="ru-RU"/>
        </w:rPr>
      </w:pPr>
      <w:r w:rsidRPr="00C85DEF">
        <w:rPr>
          <w:color w:val="000000" w:themeColor="text1"/>
          <w:spacing w:val="-4"/>
          <w:sz w:val="28"/>
          <w:shd w:val="clear" w:color="auto" w:fill="FFFFFF"/>
          <w:lang w:val="ru-RU"/>
        </w:rPr>
        <w:t>Пение:гаммы, отдельные ступени, мелодические обороты;трезвучия главных ступеней с обращениями;</w:t>
      </w:r>
      <w:r w:rsidR="00F54323">
        <w:rPr>
          <w:color w:val="000000" w:themeColor="text1"/>
          <w:spacing w:val="-4"/>
          <w:sz w:val="28"/>
          <w:shd w:val="clear" w:color="auto" w:fill="FFFFFF"/>
          <w:lang w:val="ru-RU"/>
        </w:rPr>
        <w:t>г</w:t>
      </w:r>
      <w:r w:rsidRPr="00C85DEF">
        <w:rPr>
          <w:color w:val="000000" w:themeColor="text1"/>
          <w:spacing w:val="-4"/>
          <w:sz w:val="28"/>
          <w:shd w:val="clear" w:color="auto" w:fill="FFFFFF"/>
          <w:lang w:val="ru-RU"/>
        </w:rPr>
        <w:t>руппы интервалов в тональностях одноголосно и двухголосно;диатонические секвенции с использованием пройденных мелод</w:t>
      </w:r>
      <w:r w:rsidR="003523FF">
        <w:rPr>
          <w:color w:val="000000" w:themeColor="text1"/>
          <w:spacing w:val="-4"/>
          <w:sz w:val="28"/>
          <w:shd w:val="clear" w:color="auto" w:fill="FFFFFF"/>
          <w:lang w:val="ru-RU"/>
        </w:rPr>
        <w:t>ических и ритмических оборотов.</w:t>
      </w:r>
    </w:p>
    <w:p w14:paraId="4F3A5A3B" w14:textId="77777777" w:rsidR="00A9035B" w:rsidRPr="00C85DEF" w:rsidRDefault="00A9035B" w:rsidP="00F54323">
      <w:pPr>
        <w:pStyle w:val="a4"/>
        <w:suppressAutoHyphens/>
        <w:spacing w:line="360" w:lineRule="auto"/>
        <w:ind w:left="720" w:firstLine="0"/>
        <w:contextualSpacing/>
        <w:jc w:val="center"/>
        <w:rPr>
          <w:i/>
          <w:color w:val="000000" w:themeColor="text1"/>
          <w:spacing w:val="-4"/>
          <w:sz w:val="28"/>
          <w:shd w:val="clear" w:color="auto" w:fill="FFFFFF"/>
          <w:lang w:val="ru-RU"/>
        </w:rPr>
      </w:pPr>
      <w:r w:rsidRPr="00C85DEF">
        <w:rPr>
          <w:i/>
          <w:color w:val="000000" w:themeColor="text1"/>
          <w:spacing w:val="-4"/>
          <w:sz w:val="28"/>
          <w:shd w:val="clear" w:color="auto" w:fill="FFFFFF"/>
          <w:lang w:val="ru-RU"/>
        </w:rPr>
        <w:t>Сольфеджирование и пение с листа</w:t>
      </w:r>
    </w:p>
    <w:p w14:paraId="0CA45C9C" w14:textId="77777777" w:rsidR="00F54323" w:rsidRPr="00C85DEF" w:rsidRDefault="00A9035B" w:rsidP="003523FF">
      <w:pPr>
        <w:suppressAutoHyphens/>
        <w:spacing w:line="360" w:lineRule="auto"/>
        <w:ind w:firstLine="993"/>
        <w:contextualSpacing/>
        <w:jc w:val="both"/>
        <w:rPr>
          <w:color w:val="000000" w:themeColor="text1"/>
          <w:spacing w:val="-4"/>
          <w:sz w:val="28"/>
          <w:shd w:val="clear" w:color="auto" w:fill="FFFFFF"/>
          <w:lang w:val="ru-RU"/>
        </w:rPr>
      </w:pPr>
      <w:r w:rsidRPr="00C85DEF">
        <w:rPr>
          <w:color w:val="000000" w:themeColor="text1"/>
          <w:spacing w:val="-4"/>
          <w:sz w:val="28"/>
          <w:shd w:val="clear" w:color="auto" w:fill="FFFFFF"/>
          <w:lang w:val="ru-RU"/>
        </w:rPr>
        <w:t>Пение:народные мелодии с более сложными мелодическими и ритмическими оборотами, выученные на слух;с листа мелодий в пройденных тональностях с движением по звукам трезвучий главных ступеней лада.Транспонирование выученных мелодий в пройденные тонал</w:t>
      </w:r>
      <w:r w:rsidR="00C85DEF">
        <w:rPr>
          <w:color w:val="000000" w:themeColor="text1"/>
          <w:spacing w:val="-4"/>
          <w:sz w:val="28"/>
          <w:shd w:val="clear" w:color="auto" w:fill="FFFFFF"/>
          <w:lang w:val="ru-RU"/>
        </w:rPr>
        <w:t>ьности в размерах 2/4, 3/4, 4/4.</w:t>
      </w:r>
    </w:p>
    <w:p w14:paraId="1881719D" w14:textId="77777777" w:rsidR="00A9035B" w:rsidRPr="00C85DEF" w:rsidRDefault="00A9035B" w:rsidP="00F54323">
      <w:pPr>
        <w:pStyle w:val="a4"/>
        <w:suppressAutoHyphens/>
        <w:spacing w:line="360" w:lineRule="auto"/>
        <w:ind w:left="720" w:firstLine="0"/>
        <w:contextualSpacing/>
        <w:jc w:val="center"/>
        <w:rPr>
          <w:i/>
          <w:spacing w:val="-4"/>
          <w:sz w:val="28"/>
          <w:shd w:val="clear" w:color="auto" w:fill="FFFFFF"/>
          <w:lang w:val="ru-RU"/>
        </w:rPr>
      </w:pPr>
      <w:r w:rsidRPr="00C85DEF">
        <w:rPr>
          <w:i/>
          <w:spacing w:val="-4"/>
          <w:sz w:val="28"/>
          <w:shd w:val="clear" w:color="auto" w:fill="FFFFFF"/>
          <w:lang w:val="ru-RU"/>
        </w:rPr>
        <w:t>Воспитание чувства метроритма</w:t>
      </w:r>
    </w:p>
    <w:p w14:paraId="38F05C91" w14:textId="77777777" w:rsidR="00A9035B" w:rsidRPr="003523FF" w:rsidRDefault="00F54323" w:rsidP="003523FF">
      <w:pPr>
        <w:suppressAutoHyphens/>
        <w:spacing w:line="360" w:lineRule="auto"/>
        <w:ind w:firstLine="993"/>
        <w:contextualSpacing/>
        <w:jc w:val="both"/>
        <w:rPr>
          <w:spacing w:val="-4"/>
          <w:sz w:val="28"/>
          <w:shd w:val="clear" w:color="auto" w:fill="FFFFFF"/>
          <w:lang w:val="ru-RU"/>
        </w:rPr>
      </w:pPr>
      <w:r>
        <w:rPr>
          <w:spacing w:val="-4"/>
          <w:sz w:val="28"/>
          <w:shd w:val="clear" w:color="auto" w:fill="FFFFFF"/>
          <w:lang w:val="ru-RU"/>
        </w:rPr>
        <w:t>Р</w:t>
      </w:r>
      <w:r w:rsidR="00A9035B" w:rsidRPr="00C85DEF">
        <w:rPr>
          <w:spacing w:val="-4"/>
          <w:sz w:val="28"/>
          <w:shd w:val="clear" w:color="auto" w:fill="FFFFFF"/>
          <w:lang w:val="ru-RU"/>
        </w:rPr>
        <w:t>итмические упражнения с использованием пройденных размеров и длительностей;укрепление техники дирижерского текста;продолжение работы над ритмическим аккомпанементом (с использованием пройденных ритмов);двухголосные ритмические упражнения  группами и индивидуально (двумя руками);ритмические диктанты;сольмизация н</w:t>
      </w:r>
      <w:r w:rsidR="003523FF">
        <w:rPr>
          <w:spacing w:val="-4"/>
          <w:sz w:val="28"/>
          <w:shd w:val="clear" w:color="auto" w:fill="FFFFFF"/>
          <w:lang w:val="ru-RU"/>
        </w:rPr>
        <w:t>езнакомых и выученных примеров.</w:t>
      </w:r>
    </w:p>
    <w:p w14:paraId="781BF9EB" w14:textId="77777777" w:rsidR="00A9035B" w:rsidRPr="00C85DEF" w:rsidRDefault="00A9035B" w:rsidP="00F54323">
      <w:pPr>
        <w:suppressAutoHyphens/>
        <w:spacing w:line="360" w:lineRule="auto"/>
        <w:contextualSpacing/>
        <w:jc w:val="center"/>
        <w:rPr>
          <w:i/>
          <w:color w:val="000000" w:themeColor="text1"/>
          <w:spacing w:val="-4"/>
          <w:sz w:val="28"/>
          <w:shd w:val="clear" w:color="auto" w:fill="FFFFFF"/>
          <w:lang w:val="ru-RU"/>
        </w:rPr>
      </w:pPr>
      <w:r w:rsidRPr="00C85DEF">
        <w:rPr>
          <w:i/>
          <w:color w:val="000000" w:themeColor="text1"/>
          <w:spacing w:val="-4"/>
          <w:sz w:val="28"/>
          <w:shd w:val="clear" w:color="auto" w:fill="FFFFFF"/>
          <w:lang w:val="ru-RU"/>
        </w:rPr>
        <w:t>Воспитание музыкального восприятия (анализ на слух)</w:t>
      </w:r>
    </w:p>
    <w:p w14:paraId="644FA501" w14:textId="77777777" w:rsidR="00C85DEF" w:rsidRPr="003523FF" w:rsidRDefault="00A9035B" w:rsidP="003523FF">
      <w:pPr>
        <w:suppressAutoHyphens/>
        <w:spacing w:line="360" w:lineRule="auto"/>
        <w:ind w:firstLine="993"/>
        <w:contextualSpacing/>
        <w:jc w:val="both"/>
        <w:rPr>
          <w:color w:val="000000" w:themeColor="text1"/>
          <w:spacing w:val="-4"/>
          <w:sz w:val="28"/>
          <w:shd w:val="clear" w:color="auto" w:fill="FFFFFF"/>
          <w:lang w:val="ru-RU"/>
        </w:rPr>
      </w:pPr>
      <w:r w:rsidRPr="00C85DEF">
        <w:rPr>
          <w:color w:val="000000" w:themeColor="text1"/>
          <w:spacing w:val="-4"/>
          <w:sz w:val="28"/>
          <w:shd w:val="clear" w:color="auto" w:fill="FFFFFF"/>
          <w:lang w:val="ru-RU"/>
        </w:rPr>
        <w:t xml:space="preserve">Определение на слух и осознание:в прослушанном произведении его жанровых особенностей, характера, формы (повторность, вариантность);лада, размера, темпа, ритмических особенностей, интервалов, аккордов;мелодических оборотов, включающих движение по звукам тонических, субдоминантовых, доминантовых трезвучий;интервалов в ладу и взятых изолированно;последовательностей из аккордов трезвучий главных ступеней в </w:t>
      </w:r>
      <w:r w:rsidR="003523FF">
        <w:rPr>
          <w:color w:val="000000" w:themeColor="text1"/>
          <w:spacing w:val="-4"/>
          <w:sz w:val="28"/>
          <w:shd w:val="clear" w:color="auto" w:fill="FFFFFF"/>
          <w:lang w:val="ru-RU"/>
        </w:rPr>
        <w:lastRenderedPageBreak/>
        <w:t>мажоре и миноре.</w:t>
      </w:r>
    </w:p>
    <w:p w14:paraId="5E7A0249" w14:textId="77777777" w:rsidR="00A9035B" w:rsidRPr="00C85DEF" w:rsidRDefault="00A9035B" w:rsidP="00F54323">
      <w:pPr>
        <w:pStyle w:val="a4"/>
        <w:suppressAutoHyphens/>
        <w:spacing w:line="360" w:lineRule="auto"/>
        <w:ind w:left="720" w:firstLine="0"/>
        <w:contextualSpacing/>
        <w:jc w:val="center"/>
        <w:rPr>
          <w:i/>
          <w:color w:val="000000" w:themeColor="text1"/>
          <w:spacing w:val="-4"/>
          <w:sz w:val="28"/>
          <w:shd w:val="clear" w:color="auto" w:fill="FFFFFF"/>
          <w:lang w:val="ru-RU"/>
        </w:rPr>
      </w:pPr>
      <w:r w:rsidRPr="00C85DEF">
        <w:rPr>
          <w:i/>
          <w:color w:val="000000" w:themeColor="text1"/>
          <w:spacing w:val="-4"/>
          <w:sz w:val="28"/>
          <w:shd w:val="clear" w:color="auto" w:fill="FFFFFF"/>
          <w:lang w:val="ru-RU"/>
        </w:rPr>
        <w:t>Музыкальный диктант</w:t>
      </w:r>
    </w:p>
    <w:p w14:paraId="09B68C14" w14:textId="77777777" w:rsidR="00A9035B" w:rsidRPr="00C85DEF" w:rsidRDefault="00F54323" w:rsidP="00D87072">
      <w:pPr>
        <w:suppressAutoHyphens/>
        <w:spacing w:line="360" w:lineRule="auto"/>
        <w:ind w:firstLine="993"/>
        <w:contextualSpacing/>
        <w:jc w:val="both"/>
        <w:rPr>
          <w:color w:val="000000" w:themeColor="text1"/>
          <w:spacing w:val="-4"/>
          <w:sz w:val="28"/>
          <w:shd w:val="clear" w:color="auto" w:fill="FFFFFF"/>
          <w:lang w:val="ru-RU"/>
        </w:rPr>
      </w:pPr>
      <w:r>
        <w:rPr>
          <w:color w:val="000000" w:themeColor="text1"/>
          <w:spacing w:val="-4"/>
          <w:sz w:val="28"/>
          <w:shd w:val="clear" w:color="auto" w:fill="FFFFFF"/>
          <w:lang w:val="ru-RU"/>
        </w:rPr>
        <w:t>Р</w:t>
      </w:r>
      <w:r w:rsidR="00A9035B" w:rsidRPr="00C85DEF">
        <w:rPr>
          <w:color w:val="000000" w:themeColor="text1"/>
          <w:spacing w:val="-4"/>
          <w:sz w:val="28"/>
          <w:shd w:val="clear" w:color="auto" w:fill="FFFFFF"/>
          <w:lang w:val="ru-RU"/>
        </w:rPr>
        <w:t>азличные формы устного диктанта;запись выученных мелодий;письменный диктант в пройденных тональностях в объеме 8 тактов, включающий пройденные мелодические обороты, ритмические длительности в размерах 2/4, 3/4, 4/4.</w:t>
      </w:r>
    </w:p>
    <w:p w14:paraId="3B28A1C6" w14:textId="77777777" w:rsidR="00A9035B" w:rsidRPr="00C85DEF" w:rsidRDefault="00A9035B" w:rsidP="00F54323">
      <w:pPr>
        <w:pStyle w:val="a4"/>
        <w:suppressAutoHyphens/>
        <w:spacing w:line="360" w:lineRule="auto"/>
        <w:ind w:left="720" w:firstLine="0"/>
        <w:contextualSpacing/>
        <w:jc w:val="center"/>
        <w:rPr>
          <w:i/>
          <w:color w:val="000000" w:themeColor="text1"/>
          <w:spacing w:val="-4"/>
          <w:sz w:val="28"/>
          <w:shd w:val="clear" w:color="auto" w:fill="FFFFFF"/>
          <w:lang w:val="ru-RU"/>
        </w:rPr>
      </w:pPr>
      <w:r w:rsidRPr="00C85DEF">
        <w:rPr>
          <w:i/>
          <w:color w:val="000000" w:themeColor="text1"/>
          <w:spacing w:val="-4"/>
          <w:sz w:val="28"/>
          <w:shd w:val="clear" w:color="auto" w:fill="FFFFFF"/>
          <w:lang w:val="ru-RU"/>
        </w:rPr>
        <w:t>Воспитание творческих навыков</w:t>
      </w:r>
    </w:p>
    <w:p w14:paraId="20D2FFD9" w14:textId="77777777" w:rsidR="00A9035B" w:rsidRPr="003523FF" w:rsidRDefault="00A9035B" w:rsidP="003523FF">
      <w:pPr>
        <w:suppressAutoHyphens/>
        <w:spacing w:line="360" w:lineRule="auto"/>
        <w:ind w:firstLine="993"/>
        <w:contextualSpacing/>
        <w:jc w:val="both"/>
        <w:rPr>
          <w:color w:val="000000" w:themeColor="text1"/>
          <w:spacing w:val="-4"/>
          <w:sz w:val="28"/>
          <w:shd w:val="clear" w:color="auto" w:fill="FFFFFF"/>
          <w:lang w:val="ru-RU"/>
        </w:rPr>
      </w:pPr>
      <w:r w:rsidRPr="00C85DEF">
        <w:rPr>
          <w:color w:val="000000" w:themeColor="text1"/>
          <w:spacing w:val="-4"/>
          <w:sz w:val="28"/>
          <w:shd w:val="clear" w:color="auto" w:fill="FFFFFF"/>
          <w:lang w:val="ru-RU"/>
        </w:rPr>
        <w:t>Импровизация и сочинение:мелодических и ритмических вариантов фразы, предложения;мелодий с использованием интонаций пройденных интервалов, движением по звукам тонического трезвучия, трезвучий главных ступеней лада;</w:t>
      </w:r>
      <w:r w:rsidR="00F54323">
        <w:rPr>
          <w:color w:val="000000" w:themeColor="text1"/>
          <w:spacing w:val="-4"/>
          <w:sz w:val="28"/>
          <w:shd w:val="clear" w:color="auto" w:fill="FFFFFF"/>
          <w:lang w:val="ru-RU"/>
        </w:rPr>
        <w:t>м</w:t>
      </w:r>
      <w:r w:rsidRPr="00C85DEF">
        <w:rPr>
          <w:color w:val="000000" w:themeColor="text1"/>
          <w:spacing w:val="-4"/>
          <w:sz w:val="28"/>
          <w:shd w:val="clear" w:color="auto" w:fill="FFFFFF"/>
          <w:lang w:val="ru-RU"/>
        </w:rPr>
        <w:t>елодий в тональностях до 2 знаков с использованием пройденных мелодических</w:t>
      </w:r>
      <w:r w:rsidR="00C85DEF">
        <w:rPr>
          <w:color w:val="000000" w:themeColor="text1"/>
          <w:spacing w:val="-4"/>
          <w:sz w:val="28"/>
          <w:shd w:val="clear" w:color="auto" w:fill="FFFFFF"/>
          <w:lang w:val="ru-RU"/>
        </w:rPr>
        <w:t xml:space="preserve"> и ритмических оборотов.</w:t>
      </w:r>
      <w:r w:rsidRPr="00C85DEF">
        <w:rPr>
          <w:color w:val="000000" w:themeColor="text1"/>
          <w:spacing w:val="-4"/>
          <w:sz w:val="28"/>
          <w:shd w:val="clear" w:color="auto" w:fill="FFFFFF"/>
          <w:lang w:val="ru-RU"/>
        </w:rPr>
        <w:t>Запоминание и запись сочиненных мелодий с собственным аккомпанементом.Пение сочиненных мелодий с собственным аккомпанементом.Пение выученных мелодий с аккомпанемент</w:t>
      </w:r>
      <w:r w:rsidR="003523FF">
        <w:rPr>
          <w:color w:val="000000" w:themeColor="text1"/>
          <w:spacing w:val="-4"/>
          <w:sz w:val="28"/>
          <w:shd w:val="clear" w:color="auto" w:fill="FFFFFF"/>
          <w:lang w:val="ru-RU"/>
        </w:rPr>
        <w:t>ом (педагога или обучающегося).</w:t>
      </w:r>
    </w:p>
    <w:p w14:paraId="59ADF648" w14:textId="77777777" w:rsidR="00A9035B" w:rsidRPr="00C85DEF" w:rsidRDefault="00A9035B" w:rsidP="00F54323">
      <w:pPr>
        <w:pStyle w:val="a4"/>
        <w:suppressAutoHyphens/>
        <w:spacing w:line="360" w:lineRule="auto"/>
        <w:ind w:left="720" w:firstLine="0"/>
        <w:contextualSpacing/>
        <w:jc w:val="center"/>
        <w:rPr>
          <w:b/>
          <w:color w:val="000000" w:themeColor="text1"/>
          <w:spacing w:val="-4"/>
          <w:sz w:val="28"/>
          <w:shd w:val="clear" w:color="auto" w:fill="FFFFFF"/>
          <w:lang w:val="ru-RU"/>
        </w:rPr>
      </w:pPr>
      <w:r w:rsidRPr="00C85DEF">
        <w:rPr>
          <w:b/>
          <w:color w:val="000000" w:themeColor="text1"/>
          <w:spacing w:val="-4"/>
          <w:sz w:val="28"/>
          <w:shd w:val="clear" w:color="auto" w:fill="FFFFFF"/>
          <w:lang w:val="ru-RU"/>
        </w:rPr>
        <w:t>5 класс</w:t>
      </w:r>
    </w:p>
    <w:p w14:paraId="01CE08D1" w14:textId="77777777" w:rsidR="00A9035B" w:rsidRPr="00C85DEF" w:rsidRDefault="00A9035B" w:rsidP="00F54323">
      <w:pPr>
        <w:pStyle w:val="a4"/>
        <w:suppressAutoHyphens/>
        <w:spacing w:line="360" w:lineRule="auto"/>
        <w:ind w:left="720" w:firstLine="0"/>
        <w:contextualSpacing/>
        <w:jc w:val="center"/>
        <w:rPr>
          <w:i/>
          <w:color w:val="000000" w:themeColor="text1"/>
          <w:spacing w:val="-4"/>
          <w:sz w:val="28"/>
          <w:shd w:val="clear" w:color="auto" w:fill="FFFFFF"/>
          <w:lang w:val="ru-RU"/>
        </w:rPr>
      </w:pPr>
      <w:r w:rsidRPr="00C85DEF">
        <w:rPr>
          <w:i/>
          <w:color w:val="000000" w:themeColor="text1"/>
          <w:spacing w:val="-4"/>
          <w:sz w:val="28"/>
          <w:shd w:val="clear" w:color="auto" w:fill="FFFFFF"/>
          <w:lang w:val="ru-RU"/>
        </w:rPr>
        <w:t>Теоретические сведения</w:t>
      </w:r>
    </w:p>
    <w:p w14:paraId="5834F98A" w14:textId="77777777" w:rsidR="00A9035B" w:rsidRPr="003523FF" w:rsidRDefault="00A9035B" w:rsidP="003523FF">
      <w:pPr>
        <w:suppressAutoHyphens/>
        <w:spacing w:line="360" w:lineRule="auto"/>
        <w:ind w:firstLine="993"/>
        <w:contextualSpacing/>
        <w:jc w:val="both"/>
        <w:rPr>
          <w:color w:val="000000" w:themeColor="text1"/>
          <w:spacing w:val="-4"/>
          <w:sz w:val="28"/>
          <w:shd w:val="clear" w:color="auto" w:fill="FFFFFF"/>
          <w:lang w:val="ru-RU"/>
        </w:rPr>
      </w:pPr>
      <w:r w:rsidRPr="00C85DEF">
        <w:rPr>
          <w:color w:val="000000" w:themeColor="text1"/>
          <w:spacing w:val="-4"/>
          <w:sz w:val="28"/>
          <w:shd w:val="clear" w:color="auto" w:fill="FFFFFF"/>
          <w:lang w:val="ru-RU"/>
        </w:rPr>
        <w:t>Понятия:квинтовый круг тональностей;предложение, период.Тональности</w:t>
      </w:r>
      <w:r w:rsidR="00E5239F">
        <w:rPr>
          <w:color w:val="000000" w:themeColor="text1"/>
          <w:spacing w:val="-4"/>
          <w:sz w:val="28"/>
          <w:shd w:val="clear" w:color="auto" w:fill="FFFFFF"/>
          <w:lang w:val="ru-RU"/>
        </w:rPr>
        <w:t>: Ми мажор, додиез минор, Ля бемоль мажор, фа минор</w:t>
      </w:r>
      <w:r w:rsidRPr="00C85DEF">
        <w:rPr>
          <w:color w:val="000000" w:themeColor="text1"/>
          <w:spacing w:val="-4"/>
          <w:sz w:val="28"/>
          <w:shd w:val="clear" w:color="auto" w:fill="FFFFFF"/>
          <w:lang w:val="ru-RU"/>
        </w:rPr>
        <w:t>.</w:t>
      </w:r>
      <w:r w:rsidRPr="002C5A7C">
        <w:rPr>
          <w:color w:val="000000" w:themeColor="text1"/>
          <w:spacing w:val="-4"/>
          <w:sz w:val="28"/>
          <w:shd w:val="clear" w:color="auto" w:fill="FFFFFF"/>
          <w:lang w:val="ru-RU"/>
        </w:rPr>
        <w:t>Размеры 2/4, 3/4, 4/4.</w:t>
      </w:r>
      <w:r w:rsidR="00E5239F">
        <w:rPr>
          <w:color w:val="000000" w:themeColor="text1"/>
          <w:spacing w:val="-4"/>
          <w:sz w:val="28"/>
          <w:shd w:val="clear" w:color="auto" w:fill="FFFFFF"/>
          <w:lang w:val="ru-RU"/>
        </w:rPr>
        <w:t xml:space="preserve"> Тритоны в мажорном и минорном ладу.</w:t>
      </w:r>
    </w:p>
    <w:p w14:paraId="03560525" w14:textId="77777777" w:rsidR="00A9035B" w:rsidRPr="00C85DEF" w:rsidRDefault="00A9035B" w:rsidP="00F54323">
      <w:pPr>
        <w:pStyle w:val="a4"/>
        <w:suppressAutoHyphens/>
        <w:spacing w:line="360" w:lineRule="auto"/>
        <w:ind w:left="720" w:firstLine="0"/>
        <w:contextualSpacing/>
        <w:jc w:val="center"/>
        <w:rPr>
          <w:i/>
          <w:color w:val="000000" w:themeColor="text1"/>
          <w:spacing w:val="-4"/>
          <w:sz w:val="28"/>
          <w:shd w:val="clear" w:color="auto" w:fill="FFFFFF"/>
          <w:lang w:val="ru-RU"/>
        </w:rPr>
      </w:pPr>
      <w:r w:rsidRPr="00C85DEF">
        <w:rPr>
          <w:i/>
          <w:color w:val="000000" w:themeColor="text1"/>
          <w:spacing w:val="-4"/>
          <w:sz w:val="28"/>
          <w:shd w:val="clear" w:color="auto" w:fill="FFFFFF"/>
          <w:lang w:val="ru-RU"/>
        </w:rPr>
        <w:t>Вокально-интонационные навыки</w:t>
      </w:r>
    </w:p>
    <w:p w14:paraId="1610170A" w14:textId="77777777" w:rsidR="00A9035B" w:rsidRPr="003523FF" w:rsidRDefault="00A9035B" w:rsidP="003523FF">
      <w:pPr>
        <w:suppressAutoHyphens/>
        <w:spacing w:line="360" w:lineRule="auto"/>
        <w:ind w:firstLine="993"/>
        <w:contextualSpacing/>
        <w:jc w:val="both"/>
        <w:rPr>
          <w:color w:val="000000" w:themeColor="text1"/>
          <w:spacing w:val="-4"/>
          <w:sz w:val="28"/>
          <w:shd w:val="clear" w:color="auto" w:fill="FFFFFF"/>
          <w:lang w:val="ru-RU"/>
        </w:rPr>
      </w:pPr>
      <w:r w:rsidRPr="00C85DEF">
        <w:rPr>
          <w:color w:val="000000" w:themeColor="text1"/>
          <w:spacing w:val="-4"/>
          <w:sz w:val="28"/>
          <w:shd w:val="clear" w:color="auto" w:fill="FFFFFF"/>
          <w:lang w:val="ru-RU"/>
        </w:rPr>
        <w:t xml:space="preserve">Пение:гаммы, включая гаммы гармонического мажора, отдельные ступени, мелодические обороты, связанные с понижением </w:t>
      </w:r>
      <w:r w:rsidRPr="00C85DEF">
        <w:rPr>
          <w:color w:val="000000" w:themeColor="text1"/>
          <w:spacing w:val="-4"/>
          <w:sz w:val="28"/>
          <w:shd w:val="clear" w:color="auto" w:fill="FFFFFF"/>
        </w:rPr>
        <w:t>VI</w:t>
      </w:r>
      <w:r w:rsidRPr="00C85DEF">
        <w:rPr>
          <w:color w:val="000000" w:themeColor="text1"/>
          <w:spacing w:val="-4"/>
          <w:sz w:val="28"/>
          <w:shd w:val="clear" w:color="auto" w:fill="FFFFFF"/>
          <w:lang w:val="ru-RU"/>
        </w:rPr>
        <w:t xml:space="preserve"> ступени в гармоническом мажоре;в пройденных тональностях </w:t>
      </w:r>
      <w:r w:rsidRPr="00C85DEF">
        <w:rPr>
          <w:color w:val="000000" w:themeColor="text1"/>
          <w:spacing w:val="-4"/>
          <w:sz w:val="28"/>
          <w:shd w:val="clear" w:color="auto" w:fill="FFFFFF"/>
        </w:rPr>
        <w:t>D</w:t>
      </w:r>
      <w:r w:rsidRPr="00C85DEF">
        <w:rPr>
          <w:color w:val="000000" w:themeColor="text1"/>
          <w:spacing w:val="-4"/>
          <w:sz w:val="28"/>
          <w:shd w:val="clear" w:color="auto" w:fill="FFFFFF"/>
          <w:lang w:val="ru-RU"/>
        </w:rPr>
        <w:t>7, пройденные интервалы двухголосно, а также последовательности интервалов</w:t>
      </w:r>
      <w:r w:rsidR="003523FF">
        <w:rPr>
          <w:color w:val="000000" w:themeColor="text1"/>
          <w:spacing w:val="-4"/>
          <w:sz w:val="28"/>
          <w:shd w:val="clear" w:color="auto" w:fill="FFFFFF"/>
          <w:lang w:val="ru-RU"/>
        </w:rPr>
        <w:t xml:space="preserve"> и последовательности аккордов.</w:t>
      </w:r>
    </w:p>
    <w:p w14:paraId="02508FC3" w14:textId="77777777" w:rsidR="00A9035B" w:rsidRPr="00C85DEF" w:rsidRDefault="00A9035B" w:rsidP="00F54323">
      <w:pPr>
        <w:pStyle w:val="a4"/>
        <w:suppressAutoHyphens/>
        <w:spacing w:line="360" w:lineRule="auto"/>
        <w:ind w:left="720" w:firstLine="0"/>
        <w:contextualSpacing/>
        <w:jc w:val="center"/>
        <w:rPr>
          <w:i/>
          <w:color w:val="000000" w:themeColor="text1"/>
          <w:spacing w:val="-4"/>
          <w:sz w:val="28"/>
          <w:shd w:val="clear" w:color="auto" w:fill="FFFFFF"/>
          <w:lang w:val="ru-RU"/>
        </w:rPr>
      </w:pPr>
      <w:r w:rsidRPr="00C85DEF">
        <w:rPr>
          <w:i/>
          <w:color w:val="000000" w:themeColor="text1"/>
          <w:spacing w:val="-4"/>
          <w:sz w:val="28"/>
          <w:shd w:val="clear" w:color="auto" w:fill="FFFFFF"/>
          <w:lang w:val="ru-RU"/>
        </w:rPr>
        <w:t>Сольфеджирование и пение с листа</w:t>
      </w:r>
    </w:p>
    <w:p w14:paraId="67A7D6FF" w14:textId="77777777" w:rsidR="00345C83" w:rsidRPr="00A9035B" w:rsidRDefault="00A9035B" w:rsidP="003523FF">
      <w:pPr>
        <w:suppressAutoHyphens/>
        <w:spacing w:line="360" w:lineRule="auto"/>
        <w:ind w:firstLine="993"/>
        <w:contextualSpacing/>
        <w:jc w:val="both"/>
        <w:rPr>
          <w:color w:val="000000" w:themeColor="text1"/>
          <w:spacing w:val="-4"/>
          <w:sz w:val="28"/>
          <w:shd w:val="clear" w:color="auto" w:fill="FFFFFF"/>
          <w:lang w:val="ru-RU"/>
        </w:rPr>
      </w:pPr>
      <w:r w:rsidRPr="00C85DEF">
        <w:rPr>
          <w:color w:val="000000" w:themeColor="text1"/>
          <w:spacing w:val="-4"/>
          <w:sz w:val="28"/>
          <w:shd w:val="clear" w:color="auto" w:fill="FFFFFF"/>
          <w:lang w:val="ru-RU"/>
        </w:rPr>
        <w:t xml:space="preserve">Пение:народные мелодии с более сложным мелодическими и ритмическими оборотами, выученные на слух;мелодии в пройденных тональностях с листа;песни с движением по звукам главных ступеней лада и </w:t>
      </w:r>
      <w:r w:rsidRPr="00C85DEF">
        <w:rPr>
          <w:color w:val="000000" w:themeColor="text1"/>
          <w:spacing w:val="-4"/>
          <w:sz w:val="28"/>
          <w:shd w:val="clear" w:color="auto" w:fill="FFFFFF"/>
        </w:rPr>
        <w:lastRenderedPageBreak/>
        <w:t>D</w:t>
      </w:r>
      <w:r w:rsidRPr="00C85DEF">
        <w:rPr>
          <w:color w:val="000000" w:themeColor="text1"/>
          <w:spacing w:val="-4"/>
          <w:sz w:val="28"/>
          <w:shd w:val="clear" w:color="auto" w:fill="FFFFFF"/>
          <w:lang w:val="ru-RU"/>
        </w:rPr>
        <w:t>7;транспонирование выученных мелодий в пройденные тональности в размерах 2/4, 3/4, 4/4.</w:t>
      </w:r>
    </w:p>
    <w:p w14:paraId="2CEFE675" w14:textId="77777777" w:rsidR="00A9035B" w:rsidRPr="00C85DEF" w:rsidRDefault="00A9035B" w:rsidP="007E6432">
      <w:pPr>
        <w:pStyle w:val="a4"/>
        <w:suppressAutoHyphens/>
        <w:spacing w:line="360" w:lineRule="auto"/>
        <w:ind w:left="720" w:firstLine="0"/>
        <w:contextualSpacing/>
        <w:jc w:val="center"/>
        <w:rPr>
          <w:i/>
          <w:spacing w:val="-4"/>
          <w:sz w:val="28"/>
          <w:shd w:val="clear" w:color="auto" w:fill="FFFFFF"/>
          <w:lang w:val="ru-RU"/>
        </w:rPr>
      </w:pPr>
      <w:r w:rsidRPr="00C85DEF">
        <w:rPr>
          <w:i/>
          <w:spacing w:val="-4"/>
          <w:sz w:val="28"/>
          <w:shd w:val="clear" w:color="auto" w:fill="FFFFFF"/>
          <w:lang w:val="ru-RU"/>
        </w:rPr>
        <w:t>Воспитание чувства метроритма</w:t>
      </w:r>
    </w:p>
    <w:p w14:paraId="0A68DD9D" w14:textId="77777777" w:rsidR="00A9035B" w:rsidRPr="003523FF" w:rsidRDefault="00F54323" w:rsidP="003523FF">
      <w:pPr>
        <w:suppressAutoHyphens/>
        <w:spacing w:line="360" w:lineRule="auto"/>
        <w:ind w:firstLine="993"/>
        <w:contextualSpacing/>
        <w:jc w:val="both"/>
        <w:rPr>
          <w:spacing w:val="-4"/>
          <w:sz w:val="28"/>
          <w:shd w:val="clear" w:color="auto" w:fill="FFFFFF"/>
          <w:lang w:val="ru-RU"/>
        </w:rPr>
      </w:pPr>
      <w:r w:rsidRPr="00F54323">
        <w:rPr>
          <w:spacing w:val="-4"/>
          <w:sz w:val="28"/>
          <w:shd w:val="clear" w:color="auto" w:fill="FFFFFF"/>
          <w:lang w:val="ru-RU"/>
        </w:rPr>
        <w:t>Р</w:t>
      </w:r>
      <w:r w:rsidR="00A9035B" w:rsidRPr="00C85DEF">
        <w:rPr>
          <w:spacing w:val="-4"/>
          <w:sz w:val="28"/>
          <w:shd w:val="clear" w:color="auto" w:fill="FFFFFF"/>
          <w:lang w:val="ru-RU"/>
        </w:rPr>
        <w:t>итмические упражнения с использованием пройденных размеров и длительностей;продолжение работы над дирижерским жестом;ритмический аккомпанемент к мелодиям с использованием пройденных ритмических рисунков;двухголосные ритмические упражнения группами и индивидуально (двумя руками);ритмические диктанты;сольмизация в</w:t>
      </w:r>
      <w:r w:rsidR="003523FF">
        <w:rPr>
          <w:spacing w:val="-4"/>
          <w:sz w:val="28"/>
          <w:shd w:val="clear" w:color="auto" w:fill="FFFFFF"/>
          <w:lang w:val="ru-RU"/>
        </w:rPr>
        <w:t>ыученных и незнакомых примеров.</w:t>
      </w:r>
    </w:p>
    <w:p w14:paraId="740A91F8" w14:textId="77777777" w:rsidR="00A9035B" w:rsidRPr="00C85DEF" w:rsidRDefault="00A9035B" w:rsidP="00202171">
      <w:pPr>
        <w:suppressAutoHyphens/>
        <w:spacing w:line="360" w:lineRule="auto"/>
        <w:contextualSpacing/>
        <w:jc w:val="center"/>
        <w:rPr>
          <w:i/>
          <w:color w:val="000000" w:themeColor="text1"/>
          <w:spacing w:val="-4"/>
          <w:sz w:val="28"/>
          <w:shd w:val="clear" w:color="auto" w:fill="FFFFFF"/>
          <w:lang w:val="ru-RU"/>
        </w:rPr>
      </w:pPr>
      <w:r w:rsidRPr="00C85DEF">
        <w:rPr>
          <w:i/>
          <w:color w:val="000000" w:themeColor="text1"/>
          <w:spacing w:val="-4"/>
          <w:sz w:val="28"/>
          <w:shd w:val="clear" w:color="auto" w:fill="FFFFFF"/>
          <w:lang w:val="ru-RU"/>
        </w:rPr>
        <w:t>Воспитание музыкального восприятия (анализ на слух)</w:t>
      </w:r>
    </w:p>
    <w:p w14:paraId="548ED14D" w14:textId="77777777" w:rsidR="007745CA" w:rsidRPr="003523FF" w:rsidRDefault="00A9035B" w:rsidP="003523FF">
      <w:pPr>
        <w:suppressAutoHyphens/>
        <w:spacing w:line="360" w:lineRule="auto"/>
        <w:ind w:firstLine="993"/>
        <w:contextualSpacing/>
        <w:jc w:val="both"/>
        <w:rPr>
          <w:color w:val="000000" w:themeColor="text1"/>
          <w:spacing w:val="-4"/>
          <w:sz w:val="28"/>
          <w:shd w:val="clear" w:color="auto" w:fill="FFFFFF"/>
          <w:lang w:val="ru-RU"/>
        </w:rPr>
      </w:pPr>
      <w:r w:rsidRPr="00C85DEF">
        <w:rPr>
          <w:color w:val="000000" w:themeColor="text1"/>
          <w:spacing w:val="-4"/>
          <w:sz w:val="28"/>
          <w:shd w:val="clear" w:color="auto" w:fill="FFFFFF"/>
          <w:lang w:val="ru-RU"/>
        </w:rPr>
        <w:t xml:space="preserve">Определение на слух и осознание:в прослушанном произведении его характер, лад, форма (период, предложение, ритмические особенности);функции аккордов, отдельные гармонические обороты (гармонический анализ отрывка); мелодические обороты, включающие в себя движение по звукам обращений трезвучий главных ступеней, а также интонации тритонов на </w:t>
      </w:r>
      <w:r w:rsidRPr="00C85DEF">
        <w:rPr>
          <w:color w:val="000000" w:themeColor="text1"/>
          <w:spacing w:val="-4"/>
          <w:sz w:val="28"/>
          <w:shd w:val="clear" w:color="auto" w:fill="FFFFFF"/>
        </w:rPr>
        <w:t>IV</w:t>
      </w:r>
      <w:r w:rsidRPr="00C85DEF">
        <w:rPr>
          <w:color w:val="000000" w:themeColor="text1"/>
          <w:spacing w:val="-4"/>
          <w:sz w:val="28"/>
          <w:shd w:val="clear" w:color="auto" w:fill="FFFFFF"/>
          <w:lang w:val="ru-RU"/>
        </w:rPr>
        <w:t xml:space="preserve"> и </w:t>
      </w:r>
      <w:r w:rsidRPr="00C85DEF">
        <w:rPr>
          <w:color w:val="000000" w:themeColor="text1"/>
          <w:spacing w:val="-4"/>
          <w:sz w:val="28"/>
          <w:shd w:val="clear" w:color="auto" w:fill="FFFFFF"/>
        </w:rPr>
        <w:t>VII</w:t>
      </w:r>
      <w:r w:rsidRPr="00C85DEF">
        <w:rPr>
          <w:color w:val="000000" w:themeColor="text1"/>
          <w:spacing w:val="-4"/>
          <w:sz w:val="28"/>
          <w:shd w:val="clear" w:color="auto" w:fill="FFFFFF"/>
          <w:lang w:val="ru-RU"/>
        </w:rPr>
        <w:t xml:space="preserve"> ступенях, интервалы в гармоническом и мелодическом звучании, последовательности из нескольких интервалов;аккорды в гармоническом и мелодическом звучании, последовательности;интервалы от звука, включая тритоны, обращения мажорных и минорных трезвучий, </w:t>
      </w:r>
      <w:r w:rsidRPr="00C85DEF">
        <w:rPr>
          <w:color w:val="000000" w:themeColor="text1"/>
          <w:spacing w:val="-4"/>
          <w:sz w:val="28"/>
          <w:shd w:val="clear" w:color="auto" w:fill="FFFFFF"/>
        </w:rPr>
        <w:t>D</w:t>
      </w:r>
      <w:r w:rsidR="003523FF">
        <w:rPr>
          <w:color w:val="000000" w:themeColor="text1"/>
          <w:spacing w:val="-4"/>
          <w:sz w:val="28"/>
          <w:shd w:val="clear" w:color="auto" w:fill="FFFFFF"/>
          <w:lang w:val="ru-RU"/>
        </w:rPr>
        <w:t>7.</w:t>
      </w:r>
    </w:p>
    <w:p w14:paraId="06005AB5" w14:textId="77777777" w:rsidR="00A9035B" w:rsidRPr="00C85DEF" w:rsidRDefault="00A9035B" w:rsidP="00202171">
      <w:pPr>
        <w:pStyle w:val="a4"/>
        <w:suppressAutoHyphens/>
        <w:spacing w:line="360" w:lineRule="auto"/>
        <w:ind w:left="720" w:firstLine="0"/>
        <w:contextualSpacing/>
        <w:jc w:val="center"/>
        <w:rPr>
          <w:i/>
          <w:color w:val="000000" w:themeColor="text1"/>
          <w:spacing w:val="-4"/>
          <w:sz w:val="28"/>
          <w:shd w:val="clear" w:color="auto" w:fill="FFFFFF"/>
          <w:lang w:val="ru-RU"/>
        </w:rPr>
      </w:pPr>
      <w:r w:rsidRPr="00C85DEF">
        <w:rPr>
          <w:i/>
          <w:color w:val="000000" w:themeColor="text1"/>
          <w:spacing w:val="-4"/>
          <w:sz w:val="28"/>
          <w:shd w:val="clear" w:color="auto" w:fill="FFFFFF"/>
          <w:lang w:val="ru-RU"/>
        </w:rPr>
        <w:t>Музыкальный диктант</w:t>
      </w:r>
    </w:p>
    <w:p w14:paraId="56A47C2A" w14:textId="77777777" w:rsidR="00A9035B" w:rsidRPr="003523FF" w:rsidRDefault="00202171" w:rsidP="003523FF">
      <w:pPr>
        <w:suppressAutoHyphens/>
        <w:spacing w:line="360" w:lineRule="auto"/>
        <w:ind w:firstLine="993"/>
        <w:contextualSpacing/>
        <w:jc w:val="both"/>
        <w:rPr>
          <w:color w:val="000000" w:themeColor="text1"/>
          <w:spacing w:val="-4"/>
          <w:sz w:val="28"/>
          <w:shd w:val="clear" w:color="auto" w:fill="FFFFFF"/>
          <w:lang w:val="ru-RU"/>
        </w:rPr>
      </w:pPr>
      <w:r>
        <w:rPr>
          <w:color w:val="000000" w:themeColor="text1"/>
          <w:spacing w:val="-4"/>
          <w:sz w:val="28"/>
          <w:shd w:val="clear" w:color="auto" w:fill="FFFFFF"/>
          <w:lang w:val="ru-RU"/>
        </w:rPr>
        <w:t>Ра</w:t>
      </w:r>
      <w:r w:rsidR="00A9035B" w:rsidRPr="00C85DEF">
        <w:rPr>
          <w:color w:val="000000" w:themeColor="text1"/>
          <w:spacing w:val="-4"/>
          <w:sz w:val="28"/>
          <w:shd w:val="clear" w:color="auto" w:fill="FFFFFF"/>
          <w:lang w:val="ru-RU"/>
        </w:rPr>
        <w:t>зличные формы устного диктанта;запись знакомых мелодий по памяти; письменный диктант в пройденных тональностях, в гармоническом мажоре, включающий пройденные мелодические обороты;</w:t>
      </w:r>
      <w:r w:rsidR="00A9035B" w:rsidRPr="002C5A7C">
        <w:rPr>
          <w:color w:val="000000" w:themeColor="text1"/>
          <w:spacing w:val="-4"/>
          <w:sz w:val="28"/>
          <w:shd w:val="clear" w:color="auto" w:fill="FFFFFF"/>
          <w:lang w:val="ru-RU"/>
        </w:rPr>
        <w:t xml:space="preserve">размеры – все </w:t>
      </w:r>
      <w:r w:rsidR="003523FF">
        <w:rPr>
          <w:color w:val="000000" w:themeColor="text1"/>
          <w:spacing w:val="-4"/>
          <w:sz w:val="28"/>
          <w:shd w:val="clear" w:color="auto" w:fill="FFFFFF"/>
          <w:lang w:val="ru-RU"/>
        </w:rPr>
        <w:t>пройденные.</w:t>
      </w:r>
    </w:p>
    <w:p w14:paraId="7F3C29C0" w14:textId="77777777" w:rsidR="00A9035B" w:rsidRPr="00C85DEF" w:rsidRDefault="00A9035B" w:rsidP="00202171">
      <w:pPr>
        <w:pStyle w:val="a4"/>
        <w:suppressAutoHyphens/>
        <w:spacing w:line="360" w:lineRule="auto"/>
        <w:ind w:left="720" w:firstLine="0"/>
        <w:contextualSpacing/>
        <w:jc w:val="center"/>
        <w:rPr>
          <w:i/>
          <w:color w:val="000000" w:themeColor="text1"/>
          <w:spacing w:val="-4"/>
          <w:sz w:val="28"/>
          <w:shd w:val="clear" w:color="auto" w:fill="FFFFFF"/>
          <w:lang w:val="ru-RU"/>
        </w:rPr>
      </w:pPr>
      <w:r w:rsidRPr="00C85DEF">
        <w:rPr>
          <w:i/>
          <w:color w:val="000000" w:themeColor="text1"/>
          <w:spacing w:val="-4"/>
          <w:sz w:val="28"/>
          <w:shd w:val="clear" w:color="auto" w:fill="FFFFFF"/>
          <w:lang w:val="ru-RU"/>
        </w:rPr>
        <w:t>Воспитание творческих навыков</w:t>
      </w:r>
    </w:p>
    <w:p w14:paraId="421AAA6E" w14:textId="77777777" w:rsidR="00A9035B" w:rsidRPr="003523FF" w:rsidRDefault="00A9035B" w:rsidP="003523FF">
      <w:pPr>
        <w:suppressAutoHyphens/>
        <w:spacing w:line="360" w:lineRule="auto"/>
        <w:ind w:firstLine="993"/>
        <w:contextualSpacing/>
        <w:jc w:val="both"/>
        <w:rPr>
          <w:color w:val="000000" w:themeColor="text1"/>
          <w:spacing w:val="-4"/>
          <w:sz w:val="28"/>
          <w:shd w:val="clear" w:color="auto" w:fill="FFFFFF"/>
          <w:lang w:val="ru-RU"/>
        </w:rPr>
      </w:pPr>
      <w:r w:rsidRPr="00C85DEF">
        <w:rPr>
          <w:color w:val="000000" w:themeColor="text1"/>
          <w:spacing w:val="-4"/>
          <w:sz w:val="28"/>
          <w:shd w:val="clear" w:color="auto" w:fill="FFFFFF"/>
          <w:lang w:val="ru-RU"/>
        </w:rPr>
        <w:t xml:space="preserve">Импровизация и сочинение:народных мелодий различного характера, жанра (народная песня, марш, танец и т.д.) в трехчастной форме и форме периода; мелодий с использованием интонаций пройденных интервалов, движения по звукам обращений трезвучий главных ступеней,  </w:t>
      </w:r>
      <w:r w:rsidRPr="00C85DEF">
        <w:rPr>
          <w:color w:val="000000" w:themeColor="text1"/>
          <w:spacing w:val="-4"/>
          <w:sz w:val="28"/>
          <w:shd w:val="clear" w:color="auto" w:fill="FFFFFF"/>
        </w:rPr>
        <w:t>D</w:t>
      </w:r>
      <w:r w:rsidRPr="00C85DEF">
        <w:rPr>
          <w:color w:val="000000" w:themeColor="text1"/>
          <w:spacing w:val="-4"/>
          <w:sz w:val="28"/>
          <w:shd w:val="clear" w:color="auto" w:fill="FFFFFF"/>
          <w:lang w:val="ru-RU"/>
        </w:rPr>
        <w:t>7;подбор аккомпанемента к выученным мелодиям с использованием прой</w:t>
      </w:r>
      <w:r w:rsidR="003523FF">
        <w:rPr>
          <w:color w:val="000000" w:themeColor="text1"/>
          <w:spacing w:val="-4"/>
          <w:sz w:val="28"/>
          <w:shd w:val="clear" w:color="auto" w:fill="FFFFFF"/>
          <w:lang w:val="ru-RU"/>
        </w:rPr>
        <w:t>денных аккордов и их обращений.</w:t>
      </w:r>
    </w:p>
    <w:p w14:paraId="14090539" w14:textId="77777777" w:rsidR="00C85DEF" w:rsidRPr="00C85DEF" w:rsidRDefault="00C85DEF" w:rsidP="00C85DEF">
      <w:pPr>
        <w:pStyle w:val="a4"/>
        <w:numPr>
          <w:ilvl w:val="0"/>
          <w:numId w:val="29"/>
        </w:numPr>
        <w:suppressAutoHyphens/>
        <w:contextualSpacing/>
        <w:jc w:val="center"/>
        <w:rPr>
          <w:b/>
          <w:color w:val="000000" w:themeColor="text1"/>
          <w:spacing w:val="-4"/>
          <w:sz w:val="28"/>
          <w:shd w:val="clear" w:color="auto" w:fill="FFFFFF"/>
        </w:rPr>
      </w:pPr>
      <w:r>
        <w:rPr>
          <w:b/>
          <w:color w:val="000000" w:themeColor="text1"/>
          <w:spacing w:val="-4"/>
          <w:sz w:val="28"/>
          <w:shd w:val="clear" w:color="auto" w:fill="FFFFFF"/>
          <w:lang w:val="ru-RU"/>
        </w:rPr>
        <w:t>к</w:t>
      </w:r>
      <w:r w:rsidR="00A9035B" w:rsidRPr="00A9035B">
        <w:rPr>
          <w:b/>
          <w:color w:val="000000" w:themeColor="text1"/>
          <w:spacing w:val="-4"/>
          <w:sz w:val="28"/>
          <w:shd w:val="clear" w:color="auto" w:fill="FFFFFF"/>
        </w:rPr>
        <w:t>ласс</w:t>
      </w:r>
    </w:p>
    <w:p w14:paraId="391A0538" w14:textId="77777777" w:rsidR="00A9035B" w:rsidRPr="00C85DEF" w:rsidRDefault="00A9035B" w:rsidP="00202171">
      <w:pPr>
        <w:pStyle w:val="a4"/>
        <w:suppressAutoHyphens/>
        <w:spacing w:line="360" w:lineRule="auto"/>
        <w:ind w:left="1080" w:firstLine="0"/>
        <w:contextualSpacing/>
        <w:jc w:val="center"/>
        <w:rPr>
          <w:b/>
          <w:color w:val="000000" w:themeColor="text1"/>
          <w:spacing w:val="-4"/>
          <w:sz w:val="28"/>
          <w:shd w:val="clear" w:color="auto" w:fill="FFFFFF"/>
        </w:rPr>
      </w:pPr>
      <w:r w:rsidRPr="00C85DEF">
        <w:rPr>
          <w:i/>
          <w:color w:val="000000" w:themeColor="text1"/>
          <w:spacing w:val="-4"/>
          <w:sz w:val="28"/>
          <w:shd w:val="clear" w:color="auto" w:fill="FFFFFF"/>
        </w:rPr>
        <w:t>Теоретическиесведения</w:t>
      </w:r>
    </w:p>
    <w:p w14:paraId="364700F3" w14:textId="77777777" w:rsidR="00A9035B" w:rsidRPr="003523FF" w:rsidRDefault="00A9035B" w:rsidP="003523FF">
      <w:pPr>
        <w:suppressAutoHyphens/>
        <w:spacing w:line="360" w:lineRule="auto"/>
        <w:ind w:firstLine="993"/>
        <w:contextualSpacing/>
        <w:jc w:val="both"/>
        <w:rPr>
          <w:color w:val="000000" w:themeColor="text1"/>
          <w:spacing w:val="-4"/>
          <w:sz w:val="28"/>
          <w:shd w:val="clear" w:color="auto" w:fill="FFFFFF"/>
          <w:lang w:val="ru-RU"/>
        </w:rPr>
      </w:pPr>
      <w:r w:rsidRPr="00202171">
        <w:rPr>
          <w:color w:val="000000" w:themeColor="text1"/>
          <w:spacing w:val="-4"/>
          <w:sz w:val="28"/>
          <w:shd w:val="clear" w:color="auto" w:fill="FFFFFF"/>
          <w:lang w:val="ru-RU"/>
        </w:rPr>
        <w:lastRenderedPageBreak/>
        <w:t>Понятия:квинтовый круг тональностей;</w:t>
      </w:r>
      <w:r w:rsidRPr="00C85DEF">
        <w:rPr>
          <w:color w:val="000000" w:themeColor="text1"/>
          <w:spacing w:val="-4"/>
          <w:sz w:val="28"/>
          <w:shd w:val="clear" w:color="auto" w:fill="FFFFFF"/>
          <w:lang w:val="ru-RU"/>
        </w:rPr>
        <w:t>предложение, период.Тональности</w:t>
      </w:r>
      <w:r w:rsidR="00E5239F">
        <w:rPr>
          <w:color w:val="000000" w:themeColor="text1"/>
          <w:spacing w:val="-4"/>
          <w:sz w:val="28"/>
          <w:shd w:val="clear" w:color="auto" w:fill="FFFFFF"/>
          <w:lang w:val="ru-RU"/>
        </w:rPr>
        <w:t>: Си мажор, соль диез минор</w:t>
      </w:r>
      <w:r w:rsidRPr="00C85DEF">
        <w:rPr>
          <w:color w:val="000000" w:themeColor="text1"/>
          <w:spacing w:val="-4"/>
          <w:sz w:val="28"/>
          <w:shd w:val="clear" w:color="auto" w:fill="FFFFFF"/>
          <w:lang w:val="ru-RU"/>
        </w:rPr>
        <w:t>.Размеры 2/4, 3/4, 4/4, 3/8.Переменный размер.Интервалы в тональности и от звуков.Аккорды: обращения главных трезвучий лада с разрешением в пройденные тональности;</w:t>
      </w:r>
      <w:r w:rsidRPr="00C85DEF">
        <w:rPr>
          <w:color w:val="000000" w:themeColor="text1"/>
          <w:spacing w:val="-4"/>
          <w:sz w:val="28"/>
          <w:shd w:val="clear" w:color="auto" w:fill="FFFFFF"/>
        </w:rPr>
        <w:t>D</w:t>
      </w:r>
      <w:r w:rsidRPr="00C85DEF">
        <w:rPr>
          <w:color w:val="000000" w:themeColor="text1"/>
          <w:spacing w:val="-4"/>
          <w:sz w:val="28"/>
          <w:shd w:val="clear" w:color="auto" w:fill="FFFFFF"/>
          <w:lang w:val="ru-RU"/>
        </w:rPr>
        <w:t xml:space="preserve">7 с обращением в пройденных тональностях;обращения </w:t>
      </w:r>
      <w:r w:rsidRPr="00C85DEF">
        <w:rPr>
          <w:color w:val="000000" w:themeColor="text1"/>
          <w:spacing w:val="-4"/>
          <w:sz w:val="28"/>
          <w:shd w:val="clear" w:color="auto" w:fill="FFFFFF"/>
        </w:rPr>
        <w:t>D</w:t>
      </w:r>
      <w:r w:rsidRPr="00C85DEF">
        <w:rPr>
          <w:color w:val="000000" w:themeColor="text1"/>
          <w:spacing w:val="-4"/>
          <w:sz w:val="28"/>
          <w:shd w:val="clear" w:color="auto" w:fill="FFFFFF"/>
          <w:lang w:val="ru-RU"/>
        </w:rPr>
        <w:t>7 от звука с разрешением;аккорды в тональности и от звука;Увеличенное трезвучие в натуральном и гармоническом виде;</w:t>
      </w:r>
      <w:r w:rsidRPr="007745CA">
        <w:rPr>
          <w:color w:val="000000" w:themeColor="text1"/>
          <w:spacing w:val="-4"/>
          <w:sz w:val="28"/>
          <w:shd w:val="clear" w:color="auto" w:fill="FFFFFF"/>
          <w:lang w:val="ru-RU"/>
        </w:rPr>
        <w:t>буквенное о</w:t>
      </w:r>
      <w:r w:rsidR="003523FF">
        <w:rPr>
          <w:color w:val="000000" w:themeColor="text1"/>
          <w:spacing w:val="-4"/>
          <w:sz w:val="28"/>
          <w:shd w:val="clear" w:color="auto" w:fill="FFFFFF"/>
          <w:lang w:val="ru-RU"/>
        </w:rPr>
        <w:t>бозначение звуков тональностей.</w:t>
      </w:r>
    </w:p>
    <w:p w14:paraId="5CFC2851" w14:textId="77777777" w:rsidR="00A9035B" w:rsidRPr="007745CA" w:rsidRDefault="00A9035B" w:rsidP="00202171">
      <w:pPr>
        <w:pStyle w:val="a4"/>
        <w:suppressAutoHyphens/>
        <w:spacing w:line="360" w:lineRule="auto"/>
        <w:ind w:left="1080" w:firstLine="0"/>
        <w:contextualSpacing/>
        <w:jc w:val="center"/>
        <w:rPr>
          <w:i/>
          <w:color w:val="000000" w:themeColor="text1"/>
          <w:spacing w:val="-4"/>
          <w:sz w:val="28"/>
          <w:shd w:val="clear" w:color="auto" w:fill="FFFFFF"/>
          <w:lang w:val="ru-RU"/>
        </w:rPr>
      </w:pPr>
      <w:r w:rsidRPr="007745CA">
        <w:rPr>
          <w:i/>
          <w:color w:val="000000" w:themeColor="text1"/>
          <w:spacing w:val="-4"/>
          <w:sz w:val="28"/>
          <w:shd w:val="clear" w:color="auto" w:fill="FFFFFF"/>
          <w:lang w:val="ru-RU"/>
        </w:rPr>
        <w:t>Вокально-интонационные навыки</w:t>
      </w:r>
    </w:p>
    <w:p w14:paraId="50A3948D" w14:textId="77777777" w:rsidR="00A9035B" w:rsidRPr="003523FF" w:rsidRDefault="00A9035B" w:rsidP="003523FF">
      <w:pPr>
        <w:suppressAutoHyphens/>
        <w:spacing w:line="360" w:lineRule="auto"/>
        <w:ind w:firstLine="993"/>
        <w:contextualSpacing/>
        <w:jc w:val="both"/>
        <w:rPr>
          <w:color w:val="000000" w:themeColor="text1"/>
          <w:spacing w:val="-4"/>
          <w:sz w:val="28"/>
          <w:shd w:val="clear" w:color="auto" w:fill="FFFFFF"/>
          <w:lang w:val="ru-RU"/>
        </w:rPr>
      </w:pPr>
      <w:r w:rsidRPr="007745CA">
        <w:rPr>
          <w:color w:val="000000" w:themeColor="text1"/>
          <w:spacing w:val="-4"/>
          <w:sz w:val="28"/>
          <w:shd w:val="clear" w:color="auto" w:fill="FFFFFF"/>
          <w:lang w:val="ru-RU"/>
        </w:rPr>
        <w:t xml:space="preserve">Пение:гаммы, включая гаммы гармонического мажора, отдельные ступени, мелодические обороты, связанные с понижением </w:t>
      </w:r>
      <w:r w:rsidRPr="007745CA">
        <w:rPr>
          <w:color w:val="000000" w:themeColor="text1"/>
          <w:spacing w:val="-4"/>
          <w:sz w:val="28"/>
          <w:shd w:val="clear" w:color="auto" w:fill="FFFFFF"/>
        </w:rPr>
        <w:t>VI</w:t>
      </w:r>
      <w:r w:rsidRPr="007745CA">
        <w:rPr>
          <w:color w:val="000000" w:themeColor="text1"/>
          <w:spacing w:val="-4"/>
          <w:sz w:val="28"/>
          <w:shd w:val="clear" w:color="auto" w:fill="FFFFFF"/>
          <w:lang w:val="ru-RU"/>
        </w:rPr>
        <w:t xml:space="preserve"> ступени в гармоническом мажоре;в пройденных тональностях </w:t>
      </w:r>
      <w:r w:rsidRPr="007745CA">
        <w:rPr>
          <w:color w:val="000000" w:themeColor="text1"/>
          <w:spacing w:val="-4"/>
          <w:sz w:val="28"/>
          <w:shd w:val="clear" w:color="auto" w:fill="FFFFFF"/>
        </w:rPr>
        <w:t>D</w:t>
      </w:r>
      <w:r w:rsidRPr="00371ACA">
        <w:rPr>
          <w:color w:val="000000" w:themeColor="text1"/>
          <w:spacing w:val="-4"/>
          <w:sz w:val="28"/>
          <w:shd w:val="clear" w:color="auto" w:fill="FFFFFF"/>
          <w:vertAlign w:val="subscript"/>
          <w:lang w:val="ru-RU"/>
        </w:rPr>
        <w:t>7</w:t>
      </w:r>
      <w:r w:rsidRPr="007745CA">
        <w:rPr>
          <w:color w:val="000000" w:themeColor="text1"/>
          <w:spacing w:val="-4"/>
          <w:sz w:val="28"/>
          <w:shd w:val="clear" w:color="auto" w:fill="FFFFFF"/>
          <w:lang w:val="ru-RU"/>
        </w:rPr>
        <w:t xml:space="preserve"> с обращениями, пройденные интервалы двухголосно, а также последовательности интервалов</w:t>
      </w:r>
      <w:r w:rsidR="003523FF">
        <w:rPr>
          <w:color w:val="000000" w:themeColor="text1"/>
          <w:spacing w:val="-4"/>
          <w:sz w:val="28"/>
          <w:shd w:val="clear" w:color="auto" w:fill="FFFFFF"/>
          <w:lang w:val="ru-RU"/>
        </w:rPr>
        <w:t xml:space="preserve"> и последовательности аккордов.</w:t>
      </w:r>
    </w:p>
    <w:p w14:paraId="2E86B8FE" w14:textId="77777777" w:rsidR="00A9035B" w:rsidRPr="007745CA" w:rsidRDefault="00A9035B" w:rsidP="00202171">
      <w:pPr>
        <w:pStyle w:val="a4"/>
        <w:suppressAutoHyphens/>
        <w:spacing w:line="360" w:lineRule="auto"/>
        <w:ind w:left="1080" w:firstLine="0"/>
        <w:contextualSpacing/>
        <w:jc w:val="center"/>
        <w:rPr>
          <w:i/>
          <w:color w:val="000000" w:themeColor="text1"/>
          <w:spacing w:val="-4"/>
          <w:sz w:val="28"/>
          <w:shd w:val="clear" w:color="auto" w:fill="FFFFFF"/>
          <w:lang w:val="ru-RU"/>
        </w:rPr>
      </w:pPr>
      <w:r w:rsidRPr="007745CA">
        <w:rPr>
          <w:i/>
          <w:color w:val="000000" w:themeColor="text1"/>
          <w:spacing w:val="-4"/>
          <w:sz w:val="28"/>
          <w:shd w:val="clear" w:color="auto" w:fill="FFFFFF"/>
          <w:lang w:val="ru-RU"/>
        </w:rPr>
        <w:t>Сольфеджирование и пение с листа</w:t>
      </w:r>
    </w:p>
    <w:p w14:paraId="0173C4F7" w14:textId="77777777" w:rsidR="00A9035B" w:rsidRPr="007745CA" w:rsidRDefault="00A9035B" w:rsidP="003523FF">
      <w:pPr>
        <w:suppressAutoHyphens/>
        <w:spacing w:line="360" w:lineRule="auto"/>
        <w:ind w:firstLine="993"/>
        <w:contextualSpacing/>
        <w:jc w:val="both"/>
        <w:rPr>
          <w:color w:val="000000" w:themeColor="text1"/>
          <w:spacing w:val="-4"/>
          <w:sz w:val="28"/>
          <w:shd w:val="clear" w:color="auto" w:fill="FFFFFF"/>
          <w:lang w:val="ru-RU"/>
        </w:rPr>
      </w:pPr>
      <w:r w:rsidRPr="007745CA">
        <w:rPr>
          <w:color w:val="000000" w:themeColor="text1"/>
          <w:spacing w:val="-4"/>
          <w:sz w:val="28"/>
          <w:shd w:val="clear" w:color="auto" w:fill="FFFFFF"/>
          <w:lang w:val="ru-RU"/>
        </w:rPr>
        <w:t>Пение:народные мелодии с более сложными мелодическими и ритмическими оборотами, выученные на слух;мелодии в пройденных тональностях с листа; двухголосные примеры дуэтами;транспонирование выученных мелодий в пройденные тональности</w:t>
      </w:r>
      <w:r w:rsidR="003523FF">
        <w:rPr>
          <w:color w:val="000000" w:themeColor="text1"/>
          <w:spacing w:val="-4"/>
          <w:sz w:val="28"/>
          <w:shd w:val="clear" w:color="auto" w:fill="FFFFFF"/>
          <w:lang w:val="ru-RU"/>
        </w:rPr>
        <w:t xml:space="preserve"> в размерах 2/4, 3/4, 4/4, 3/8.</w:t>
      </w:r>
    </w:p>
    <w:p w14:paraId="5157DF4B" w14:textId="77777777" w:rsidR="007745CA" w:rsidRDefault="00A9035B" w:rsidP="00202171">
      <w:pPr>
        <w:pStyle w:val="a4"/>
        <w:suppressAutoHyphens/>
        <w:spacing w:line="360" w:lineRule="auto"/>
        <w:ind w:left="1080" w:firstLine="0"/>
        <w:contextualSpacing/>
        <w:jc w:val="center"/>
        <w:rPr>
          <w:i/>
          <w:spacing w:val="-4"/>
          <w:sz w:val="28"/>
          <w:shd w:val="clear" w:color="auto" w:fill="FFFFFF"/>
          <w:lang w:val="ru-RU"/>
        </w:rPr>
      </w:pPr>
      <w:r w:rsidRPr="007745CA">
        <w:rPr>
          <w:i/>
          <w:spacing w:val="-4"/>
          <w:sz w:val="28"/>
          <w:shd w:val="clear" w:color="auto" w:fill="FFFFFF"/>
          <w:lang w:val="ru-RU"/>
        </w:rPr>
        <w:t>Воспитание чувства метроритма</w:t>
      </w:r>
    </w:p>
    <w:p w14:paraId="331E167E" w14:textId="77777777" w:rsidR="00A9035B" w:rsidRPr="002C5A7C" w:rsidRDefault="00202171" w:rsidP="00D87072">
      <w:pPr>
        <w:suppressAutoHyphens/>
        <w:spacing w:line="360" w:lineRule="auto"/>
        <w:ind w:firstLine="993"/>
        <w:contextualSpacing/>
        <w:jc w:val="both"/>
        <w:rPr>
          <w:spacing w:val="-4"/>
          <w:sz w:val="28"/>
          <w:shd w:val="clear" w:color="auto" w:fill="FFFFFF"/>
          <w:lang w:val="ru-RU"/>
        </w:rPr>
      </w:pPr>
      <w:r>
        <w:rPr>
          <w:spacing w:val="-4"/>
          <w:sz w:val="28"/>
          <w:shd w:val="clear" w:color="auto" w:fill="FFFFFF"/>
          <w:lang w:val="ru-RU"/>
        </w:rPr>
        <w:t>Р</w:t>
      </w:r>
      <w:r w:rsidR="00A9035B" w:rsidRPr="007745CA">
        <w:rPr>
          <w:spacing w:val="-4"/>
          <w:sz w:val="28"/>
          <w:shd w:val="clear" w:color="auto" w:fill="FFFFFF"/>
          <w:lang w:val="ru-RU"/>
        </w:rPr>
        <w:t>итмические упражнения с использованием пройденных размеров и длительностей; укрепление техники дирижерского жеста; ритмический аккомпанемент к мелодиям с использованием пройденных ритмов; двухголосные ритмические упражнения группами и индивидуально (двумя руками);</w:t>
      </w:r>
      <w:r w:rsidR="00A9035B" w:rsidRPr="002C5A7C">
        <w:rPr>
          <w:spacing w:val="-4"/>
          <w:sz w:val="28"/>
          <w:shd w:val="clear" w:color="auto" w:fill="FFFFFF"/>
          <w:lang w:val="ru-RU"/>
        </w:rPr>
        <w:t xml:space="preserve"> ритмические диктанты; сольмизация примеров.</w:t>
      </w:r>
    </w:p>
    <w:p w14:paraId="2451A156" w14:textId="77777777" w:rsidR="00A9035B" w:rsidRPr="00A9035B" w:rsidRDefault="00A9035B" w:rsidP="00202171">
      <w:pPr>
        <w:pStyle w:val="a4"/>
        <w:suppressAutoHyphens/>
        <w:spacing w:line="360" w:lineRule="auto"/>
        <w:ind w:left="1080" w:firstLine="0"/>
        <w:contextualSpacing/>
        <w:jc w:val="center"/>
        <w:rPr>
          <w:i/>
          <w:color w:val="000000" w:themeColor="text1"/>
          <w:spacing w:val="-4"/>
          <w:sz w:val="28"/>
          <w:shd w:val="clear" w:color="auto" w:fill="FFFFFF"/>
          <w:lang w:val="ru-RU"/>
        </w:rPr>
      </w:pPr>
      <w:r w:rsidRPr="00A9035B">
        <w:rPr>
          <w:i/>
          <w:color w:val="000000" w:themeColor="text1"/>
          <w:spacing w:val="-4"/>
          <w:sz w:val="28"/>
          <w:shd w:val="clear" w:color="auto" w:fill="FFFFFF"/>
          <w:lang w:val="ru-RU"/>
        </w:rPr>
        <w:t>Воспитание музыкального восприятия (анализ на слух)</w:t>
      </w:r>
    </w:p>
    <w:p w14:paraId="6AA7379B" w14:textId="77777777" w:rsidR="00A9035B" w:rsidRPr="007745CA" w:rsidRDefault="00A9035B" w:rsidP="003523FF">
      <w:pPr>
        <w:suppressAutoHyphens/>
        <w:spacing w:line="360" w:lineRule="auto"/>
        <w:ind w:firstLine="993"/>
        <w:contextualSpacing/>
        <w:jc w:val="both"/>
        <w:rPr>
          <w:color w:val="000000" w:themeColor="text1"/>
          <w:spacing w:val="-4"/>
          <w:sz w:val="28"/>
          <w:shd w:val="clear" w:color="auto" w:fill="FFFFFF"/>
          <w:lang w:val="ru-RU"/>
        </w:rPr>
      </w:pPr>
      <w:r w:rsidRPr="007745CA">
        <w:rPr>
          <w:color w:val="000000" w:themeColor="text1"/>
          <w:spacing w:val="-4"/>
          <w:sz w:val="28"/>
          <w:shd w:val="clear" w:color="auto" w:fill="FFFFFF"/>
          <w:lang w:val="ru-RU"/>
        </w:rPr>
        <w:t>Определение на слух и осознание в прослушанном произведении его характер, лад, форма (период, предлож</w:t>
      </w:r>
      <w:r w:rsidR="003523FF">
        <w:rPr>
          <w:color w:val="000000" w:themeColor="text1"/>
          <w:spacing w:val="-4"/>
          <w:sz w:val="28"/>
          <w:shd w:val="clear" w:color="auto" w:fill="FFFFFF"/>
          <w:lang w:val="ru-RU"/>
        </w:rPr>
        <w:t>ение, ритмические особенности).</w:t>
      </w:r>
    </w:p>
    <w:p w14:paraId="2C0D2D92" w14:textId="77777777" w:rsidR="00A9035B" w:rsidRPr="007745CA" w:rsidRDefault="00A9035B" w:rsidP="00202171">
      <w:pPr>
        <w:pStyle w:val="a4"/>
        <w:suppressAutoHyphens/>
        <w:spacing w:line="360" w:lineRule="auto"/>
        <w:ind w:left="1080" w:firstLine="0"/>
        <w:contextualSpacing/>
        <w:jc w:val="center"/>
        <w:rPr>
          <w:i/>
          <w:color w:val="000000" w:themeColor="text1"/>
          <w:spacing w:val="-4"/>
          <w:sz w:val="28"/>
          <w:shd w:val="clear" w:color="auto" w:fill="FFFFFF"/>
          <w:lang w:val="ru-RU"/>
        </w:rPr>
      </w:pPr>
      <w:r w:rsidRPr="007745CA">
        <w:rPr>
          <w:i/>
          <w:color w:val="000000" w:themeColor="text1"/>
          <w:spacing w:val="-4"/>
          <w:sz w:val="28"/>
          <w:shd w:val="clear" w:color="auto" w:fill="FFFFFF"/>
          <w:lang w:val="ru-RU"/>
        </w:rPr>
        <w:t>Музыкальный диктант</w:t>
      </w:r>
    </w:p>
    <w:p w14:paraId="109A01F9" w14:textId="77777777" w:rsidR="00A9035B" w:rsidRPr="003523FF" w:rsidRDefault="00202171" w:rsidP="003523FF">
      <w:pPr>
        <w:suppressAutoHyphens/>
        <w:spacing w:line="360" w:lineRule="auto"/>
        <w:ind w:firstLine="993"/>
        <w:contextualSpacing/>
        <w:jc w:val="both"/>
        <w:rPr>
          <w:color w:val="000000" w:themeColor="text1"/>
          <w:spacing w:val="-4"/>
          <w:sz w:val="28"/>
          <w:shd w:val="clear" w:color="auto" w:fill="FFFFFF"/>
          <w:lang w:val="ru-RU"/>
        </w:rPr>
      </w:pPr>
      <w:r>
        <w:rPr>
          <w:color w:val="000000" w:themeColor="text1"/>
          <w:spacing w:val="-4"/>
          <w:sz w:val="28"/>
          <w:shd w:val="clear" w:color="auto" w:fill="FFFFFF"/>
          <w:lang w:val="ru-RU"/>
        </w:rPr>
        <w:t>Р</w:t>
      </w:r>
      <w:r w:rsidR="00A9035B" w:rsidRPr="007745CA">
        <w:rPr>
          <w:color w:val="000000" w:themeColor="text1"/>
          <w:spacing w:val="-4"/>
          <w:sz w:val="28"/>
          <w:shd w:val="clear" w:color="auto" w:fill="FFFFFF"/>
          <w:lang w:val="ru-RU"/>
        </w:rPr>
        <w:t>азличные формы устного диктанта;запись знакомых мелодий по памяти; письменный диктант в пройденны</w:t>
      </w:r>
      <w:r w:rsidR="007745CA" w:rsidRPr="007745CA">
        <w:rPr>
          <w:color w:val="000000" w:themeColor="text1"/>
          <w:spacing w:val="-4"/>
          <w:sz w:val="28"/>
          <w:shd w:val="clear" w:color="auto" w:fill="FFFFFF"/>
          <w:lang w:val="ru-RU"/>
        </w:rPr>
        <w:t xml:space="preserve">х тональностях, в гармоническом </w:t>
      </w:r>
      <w:r w:rsidR="00A9035B" w:rsidRPr="007745CA">
        <w:rPr>
          <w:color w:val="000000" w:themeColor="text1"/>
          <w:spacing w:val="-4"/>
          <w:sz w:val="28"/>
          <w:shd w:val="clear" w:color="auto" w:fill="FFFFFF"/>
          <w:lang w:val="ru-RU"/>
        </w:rPr>
        <w:t xml:space="preserve">мажоре, </w:t>
      </w:r>
      <w:r w:rsidR="00A9035B" w:rsidRPr="007745CA">
        <w:rPr>
          <w:color w:val="000000" w:themeColor="text1"/>
          <w:spacing w:val="-4"/>
          <w:sz w:val="28"/>
          <w:shd w:val="clear" w:color="auto" w:fill="FFFFFF"/>
          <w:lang w:val="ru-RU"/>
        </w:rPr>
        <w:lastRenderedPageBreak/>
        <w:t>включающий пройденные мелодические обороты;</w:t>
      </w:r>
      <w:r w:rsidR="003523FF">
        <w:rPr>
          <w:color w:val="000000" w:themeColor="text1"/>
          <w:spacing w:val="-4"/>
          <w:sz w:val="28"/>
          <w:shd w:val="clear" w:color="auto" w:fill="FFFFFF"/>
          <w:lang w:val="ru-RU"/>
        </w:rPr>
        <w:t xml:space="preserve"> размеры – все пройденные.</w:t>
      </w:r>
    </w:p>
    <w:p w14:paraId="7F4A6F51" w14:textId="77777777" w:rsidR="00A9035B" w:rsidRPr="007745CA" w:rsidRDefault="00A9035B" w:rsidP="00202171">
      <w:pPr>
        <w:pStyle w:val="a4"/>
        <w:suppressAutoHyphens/>
        <w:spacing w:line="360" w:lineRule="auto"/>
        <w:ind w:left="1080" w:firstLine="0"/>
        <w:contextualSpacing/>
        <w:jc w:val="center"/>
        <w:rPr>
          <w:i/>
          <w:color w:val="000000" w:themeColor="text1"/>
          <w:spacing w:val="-4"/>
          <w:sz w:val="28"/>
          <w:shd w:val="clear" w:color="auto" w:fill="FFFFFF"/>
          <w:lang w:val="ru-RU"/>
        </w:rPr>
      </w:pPr>
      <w:r w:rsidRPr="007745CA">
        <w:rPr>
          <w:i/>
          <w:color w:val="000000" w:themeColor="text1"/>
          <w:spacing w:val="-4"/>
          <w:sz w:val="28"/>
          <w:shd w:val="clear" w:color="auto" w:fill="FFFFFF"/>
          <w:lang w:val="ru-RU"/>
        </w:rPr>
        <w:t>Воспитание творческих навыков</w:t>
      </w:r>
    </w:p>
    <w:p w14:paraId="659D69AA" w14:textId="77777777" w:rsidR="00A9035B" w:rsidRPr="003523FF" w:rsidRDefault="00A9035B" w:rsidP="003523FF">
      <w:pPr>
        <w:suppressAutoHyphens/>
        <w:spacing w:line="360" w:lineRule="auto"/>
        <w:ind w:firstLine="993"/>
        <w:contextualSpacing/>
        <w:jc w:val="both"/>
        <w:rPr>
          <w:color w:val="000000" w:themeColor="text1"/>
          <w:spacing w:val="-4"/>
          <w:sz w:val="28"/>
          <w:shd w:val="clear" w:color="auto" w:fill="FFFFFF"/>
          <w:lang w:val="ru-RU"/>
        </w:rPr>
      </w:pPr>
      <w:r w:rsidRPr="007745CA">
        <w:rPr>
          <w:color w:val="000000" w:themeColor="text1"/>
          <w:spacing w:val="-4"/>
          <w:sz w:val="28"/>
          <w:shd w:val="clear" w:color="auto" w:fill="FFFFFF"/>
          <w:lang w:val="ru-RU"/>
        </w:rPr>
        <w:t>Импровизация и сочинение: народных мелодий различного характера, жанра (народная песня, марш, танец и т.д.) в трехчастной форме и форме периода;</w:t>
      </w:r>
      <w:r w:rsidR="00202171">
        <w:rPr>
          <w:color w:val="000000" w:themeColor="text1"/>
          <w:spacing w:val="-4"/>
          <w:sz w:val="28"/>
          <w:shd w:val="clear" w:color="auto" w:fill="FFFFFF"/>
          <w:lang w:val="ru-RU"/>
        </w:rPr>
        <w:t xml:space="preserve">  м</w:t>
      </w:r>
      <w:r w:rsidRPr="007745CA">
        <w:rPr>
          <w:color w:val="000000" w:themeColor="text1"/>
          <w:spacing w:val="-4"/>
          <w:sz w:val="28"/>
          <w:shd w:val="clear" w:color="auto" w:fill="FFFFFF"/>
          <w:lang w:val="ru-RU"/>
        </w:rPr>
        <w:t xml:space="preserve">елодий с использованием интонаций пройденных интервалов, движения по звукам обращений трезвучий главных ступеней,  </w:t>
      </w:r>
      <w:r w:rsidRPr="007745CA">
        <w:rPr>
          <w:color w:val="000000" w:themeColor="text1"/>
          <w:spacing w:val="-4"/>
          <w:sz w:val="28"/>
          <w:shd w:val="clear" w:color="auto" w:fill="FFFFFF"/>
        </w:rPr>
        <w:t>D</w:t>
      </w:r>
      <w:r w:rsidRPr="007745CA">
        <w:rPr>
          <w:color w:val="000000" w:themeColor="text1"/>
          <w:spacing w:val="-4"/>
          <w:sz w:val="28"/>
          <w:shd w:val="clear" w:color="auto" w:fill="FFFFFF"/>
          <w:lang w:val="ru-RU"/>
        </w:rPr>
        <w:t>7, уменьшенного трезвучия; подбор аккомпанемента к выученным мелодиям с использованием прой</w:t>
      </w:r>
      <w:r w:rsidR="003523FF">
        <w:rPr>
          <w:color w:val="000000" w:themeColor="text1"/>
          <w:spacing w:val="-4"/>
          <w:sz w:val="28"/>
          <w:shd w:val="clear" w:color="auto" w:fill="FFFFFF"/>
          <w:lang w:val="ru-RU"/>
        </w:rPr>
        <w:t>денных аккордов и их обращений.</w:t>
      </w:r>
    </w:p>
    <w:p w14:paraId="62EB86AE" w14:textId="77777777" w:rsidR="00A9035B" w:rsidRPr="00202171" w:rsidRDefault="00A9035B" w:rsidP="00202171">
      <w:pPr>
        <w:pStyle w:val="a4"/>
        <w:suppressAutoHyphens/>
        <w:spacing w:line="360" w:lineRule="auto"/>
        <w:ind w:left="1080" w:firstLine="0"/>
        <w:contextualSpacing/>
        <w:jc w:val="center"/>
        <w:rPr>
          <w:b/>
          <w:color w:val="000000" w:themeColor="text1"/>
          <w:spacing w:val="-4"/>
          <w:sz w:val="28"/>
          <w:shd w:val="clear" w:color="auto" w:fill="FFFFFF"/>
          <w:lang w:val="ru-RU"/>
        </w:rPr>
      </w:pPr>
      <w:r w:rsidRPr="00202171">
        <w:rPr>
          <w:b/>
          <w:color w:val="000000" w:themeColor="text1"/>
          <w:spacing w:val="-4"/>
          <w:sz w:val="28"/>
          <w:shd w:val="clear" w:color="auto" w:fill="FFFFFF"/>
          <w:lang w:val="ru-RU"/>
        </w:rPr>
        <w:t>7 класс</w:t>
      </w:r>
    </w:p>
    <w:p w14:paraId="009ABEF2" w14:textId="77777777" w:rsidR="00A9035B" w:rsidRPr="00202171" w:rsidRDefault="00A9035B" w:rsidP="00202171">
      <w:pPr>
        <w:pStyle w:val="a4"/>
        <w:suppressAutoHyphens/>
        <w:spacing w:line="360" w:lineRule="auto"/>
        <w:ind w:left="1080" w:firstLine="0"/>
        <w:contextualSpacing/>
        <w:jc w:val="center"/>
        <w:rPr>
          <w:i/>
          <w:color w:val="000000" w:themeColor="text1"/>
          <w:spacing w:val="-4"/>
          <w:sz w:val="28"/>
          <w:shd w:val="clear" w:color="auto" w:fill="FFFFFF"/>
          <w:lang w:val="ru-RU"/>
        </w:rPr>
      </w:pPr>
      <w:r w:rsidRPr="00202171">
        <w:rPr>
          <w:i/>
          <w:color w:val="000000" w:themeColor="text1"/>
          <w:spacing w:val="-4"/>
          <w:sz w:val="28"/>
          <w:shd w:val="clear" w:color="auto" w:fill="FFFFFF"/>
          <w:lang w:val="ru-RU"/>
        </w:rPr>
        <w:t>Теоретические сведения</w:t>
      </w:r>
    </w:p>
    <w:p w14:paraId="4B9BF572" w14:textId="77777777" w:rsidR="00A9035B" w:rsidRPr="003523FF" w:rsidRDefault="00A9035B" w:rsidP="003523FF">
      <w:pPr>
        <w:suppressAutoHyphens/>
        <w:spacing w:line="360" w:lineRule="auto"/>
        <w:ind w:firstLine="993"/>
        <w:contextualSpacing/>
        <w:jc w:val="both"/>
        <w:rPr>
          <w:color w:val="000000" w:themeColor="text1"/>
          <w:spacing w:val="-4"/>
          <w:sz w:val="28"/>
          <w:shd w:val="clear" w:color="auto" w:fill="FFFFFF"/>
          <w:lang w:val="ru-RU"/>
        </w:rPr>
      </w:pPr>
      <w:r w:rsidRPr="00202171">
        <w:rPr>
          <w:color w:val="000000" w:themeColor="text1"/>
          <w:spacing w:val="-4"/>
          <w:sz w:val="28"/>
          <w:shd w:val="clear" w:color="auto" w:fill="FFFFFF"/>
          <w:lang w:val="ru-RU"/>
        </w:rPr>
        <w:t>Понятия:</w:t>
      </w:r>
      <w:r w:rsidRPr="002C5A7C">
        <w:rPr>
          <w:color w:val="000000" w:themeColor="text1"/>
          <w:spacing w:val="-4"/>
          <w:sz w:val="28"/>
          <w:shd w:val="clear" w:color="auto" w:fill="FFFFFF"/>
          <w:lang w:val="ru-RU"/>
        </w:rPr>
        <w:t>квинтовый круг тональностей;</w:t>
      </w:r>
      <w:r w:rsidR="00202171">
        <w:rPr>
          <w:color w:val="000000" w:themeColor="text1"/>
          <w:spacing w:val="-4"/>
          <w:sz w:val="28"/>
          <w:shd w:val="clear" w:color="auto" w:fill="FFFFFF"/>
          <w:lang w:val="ru-RU"/>
        </w:rPr>
        <w:t xml:space="preserve"> п</w:t>
      </w:r>
      <w:r w:rsidRPr="002C5A7C">
        <w:rPr>
          <w:color w:val="000000" w:themeColor="text1"/>
          <w:spacing w:val="-4"/>
          <w:sz w:val="28"/>
          <w:shd w:val="clear" w:color="auto" w:fill="FFFFFF"/>
          <w:lang w:val="ru-RU"/>
        </w:rPr>
        <w:t>редложение, период.</w:t>
      </w:r>
      <w:r w:rsidRPr="007745CA">
        <w:rPr>
          <w:color w:val="000000" w:themeColor="text1"/>
          <w:spacing w:val="-4"/>
          <w:sz w:val="28"/>
          <w:shd w:val="clear" w:color="auto" w:fill="FFFFFF"/>
          <w:lang w:val="ru-RU"/>
        </w:rPr>
        <w:t>Тональности</w:t>
      </w:r>
      <w:r w:rsidR="008D00D8">
        <w:rPr>
          <w:color w:val="000000" w:themeColor="text1"/>
          <w:spacing w:val="-4"/>
          <w:sz w:val="28"/>
          <w:shd w:val="clear" w:color="auto" w:fill="FFFFFF"/>
          <w:lang w:val="ru-RU"/>
        </w:rPr>
        <w:t>: Ре бемоль мажор, си бемоль минор, Фа диез мажор, ре диез минор</w:t>
      </w:r>
      <w:r w:rsidRPr="007745CA">
        <w:rPr>
          <w:color w:val="000000" w:themeColor="text1"/>
          <w:spacing w:val="-4"/>
          <w:sz w:val="28"/>
          <w:shd w:val="clear" w:color="auto" w:fill="FFFFFF"/>
          <w:lang w:val="ru-RU"/>
        </w:rPr>
        <w:t>.Размеры 2/4, 3/4, 4/4, 3/8, 6/8.</w:t>
      </w:r>
      <w:r w:rsidR="008D00D8">
        <w:rPr>
          <w:color w:val="000000" w:themeColor="text1"/>
          <w:spacing w:val="-4"/>
          <w:sz w:val="28"/>
          <w:shd w:val="clear" w:color="auto" w:fill="FFFFFF"/>
          <w:lang w:val="ru-RU"/>
        </w:rPr>
        <w:t>С</w:t>
      </w:r>
      <w:r w:rsidRPr="007745CA">
        <w:rPr>
          <w:color w:val="000000" w:themeColor="text1"/>
          <w:spacing w:val="-4"/>
          <w:sz w:val="28"/>
          <w:shd w:val="clear" w:color="auto" w:fill="FFFFFF"/>
          <w:lang w:val="ru-RU"/>
        </w:rPr>
        <w:t>инкопа, триоль.Интервалы в тональности и от звуков.Аккорды: обращения главных трезвучий лада с разрешением в пройденные тональности;</w:t>
      </w:r>
      <w:r w:rsidRPr="007745CA">
        <w:rPr>
          <w:color w:val="000000" w:themeColor="text1"/>
          <w:spacing w:val="-4"/>
          <w:sz w:val="28"/>
          <w:shd w:val="clear" w:color="auto" w:fill="FFFFFF"/>
        </w:rPr>
        <w:t>D</w:t>
      </w:r>
      <w:r w:rsidRPr="007745CA">
        <w:rPr>
          <w:color w:val="000000" w:themeColor="text1"/>
          <w:spacing w:val="-4"/>
          <w:sz w:val="28"/>
          <w:shd w:val="clear" w:color="auto" w:fill="FFFFFF"/>
          <w:lang w:val="ru-RU"/>
        </w:rPr>
        <w:t xml:space="preserve">7 с обращением в пройденных тональностях;обращения </w:t>
      </w:r>
      <w:r w:rsidRPr="007745CA">
        <w:rPr>
          <w:color w:val="000000" w:themeColor="text1"/>
          <w:spacing w:val="-4"/>
          <w:sz w:val="28"/>
          <w:shd w:val="clear" w:color="auto" w:fill="FFFFFF"/>
        </w:rPr>
        <w:t>D</w:t>
      </w:r>
      <w:r w:rsidRPr="009F5CD4">
        <w:rPr>
          <w:color w:val="000000" w:themeColor="text1"/>
          <w:spacing w:val="-4"/>
          <w:sz w:val="28"/>
          <w:shd w:val="clear" w:color="auto" w:fill="FFFFFF"/>
          <w:vertAlign w:val="subscript"/>
          <w:lang w:val="ru-RU"/>
        </w:rPr>
        <w:t>7</w:t>
      </w:r>
      <w:r w:rsidRPr="007745CA">
        <w:rPr>
          <w:color w:val="000000" w:themeColor="text1"/>
          <w:spacing w:val="-4"/>
          <w:sz w:val="28"/>
          <w:shd w:val="clear" w:color="auto" w:fill="FFFFFF"/>
          <w:lang w:val="ru-RU"/>
        </w:rPr>
        <w:t xml:space="preserve"> от звука с разрешением;интервалы и аккорды от звука;Увеличенное и уменьшенное трезвучие в натуральном и гармоническом виде;</w:t>
      </w:r>
      <w:r w:rsidRPr="002C5A7C">
        <w:rPr>
          <w:color w:val="000000" w:themeColor="text1"/>
          <w:spacing w:val="-4"/>
          <w:sz w:val="28"/>
          <w:shd w:val="clear" w:color="auto" w:fill="FFFFFF"/>
          <w:lang w:val="ru-RU"/>
        </w:rPr>
        <w:t>буквенное о</w:t>
      </w:r>
      <w:r w:rsidR="003523FF">
        <w:rPr>
          <w:color w:val="000000" w:themeColor="text1"/>
          <w:spacing w:val="-4"/>
          <w:sz w:val="28"/>
          <w:shd w:val="clear" w:color="auto" w:fill="FFFFFF"/>
          <w:lang w:val="ru-RU"/>
        </w:rPr>
        <w:t>бозначение звуков тональностей.</w:t>
      </w:r>
    </w:p>
    <w:p w14:paraId="392404B6" w14:textId="77777777" w:rsidR="00A9035B" w:rsidRPr="007745CA" w:rsidRDefault="00A9035B" w:rsidP="00202171">
      <w:pPr>
        <w:pStyle w:val="a4"/>
        <w:suppressAutoHyphens/>
        <w:spacing w:line="360" w:lineRule="auto"/>
        <w:ind w:left="1080" w:firstLine="0"/>
        <w:contextualSpacing/>
        <w:jc w:val="center"/>
        <w:rPr>
          <w:i/>
          <w:color w:val="000000" w:themeColor="text1"/>
          <w:spacing w:val="-4"/>
          <w:sz w:val="28"/>
          <w:shd w:val="clear" w:color="auto" w:fill="FFFFFF"/>
          <w:lang w:val="ru-RU"/>
        </w:rPr>
      </w:pPr>
      <w:r w:rsidRPr="007745CA">
        <w:rPr>
          <w:i/>
          <w:color w:val="000000" w:themeColor="text1"/>
          <w:spacing w:val="-4"/>
          <w:sz w:val="28"/>
          <w:shd w:val="clear" w:color="auto" w:fill="FFFFFF"/>
          <w:lang w:val="ru-RU"/>
        </w:rPr>
        <w:t>Вокально-интонационные навыки</w:t>
      </w:r>
    </w:p>
    <w:p w14:paraId="35D58772" w14:textId="77777777" w:rsidR="00A9035B" w:rsidRPr="003523FF" w:rsidRDefault="00A9035B" w:rsidP="003523FF">
      <w:pPr>
        <w:suppressAutoHyphens/>
        <w:spacing w:line="360" w:lineRule="auto"/>
        <w:ind w:firstLine="993"/>
        <w:contextualSpacing/>
        <w:jc w:val="both"/>
        <w:rPr>
          <w:color w:val="000000" w:themeColor="text1"/>
          <w:spacing w:val="-4"/>
          <w:sz w:val="28"/>
          <w:shd w:val="clear" w:color="auto" w:fill="FFFFFF"/>
          <w:lang w:val="ru-RU"/>
        </w:rPr>
      </w:pPr>
      <w:r w:rsidRPr="007745CA">
        <w:rPr>
          <w:color w:val="000000" w:themeColor="text1"/>
          <w:spacing w:val="-4"/>
          <w:sz w:val="28"/>
          <w:shd w:val="clear" w:color="auto" w:fill="FFFFFF"/>
          <w:lang w:val="ru-RU"/>
        </w:rPr>
        <w:t xml:space="preserve">Пение:гаммы, включая гаммы гармонического мажора, отдельные ступени, мелодические обороты, связанные с понижением </w:t>
      </w:r>
      <w:r w:rsidRPr="007745CA">
        <w:rPr>
          <w:color w:val="000000" w:themeColor="text1"/>
          <w:spacing w:val="-4"/>
          <w:sz w:val="28"/>
          <w:shd w:val="clear" w:color="auto" w:fill="FFFFFF"/>
        </w:rPr>
        <w:t>VI</w:t>
      </w:r>
      <w:r w:rsidRPr="007745CA">
        <w:rPr>
          <w:color w:val="000000" w:themeColor="text1"/>
          <w:spacing w:val="-4"/>
          <w:sz w:val="28"/>
          <w:shd w:val="clear" w:color="auto" w:fill="FFFFFF"/>
          <w:lang w:val="ru-RU"/>
        </w:rPr>
        <w:t xml:space="preserve"> ступени в гармоническом мажоре;в пройденных тональностях </w:t>
      </w:r>
      <w:r w:rsidRPr="007745CA">
        <w:rPr>
          <w:color w:val="000000" w:themeColor="text1"/>
          <w:spacing w:val="-4"/>
          <w:sz w:val="28"/>
          <w:shd w:val="clear" w:color="auto" w:fill="FFFFFF"/>
        </w:rPr>
        <w:t>D</w:t>
      </w:r>
      <w:r w:rsidRPr="00371ACA">
        <w:rPr>
          <w:color w:val="000000" w:themeColor="text1"/>
          <w:spacing w:val="-4"/>
          <w:sz w:val="28"/>
          <w:shd w:val="clear" w:color="auto" w:fill="FFFFFF"/>
          <w:vertAlign w:val="subscript"/>
          <w:lang w:val="ru-RU"/>
        </w:rPr>
        <w:t>7</w:t>
      </w:r>
      <w:r w:rsidRPr="007745CA">
        <w:rPr>
          <w:color w:val="000000" w:themeColor="text1"/>
          <w:spacing w:val="-4"/>
          <w:sz w:val="28"/>
          <w:shd w:val="clear" w:color="auto" w:fill="FFFFFF"/>
          <w:lang w:val="ru-RU"/>
        </w:rPr>
        <w:t xml:space="preserve"> с обращениями, пройденные интервалы двухголосно, а также последовательности интервалов и последовательности аккордов;</w:t>
      </w:r>
      <w:r w:rsidRPr="002C5A7C">
        <w:rPr>
          <w:color w:val="000000" w:themeColor="text1"/>
          <w:spacing w:val="-4"/>
          <w:sz w:val="28"/>
          <w:shd w:val="clear" w:color="auto" w:fill="FFFFFF"/>
          <w:lang w:val="ru-RU"/>
        </w:rPr>
        <w:t>одноголосные сек</w:t>
      </w:r>
      <w:r w:rsidR="003523FF">
        <w:rPr>
          <w:color w:val="000000" w:themeColor="text1"/>
          <w:spacing w:val="-4"/>
          <w:sz w:val="28"/>
          <w:shd w:val="clear" w:color="auto" w:fill="FFFFFF"/>
          <w:lang w:val="ru-RU"/>
        </w:rPr>
        <w:t>венции.</w:t>
      </w:r>
    </w:p>
    <w:p w14:paraId="5BB9E546" w14:textId="77777777" w:rsidR="00A9035B" w:rsidRPr="007745CA" w:rsidRDefault="00A9035B" w:rsidP="00202171">
      <w:pPr>
        <w:pStyle w:val="a4"/>
        <w:suppressAutoHyphens/>
        <w:spacing w:line="360" w:lineRule="auto"/>
        <w:ind w:left="1080" w:firstLine="0"/>
        <w:contextualSpacing/>
        <w:jc w:val="center"/>
        <w:rPr>
          <w:i/>
          <w:color w:val="000000" w:themeColor="text1"/>
          <w:spacing w:val="-4"/>
          <w:sz w:val="28"/>
          <w:shd w:val="clear" w:color="auto" w:fill="FFFFFF"/>
          <w:lang w:val="ru-RU"/>
        </w:rPr>
      </w:pPr>
      <w:r w:rsidRPr="007745CA">
        <w:rPr>
          <w:i/>
          <w:color w:val="000000" w:themeColor="text1"/>
          <w:spacing w:val="-4"/>
          <w:sz w:val="28"/>
          <w:shd w:val="clear" w:color="auto" w:fill="FFFFFF"/>
          <w:lang w:val="ru-RU"/>
        </w:rPr>
        <w:t>Сольфеджирование и пение с листа</w:t>
      </w:r>
    </w:p>
    <w:p w14:paraId="059D8580" w14:textId="77777777" w:rsidR="00A9035B" w:rsidRPr="003523FF" w:rsidRDefault="00A9035B" w:rsidP="003523FF">
      <w:pPr>
        <w:suppressAutoHyphens/>
        <w:spacing w:line="360" w:lineRule="auto"/>
        <w:ind w:firstLine="993"/>
        <w:contextualSpacing/>
        <w:jc w:val="both"/>
        <w:rPr>
          <w:color w:val="000000" w:themeColor="text1"/>
          <w:spacing w:val="-4"/>
          <w:sz w:val="28"/>
          <w:shd w:val="clear" w:color="auto" w:fill="FFFFFF"/>
          <w:lang w:val="ru-RU"/>
        </w:rPr>
      </w:pPr>
      <w:r w:rsidRPr="007745CA">
        <w:rPr>
          <w:color w:val="000000" w:themeColor="text1"/>
          <w:spacing w:val="-4"/>
          <w:sz w:val="28"/>
          <w:shd w:val="clear" w:color="auto" w:fill="FFFFFF"/>
          <w:lang w:val="ru-RU"/>
        </w:rPr>
        <w:t>Пение:</w:t>
      </w:r>
      <w:r w:rsidR="00202171">
        <w:rPr>
          <w:color w:val="000000" w:themeColor="text1"/>
          <w:spacing w:val="-4"/>
          <w:sz w:val="28"/>
          <w:shd w:val="clear" w:color="auto" w:fill="FFFFFF"/>
          <w:lang w:val="ru-RU"/>
        </w:rPr>
        <w:t xml:space="preserve"> н</w:t>
      </w:r>
      <w:r w:rsidRPr="007745CA">
        <w:rPr>
          <w:color w:val="000000" w:themeColor="text1"/>
          <w:spacing w:val="-4"/>
          <w:sz w:val="28"/>
          <w:shd w:val="clear" w:color="auto" w:fill="FFFFFF"/>
          <w:lang w:val="ru-RU"/>
        </w:rPr>
        <w:t>ародные мелодии с более сложными мелодическими и ритмическими оборотами, а также элементами хроматизма и модуляции,  выученные на слух; мелодии в пройденных тональностях с листа;выученные двухголосные примеры дуэтами;транспонирование выученных мелодий в пройденные тональности в размерах 2/4, 3/4, 4/4, 3/8, 6/8.</w:t>
      </w:r>
    </w:p>
    <w:p w14:paraId="07173587" w14:textId="77777777" w:rsidR="00A9035B" w:rsidRPr="007745CA" w:rsidRDefault="00A9035B" w:rsidP="00202171">
      <w:pPr>
        <w:pStyle w:val="a4"/>
        <w:suppressAutoHyphens/>
        <w:spacing w:line="360" w:lineRule="auto"/>
        <w:ind w:left="1080" w:firstLine="0"/>
        <w:contextualSpacing/>
        <w:jc w:val="center"/>
        <w:rPr>
          <w:i/>
          <w:spacing w:val="-4"/>
          <w:sz w:val="28"/>
          <w:shd w:val="clear" w:color="auto" w:fill="FFFFFF"/>
          <w:lang w:val="ru-RU"/>
        </w:rPr>
      </w:pPr>
      <w:r w:rsidRPr="007745CA">
        <w:rPr>
          <w:i/>
          <w:spacing w:val="-4"/>
          <w:sz w:val="28"/>
          <w:shd w:val="clear" w:color="auto" w:fill="FFFFFF"/>
          <w:lang w:val="ru-RU"/>
        </w:rPr>
        <w:lastRenderedPageBreak/>
        <w:t>Воспитание чувства метроритма</w:t>
      </w:r>
    </w:p>
    <w:p w14:paraId="206D2E19" w14:textId="77777777" w:rsidR="00A9035B" w:rsidRPr="007745CA" w:rsidRDefault="00202171" w:rsidP="003523FF">
      <w:pPr>
        <w:suppressAutoHyphens/>
        <w:spacing w:line="360" w:lineRule="auto"/>
        <w:ind w:firstLine="993"/>
        <w:contextualSpacing/>
        <w:jc w:val="both"/>
        <w:rPr>
          <w:spacing w:val="-4"/>
          <w:sz w:val="28"/>
          <w:shd w:val="clear" w:color="auto" w:fill="FFFFFF"/>
          <w:lang w:val="ru-RU"/>
        </w:rPr>
      </w:pPr>
      <w:r>
        <w:rPr>
          <w:spacing w:val="-4"/>
          <w:sz w:val="28"/>
          <w:shd w:val="clear" w:color="auto" w:fill="FFFFFF"/>
          <w:lang w:val="ru-RU"/>
        </w:rPr>
        <w:t>Р</w:t>
      </w:r>
      <w:r w:rsidR="00A9035B" w:rsidRPr="007745CA">
        <w:rPr>
          <w:spacing w:val="-4"/>
          <w:sz w:val="28"/>
          <w:shd w:val="clear" w:color="auto" w:fill="FFFFFF"/>
          <w:lang w:val="ru-RU"/>
        </w:rPr>
        <w:t>итмические упражнения с использованием пройденных размеров и длительностей;сложные сочетания длительностей, синкопа внутритактовая, межтактовая;укрепление техники дирижерского жеста;ритмический аккомпанемент к мелодиям с использованием пройденных ритмов;двухголосные ритмические упражнения группами и индивидуально (двумя руками); ритмические диктанты;сольмизация примеров.</w:t>
      </w:r>
    </w:p>
    <w:p w14:paraId="178E3573" w14:textId="77777777" w:rsidR="00A9035B" w:rsidRPr="007745CA" w:rsidRDefault="00A9035B" w:rsidP="00202171">
      <w:pPr>
        <w:suppressAutoHyphens/>
        <w:spacing w:line="360" w:lineRule="auto"/>
        <w:contextualSpacing/>
        <w:jc w:val="center"/>
        <w:rPr>
          <w:i/>
          <w:color w:val="000000" w:themeColor="text1"/>
          <w:spacing w:val="-4"/>
          <w:sz w:val="28"/>
          <w:shd w:val="clear" w:color="auto" w:fill="FFFFFF"/>
          <w:lang w:val="ru-RU"/>
        </w:rPr>
      </w:pPr>
      <w:r w:rsidRPr="007745CA">
        <w:rPr>
          <w:i/>
          <w:color w:val="000000" w:themeColor="text1"/>
          <w:spacing w:val="-4"/>
          <w:sz w:val="28"/>
          <w:shd w:val="clear" w:color="auto" w:fill="FFFFFF"/>
          <w:lang w:val="ru-RU"/>
        </w:rPr>
        <w:t>Воспитание музыкального восприятия (анализ на слух)</w:t>
      </w:r>
    </w:p>
    <w:p w14:paraId="45A53161" w14:textId="77777777" w:rsidR="00A9035B" w:rsidRPr="003523FF" w:rsidRDefault="00202171" w:rsidP="003523FF">
      <w:pPr>
        <w:suppressAutoHyphens/>
        <w:spacing w:line="360" w:lineRule="auto"/>
        <w:ind w:firstLine="993"/>
        <w:contextualSpacing/>
        <w:jc w:val="both"/>
        <w:rPr>
          <w:color w:val="000000" w:themeColor="text1"/>
          <w:spacing w:val="-4"/>
          <w:sz w:val="28"/>
          <w:shd w:val="clear" w:color="auto" w:fill="FFFFFF"/>
          <w:lang w:val="ru-RU"/>
        </w:rPr>
      </w:pPr>
      <w:r>
        <w:rPr>
          <w:color w:val="000000" w:themeColor="text1"/>
          <w:spacing w:val="-4"/>
          <w:sz w:val="28"/>
          <w:shd w:val="clear" w:color="auto" w:fill="FFFFFF"/>
          <w:lang w:val="ru-RU"/>
        </w:rPr>
        <w:t>О</w:t>
      </w:r>
      <w:r w:rsidR="00A9035B" w:rsidRPr="007745CA">
        <w:rPr>
          <w:color w:val="000000" w:themeColor="text1"/>
          <w:spacing w:val="-4"/>
          <w:sz w:val="28"/>
          <w:shd w:val="clear" w:color="auto" w:fill="FFFFFF"/>
          <w:lang w:val="ru-RU"/>
        </w:rPr>
        <w:t xml:space="preserve">пределение на слух и осознание в прослушанном произведении: характер, лад, форма (период, предложение, ритмические особенности), каденция – полная, половинная;функции аккордов отдельных гармонических оборотов (гармонический анализ);мелодические обороты, включающие в себя движение по звукам обращений трезвучий главных ступеней лада, уменьшенного трезвучия, интонации тритонов на </w:t>
      </w:r>
      <w:r w:rsidR="00A9035B" w:rsidRPr="007745CA">
        <w:rPr>
          <w:color w:val="000000" w:themeColor="text1"/>
          <w:spacing w:val="-4"/>
          <w:sz w:val="28"/>
          <w:shd w:val="clear" w:color="auto" w:fill="FFFFFF"/>
        </w:rPr>
        <w:t>IV</w:t>
      </w:r>
      <w:r w:rsidR="00A9035B" w:rsidRPr="007745CA">
        <w:rPr>
          <w:color w:val="000000" w:themeColor="text1"/>
          <w:spacing w:val="-4"/>
          <w:sz w:val="28"/>
          <w:shd w:val="clear" w:color="auto" w:fill="FFFFFF"/>
          <w:lang w:val="ru-RU"/>
        </w:rPr>
        <w:t xml:space="preserve"> и </w:t>
      </w:r>
      <w:r w:rsidR="00A9035B" w:rsidRPr="007745CA">
        <w:rPr>
          <w:color w:val="000000" w:themeColor="text1"/>
          <w:spacing w:val="-4"/>
          <w:sz w:val="28"/>
          <w:shd w:val="clear" w:color="auto" w:fill="FFFFFF"/>
        </w:rPr>
        <w:t>VII</w:t>
      </w:r>
      <w:r w:rsidR="00A9035B" w:rsidRPr="007745CA">
        <w:rPr>
          <w:color w:val="000000" w:themeColor="text1"/>
          <w:spacing w:val="-4"/>
          <w:sz w:val="28"/>
          <w:shd w:val="clear" w:color="auto" w:fill="FFFFFF"/>
          <w:lang w:val="ru-RU"/>
        </w:rPr>
        <w:t xml:space="preserve"> ступенях лада;последовательности аккордов в мелодическом и гармоническом движении;</w:t>
      </w:r>
      <w:r w:rsidR="00A9035B" w:rsidRPr="007745CA">
        <w:rPr>
          <w:color w:val="000000" w:themeColor="text1"/>
          <w:spacing w:val="-4"/>
          <w:sz w:val="28"/>
          <w:shd w:val="clear" w:color="auto" w:fill="FFFFFF"/>
        </w:rPr>
        <w:t>D</w:t>
      </w:r>
      <w:r w:rsidR="00A9035B" w:rsidRPr="00371ACA">
        <w:rPr>
          <w:color w:val="000000" w:themeColor="text1"/>
          <w:spacing w:val="-4"/>
          <w:sz w:val="28"/>
          <w:shd w:val="clear" w:color="auto" w:fill="FFFFFF"/>
          <w:vertAlign w:val="subscript"/>
          <w:lang w:val="ru-RU"/>
        </w:rPr>
        <w:t>7</w:t>
      </w:r>
      <w:r w:rsidR="003523FF">
        <w:rPr>
          <w:color w:val="000000" w:themeColor="text1"/>
          <w:spacing w:val="-4"/>
          <w:sz w:val="28"/>
          <w:shd w:val="clear" w:color="auto" w:fill="FFFFFF"/>
          <w:lang w:val="ru-RU"/>
        </w:rPr>
        <w:t xml:space="preserve"> с обращениями, ум.53 от звука.</w:t>
      </w:r>
    </w:p>
    <w:p w14:paraId="6D641D58" w14:textId="77777777" w:rsidR="00A9035B" w:rsidRPr="007745CA" w:rsidRDefault="00A9035B" w:rsidP="00202171">
      <w:pPr>
        <w:pStyle w:val="a4"/>
        <w:suppressAutoHyphens/>
        <w:spacing w:line="360" w:lineRule="auto"/>
        <w:ind w:left="1080" w:firstLine="0"/>
        <w:contextualSpacing/>
        <w:jc w:val="center"/>
        <w:rPr>
          <w:i/>
          <w:color w:val="000000" w:themeColor="text1"/>
          <w:spacing w:val="-4"/>
          <w:sz w:val="28"/>
          <w:shd w:val="clear" w:color="auto" w:fill="FFFFFF"/>
          <w:lang w:val="ru-RU"/>
        </w:rPr>
      </w:pPr>
      <w:r w:rsidRPr="007745CA">
        <w:rPr>
          <w:i/>
          <w:color w:val="000000" w:themeColor="text1"/>
          <w:spacing w:val="-4"/>
          <w:sz w:val="28"/>
          <w:shd w:val="clear" w:color="auto" w:fill="FFFFFF"/>
          <w:lang w:val="ru-RU"/>
        </w:rPr>
        <w:t>Музыкальный диктант</w:t>
      </w:r>
    </w:p>
    <w:p w14:paraId="34C6A145" w14:textId="77777777" w:rsidR="00A9035B" w:rsidRDefault="00202171" w:rsidP="00D87072">
      <w:pPr>
        <w:suppressAutoHyphens/>
        <w:spacing w:line="360" w:lineRule="auto"/>
        <w:ind w:firstLine="993"/>
        <w:contextualSpacing/>
        <w:jc w:val="both"/>
        <w:rPr>
          <w:color w:val="000000" w:themeColor="text1"/>
          <w:spacing w:val="-4"/>
          <w:sz w:val="28"/>
          <w:shd w:val="clear" w:color="auto" w:fill="FFFFFF"/>
          <w:lang w:val="ru-RU"/>
        </w:rPr>
      </w:pPr>
      <w:r>
        <w:rPr>
          <w:color w:val="000000" w:themeColor="text1"/>
          <w:spacing w:val="-4"/>
          <w:sz w:val="28"/>
          <w:shd w:val="clear" w:color="auto" w:fill="FFFFFF"/>
          <w:lang w:val="ru-RU"/>
        </w:rPr>
        <w:t>Р</w:t>
      </w:r>
      <w:r w:rsidR="00A9035B" w:rsidRPr="007745CA">
        <w:rPr>
          <w:color w:val="000000" w:themeColor="text1"/>
          <w:spacing w:val="-4"/>
          <w:sz w:val="28"/>
          <w:shd w:val="clear" w:color="auto" w:fill="FFFFFF"/>
          <w:lang w:val="ru-RU"/>
        </w:rPr>
        <w:t>азличные формы устного диктанта;запись знакомых мелодий по памяти;письменный диктант в пройденных тональностях, в гармоническом мажоре, включающий пройденные мелодические обороты и более сложные формы – альтерация и модуляция;</w:t>
      </w:r>
      <w:r w:rsidR="00A9035B" w:rsidRPr="002C5A7C">
        <w:rPr>
          <w:color w:val="000000" w:themeColor="text1"/>
          <w:spacing w:val="-4"/>
          <w:sz w:val="28"/>
          <w:shd w:val="clear" w:color="auto" w:fill="FFFFFF"/>
          <w:lang w:val="ru-RU"/>
        </w:rPr>
        <w:t>размеры – все пройденные;тембровый диктант.</w:t>
      </w:r>
    </w:p>
    <w:p w14:paraId="4325A7E9" w14:textId="77777777" w:rsidR="00A9035B" w:rsidRPr="007745CA" w:rsidRDefault="00A9035B" w:rsidP="00202171">
      <w:pPr>
        <w:suppressAutoHyphens/>
        <w:spacing w:line="360" w:lineRule="auto"/>
        <w:contextualSpacing/>
        <w:jc w:val="center"/>
        <w:rPr>
          <w:i/>
          <w:color w:val="000000" w:themeColor="text1"/>
          <w:spacing w:val="-4"/>
          <w:sz w:val="28"/>
          <w:shd w:val="clear" w:color="auto" w:fill="FFFFFF"/>
          <w:lang w:val="ru-RU"/>
        </w:rPr>
      </w:pPr>
      <w:r w:rsidRPr="007745CA">
        <w:rPr>
          <w:i/>
          <w:color w:val="000000" w:themeColor="text1"/>
          <w:spacing w:val="-4"/>
          <w:sz w:val="28"/>
          <w:shd w:val="clear" w:color="auto" w:fill="FFFFFF"/>
          <w:lang w:val="ru-RU"/>
        </w:rPr>
        <w:t>Воспитание творческих навыков</w:t>
      </w:r>
    </w:p>
    <w:p w14:paraId="16A7794D" w14:textId="77777777" w:rsidR="00FA3213" w:rsidRPr="003523FF" w:rsidRDefault="00A9035B" w:rsidP="003523FF">
      <w:pPr>
        <w:suppressAutoHyphens/>
        <w:spacing w:line="360" w:lineRule="auto"/>
        <w:ind w:firstLine="993"/>
        <w:contextualSpacing/>
        <w:jc w:val="both"/>
        <w:rPr>
          <w:color w:val="000000" w:themeColor="text1"/>
          <w:spacing w:val="-4"/>
          <w:sz w:val="28"/>
          <w:shd w:val="clear" w:color="auto" w:fill="FFFFFF"/>
          <w:lang w:val="ru-RU"/>
        </w:rPr>
      </w:pPr>
      <w:r w:rsidRPr="007745CA">
        <w:rPr>
          <w:color w:val="000000" w:themeColor="text1"/>
          <w:spacing w:val="-4"/>
          <w:sz w:val="28"/>
          <w:shd w:val="clear" w:color="auto" w:fill="FFFFFF"/>
          <w:lang w:val="ru-RU"/>
        </w:rPr>
        <w:t xml:space="preserve">Импровизация и сочинение:народных мелодий различного характера, жанра (народная песня, марш, танец и т.д.) в трехчастной форме и форме периода;мелодий с использованием интонаций пройденных интервалов, движения по звукам обращений трезвучий главных ступеней,  </w:t>
      </w:r>
      <w:r w:rsidRPr="007745CA">
        <w:rPr>
          <w:color w:val="000000" w:themeColor="text1"/>
          <w:spacing w:val="-4"/>
          <w:sz w:val="28"/>
          <w:shd w:val="clear" w:color="auto" w:fill="FFFFFF"/>
        </w:rPr>
        <w:t>D</w:t>
      </w:r>
      <w:r w:rsidRPr="007745CA">
        <w:rPr>
          <w:color w:val="000000" w:themeColor="text1"/>
          <w:spacing w:val="-4"/>
          <w:sz w:val="28"/>
          <w:shd w:val="clear" w:color="auto" w:fill="FFFFFF"/>
          <w:lang w:val="ru-RU"/>
        </w:rPr>
        <w:t>7;подбор аккомпанемента к выученным мелодиям с использованием прой</w:t>
      </w:r>
      <w:r w:rsidR="003523FF">
        <w:rPr>
          <w:color w:val="000000" w:themeColor="text1"/>
          <w:spacing w:val="-4"/>
          <w:sz w:val="28"/>
          <w:shd w:val="clear" w:color="auto" w:fill="FFFFFF"/>
          <w:lang w:val="ru-RU"/>
        </w:rPr>
        <w:t>денных аккордов и их обращений.</w:t>
      </w:r>
    </w:p>
    <w:p w14:paraId="31E548C7" w14:textId="77777777" w:rsidR="007745CA" w:rsidRDefault="007745CA" w:rsidP="00202171">
      <w:pPr>
        <w:pStyle w:val="a4"/>
        <w:numPr>
          <w:ilvl w:val="0"/>
          <w:numId w:val="30"/>
        </w:numPr>
        <w:spacing w:before="52" w:line="360" w:lineRule="auto"/>
        <w:jc w:val="center"/>
        <w:rPr>
          <w:b/>
          <w:w w:val="105"/>
          <w:sz w:val="28"/>
          <w:lang w:val="ru-RU"/>
        </w:rPr>
      </w:pPr>
      <w:r>
        <w:rPr>
          <w:b/>
          <w:w w:val="105"/>
          <w:sz w:val="28"/>
          <w:lang w:val="ru-RU"/>
        </w:rPr>
        <w:t>к</w:t>
      </w:r>
      <w:r w:rsidRPr="007745CA">
        <w:rPr>
          <w:b/>
          <w:w w:val="105"/>
          <w:sz w:val="28"/>
          <w:lang w:val="ru-RU"/>
        </w:rPr>
        <w:t>ласс</w:t>
      </w:r>
    </w:p>
    <w:p w14:paraId="4425D0E9" w14:textId="77777777" w:rsidR="007745CA" w:rsidRPr="007745CA" w:rsidRDefault="007745CA" w:rsidP="00202171">
      <w:pPr>
        <w:pStyle w:val="a4"/>
        <w:spacing w:before="52" w:line="360" w:lineRule="auto"/>
        <w:ind w:left="1440" w:firstLine="0"/>
        <w:jc w:val="center"/>
        <w:rPr>
          <w:i/>
          <w:w w:val="105"/>
          <w:sz w:val="28"/>
          <w:lang w:val="ru-RU"/>
        </w:rPr>
      </w:pPr>
      <w:r>
        <w:rPr>
          <w:i/>
          <w:w w:val="105"/>
          <w:sz w:val="28"/>
          <w:lang w:val="ru-RU"/>
        </w:rPr>
        <w:t>Теоретические сведения</w:t>
      </w:r>
    </w:p>
    <w:p w14:paraId="79CC5395" w14:textId="77777777" w:rsidR="007745CA" w:rsidRDefault="007745CA" w:rsidP="003523FF">
      <w:pPr>
        <w:suppressAutoHyphens/>
        <w:spacing w:line="360" w:lineRule="auto"/>
        <w:ind w:firstLine="993"/>
        <w:contextualSpacing/>
        <w:jc w:val="both"/>
        <w:rPr>
          <w:color w:val="000000" w:themeColor="text1"/>
          <w:spacing w:val="-4"/>
          <w:sz w:val="28"/>
          <w:shd w:val="clear" w:color="auto" w:fill="FFFFFF"/>
          <w:lang w:val="ru-RU"/>
        </w:rPr>
      </w:pPr>
      <w:r w:rsidRPr="00202171">
        <w:rPr>
          <w:color w:val="000000" w:themeColor="text1"/>
          <w:spacing w:val="-4"/>
          <w:sz w:val="28"/>
          <w:shd w:val="clear" w:color="auto" w:fill="FFFFFF"/>
          <w:lang w:val="ru-RU"/>
        </w:rPr>
        <w:t>Понятия:</w:t>
      </w:r>
      <w:r w:rsidRPr="002C5A7C">
        <w:rPr>
          <w:color w:val="000000" w:themeColor="text1"/>
          <w:spacing w:val="-4"/>
          <w:sz w:val="28"/>
          <w:shd w:val="clear" w:color="auto" w:fill="FFFFFF"/>
          <w:lang w:val="ru-RU"/>
        </w:rPr>
        <w:t>квинтовый круг тональностей;предложение, период</w:t>
      </w:r>
      <w:r>
        <w:rPr>
          <w:color w:val="000000" w:themeColor="text1"/>
          <w:spacing w:val="-4"/>
          <w:sz w:val="28"/>
          <w:shd w:val="clear" w:color="auto" w:fill="FFFFFF"/>
          <w:lang w:val="ru-RU"/>
        </w:rPr>
        <w:t>;хроматизм,альтерация;отклонение, модуляция.</w:t>
      </w:r>
      <w:r w:rsidR="00202171">
        <w:rPr>
          <w:color w:val="000000" w:themeColor="text1"/>
          <w:spacing w:val="-4"/>
          <w:sz w:val="28"/>
          <w:shd w:val="clear" w:color="auto" w:fill="FFFFFF"/>
          <w:lang w:val="ru-RU"/>
        </w:rPr>
        <w:t xml:space="preserve"> То</w:t>
      </w:r>
      <w:r w:rsidRPr="007745CA">
        <w:rPr>
          <w:color w:val="000000" w:themeColor="text1"/>
          <w:spacing w:val="-4"/>
          <w:sz w:val="28"/>
          <w:shd w:val="clear" w:color="auto" w:fill="FFFFFF"/>
          <w:lang w:val="ru-RU"/>
        </w:rPr>
        <w:t>нальности</w:t>
      </w:r>
      <w:r w:rsidR="008D00D8">
        <w:rPr>
          <w:color w:val="000000" w:themeColor="text1"/>
          <w:spacing w:val="-4"/>
          <w:sz w:val="28"/>
          <w:shd w:val="clear" w:color="auto" w:fill="FFFFFF"/>
          <w:lang w:val="ru-RU"/>
        </w:rPr>
        <w:t xml:space="preserve">: Соль бемоль </w:t>
      </w:r>
      <w:r w:rsidR="008D00D8">
        <w:rPr>
          <w:color w:val="000000" w:themeColor="text1"/>
          <w:spacing w:val="-4"/>
          <w:sz w:val="28"/>
          <w:shd w:val="clear" w:color="auto" w:fill="FFFFFF"/>
          <w:lang w:val="ru-RU"/>
        </w:rPr>
        <w:lastRenderedPageBreak/>
        <w:t>мажор, ми бемоль минор</w:t>
      </w:r>
      <w:r w:rsidRPr="007745CA">
        <w:rPr>
          <w:color w:val="000000" w:themeColor="text1"/>
          <w:spacing w:val="-4"/>
          <w:sz w:val="28"/>
          <w:shd w:val="clear" w:color="auto" w:fill="FFFFFF"/>
          <w:lang w:val="ru-RU"/>
        </w:rPr>
        <w:t xml:space="preserve">.Размеры </w:t>
      </w:r>
      <w:r>
        <w:rPr>
          <w:color w:val="000000" w:themeColor="text1"/>
          <w:spacing w:val="-4"/>
          <w:sz w:val="28"/>
          <w:shd w:val="clear" w:color="auto" w:fill="FFFFFF"/>
          <w:lang w:val="ru-RU"/>
        </w:rPr>
        <w:t>6/8, 9/8, 12/8.</w:t>
      </w:r>
      <w:r w:rsidRPr="007745CA">
        <w:rPr>
          <w:color w:val="000000" w:themeColor="text1"/>
          <w:spacing w:val="-4"/>
          <w:sz w:val="28"/>
          <w:shd w:val="clear" w:color="auto" w:fill="FFFFFF"/>
          <w:lang w:val="ru-RU"/>
        </w:rPr>
        <w:t>Переменный раз</w:t>
      </w:r>
      <w:r w:rsidR="00202171">
        <w:rPr>
          <w:color w:val="000000" w:themeColor="text1"/>
          <w:spacing w:val="-4"/>
          <w:sz w:val="28"/>
          <w:shd w:val="clear" w:color="auto" w:fill="FFFFFF"/>
          <w:lang w:val="ru-RU"/>
        </w:rPr>
        <w:t xml:space="preserve">мер, синкопа. </w:t>
      </w:r>
      <w:r w:rsidRPr="007745CA">
        <w:rPr>
          <w:color w:val="000000" w:themeColor="text1"/>
          <w:spacing w:val="-4"/>
          <w:sz w:val="28"/>
          <w:shd w:val="clear" w:color="auto" w:fill="FFFFFF"/>
          <w:lang w:val="ru-RU"/>
        </w:rPr>
        <w:t>Интервалы в тональности и от звуков.Аккорды: обращения главных трезвучий лада с разрешением в пройденные тональности;</w:t>
      </w:r>
      <w:r w:rsidRPr="007745CA">
        <w:rPr>
          <w:color w:val="000000" w:themeColor="text1"/>
          <w:spacing w:val="-4"/>
          <w:sz w:val="28"/>
          <w:shd w:val="clear" w:color="auto" w:fill="FFFFFF"/>
        </w:rPr>
        <w:t>D</w:t>
      </w:r>
      <w:r w:rsidRPr="00371ACA">
        <w:rPr>
          <w:color w:val="000000" w:themeColor="text1"/>
          <w:spacing w:val="-4"/>
          <w:sz w:val="28"/>
          <w:shd w:val="clear" w:color="auto" w:fill="FFFFFF"/>
          <w:vertAlign w:val="subscript"/>
          <w:lang w:val="ru-RU"/>
        </w:rPr>
        <w:t>7</w:t>
      </w:r>
      <w:r w:rsidRPr="007745CA">
        <w:rPr>
          <w:color w:val="000000" w:themeColor="text1"/>
          <w:spacing w:val="-4"/>
          <w:sz w:val="28"/>
          <w:shd w:val="clear" w:color="auto" w:fill="FFFFFF"/>
          <w:lang w:val="ru-RU"/>
        </w:rPr>
        <w:t xml:space="preserve"> с обращением в пройденных тональностях;обращения </w:t>
      </w:r>
      <w:r w:rsidRPr="007745CA">
        <w:rPr>
          <w:color w:val="000000" w:themeColor="text1"/>
          <w:spacing w:val="-4"/>
          <w:sz w:val="28"/>
          <w:shd w:val="clear" w:color="auto" w:fill="FFFFFF"/>
        </w:rPr>
        <w:t>D</w:t>
      </w:r>
      <w:r w:rsidRPr="007745CA">
        <w:rPr>
          <w:color w:val="000000" w:themeColor="text1"/>
          <w:spacing w:val="-4"/>
          <w:sz w:val="28"/>
          <w:shd w:val="clear" w:color="auto" w:fill="FFFFFF"/>
          <w:lang w:val="ru-RU"/>
        </w:rPr>
        <w:t>7 от звука с разрешением;интервалы и аккорды от звука;</w:t>
      </w:r>
      <w:r>
        <w:rPr>
          <w:color w:val="000000" w:themeColor="text1"/>
          <w:spacing w:val="-4"/>
          <w:sz w:val="28"/>
          <w:shd w:val="clear" w:color="auto" w:fill="FFFFFF"/>
          <w:lang w:val="ru-RU"/>
        </w:rPr>
        <w:t>характерные интервалы;диатонические лады, пентатоника</w:t>
      </w:r>
      <w:r w:rsidRPr="007745CA">
        <w:rPr>
          <w:color w:val="000000" w:themeColor="text1"/>
          <w:spacing w:val="-4"/>
          <w:sz w:val="28"/>
          <w:shd w:val="clear" w:color="auto" w:fill="FFFFFF"/>
          <w:lang w:val="ru-RU"/>
        </w:rPr>
        <w:t>.</w:t>
      </w:r>
    </w:p>
    <w:p w14:paraId="2EAF6C46" w14:textId="77777777" w:rsidR="009A4BA8" w:rsidRPr="007745CA" w:rsidRDefault="009A4BA8" w:rsidP="00202171">
      <w:pPr>
        <w:pStyle w:val="a4"/>
        <w:suppressAutoHyphens/>
        <w:spacing w:line="360" w:lineRule="auto"/>
        <w:ind w:left="1080" w:firstLine="0"/>
        <w:contextualSpacing/>
        <w:jc w:val="center"/>
        <w:rPr>
          <w:i/>
          <w:color w:val="000000" w:themeColor="text1"/>
          <w:spacing w:val="-4"/>
          <w:sz w:val="28"/>
          <w:shd w:val="clear" w:color="auto" w:fill="FFFFFF"/>
          <w:lang w:val="ru-RU"/>
        </w:rPr>
      </w:pPr>
      <w:r w:rsidRPr="007745CA">
        <w:rPr>
          <w:i/>
          <w:color w:val="000000" w:themeColor="text1"/>
          <w:spacing w:val="-4"/>
          <w:sz w:val="28"/>
          <w:shd w:val="clear" w:color="auto" w:fill="FFFFFF"/>
          <w:lang w:val="ru-RU"/>
        </w:rPr>
        <w:t>Вокально-интонационные навыки</w:t>
      </w:r>
    </w:p>
    <w:p w14:paraId="1AD977B3" w14:textId="77777777" w:rsidR="00740D36" w:rsidRPr="003523FF" w:rsidRDefault="009A4BA8" w:rsidP="003523FF">
      <w:pPr>
        <w:suppressAutoHyphens/>
        <w:spacing w:line="360" w:lineRule="auto"/>
        <w:ind w:firstLine="993"/>
        <w:contextualSpacing/>
        <w:jc w:val="both"/>
        <w:rPr>
          <w:color w:val="000000" w:themeColor="text1"/>
          <w:spacing w:val="-4"/>
          <w:sz w:val="28"/>
          <w:shd w:val="clear" w:color="auto" w:fill="FFFFFF"/>
          <w:lang w:val="ru-RU"/>
        </w:rPr>
      </w:pPr>
      <w:r w:rsidRPr="007745CA">
        <w:rPr>
          <w:color w:val="000000" w:themeColor="text1"/>
          <w:spacing w:val="-4"/>
          <w:sz w:val="28"/>
          <w:shd w:val="clear" w:color="auto" w:fill="FFFFFF"/>
          <w:lang w:val="ru-RU"/>
        </w:rPr>
        <w:t xml:space="preserve">Пение:гаммы, включая гаммы гармонического мажора, отдельные ступени, мелодические обороты, связанные с понижением </w:t>
      </w:r>
      <w:r w:rsidRPr="007745CA">
        <w:rPr>
          <w:color w:val="000000" w:themeColor="text1"/>
          <w:spacing w:val="-4"/>
          <w:sz w:val="28"/>
          <w:shd w:val="clear" w:color="auto" w:fill="FFFFFF"/>
        </w:rPr>
        <w:t>VI</w:t>
      </w:r>
      <w:r w:rsidRPr="007745CA">
        <w:rPr>
          <w:color w:val="000000" w:themeColor="text1"/>
          <w:spacing w:val="-4"/>
          <w:sz w:val="28"/>
          <w:shd w:val="clear" w:color="auto" w:fill="FFFFFF"/>
          <w:lang w:val="ru-RU"/>
        </w:rPr>
        <w:t xml:space="preserve"> ступени в гармоническом мажоре</w:t>
      </w:r>
      <w:r>
        <w:rPr>
          <w:color w:val="000000" w:themeColor="text1"/>
          <w:spacing w:val="-4"/>
          <w:sz w:val="28"/>
          <w:shd w:val="clear" w:color="auto" w:fill="FFFFFF"/>
          <w:lang w:val="ru-RU"/>
        </w:rPr>
        <w:t>, диатонические лады, пентатоника</w:t>
      </w:r>
      <w:r w:rsidRPr="007745CA">
        <w:rPr>
          <w:color w:val="000000" w:themeColor="text1"/>
          <w:spacing w:val="-4"/>
          <w:sz w:val="28"/>
          <w:shd w:val="clear" w:color="auto" w:fill="FFFFFF"/>
          <w:lang w:val="ru-RU"/>
        </w:rPr>
        <w:t xml:space="preserve">;в пройденных тональностях </w:t>
      </w:r>
      <w:r w:rsidRPr="007745CA">
        <w:rPr>
          <w:color w:val="000000" w:themeColor="text1"/>
          <w:spacing w:val="-4"/>
          <w:sz w:val="28"/>
          <w:shd w:val="clear" w:color="auto" w:fill="FFFFFF"/>
        </w:rPr>
        <w:t>D</w:t>
      </w:r>
      <w:r w:rsidRPr="007745CA">
        <w:rPr>
          <w:color w:val="000000" w:themeColor="text1"/>
          <w:spacing w:val="-4"/>
          <w:sz w:val="28"/>
          <w:shd w:val="clear" w:color="auto" w:fill="FFFFFF"/>
          <w:lang w:val="ru-RU"/>
        </w:rPr>
        <w:t>7 с обращениями, пройденные интервалы двухголосно, а также последовательности интервалов и последовательности аккордов;</w:t>
      </w:r>
      <w:r w:rsidR="003523FF">
        <w:rPr>
          <w:color w:val="000000" w:themeColor="text1"/>
          <w:spacing w:val="-4"/>
          <w:sz w:val="28"/>
          <w:shd w:val="clear" w:color="auto" w:fill="FFFFFF"/>
          <w:lang w:val="ru-RU"/>
        </w:rPr>
        <w:t>одноголосные секвенции.</w:t>
      </w:r>
    </w:p>
    <w:p w14:paraId="23D1BF55" w14:textId="77777777" w:rsidR="009A4BA8" w:rsidRPr="007745CA" w:rsidRDefault="009A4BA8" w:rsidP="00202171">
      <w:pPr>
        <w:pStyle w:val="a4"/>
        <w:suppressAutoHyphens/>
        <w:spacing w:line="360" w:lineRule="auto"/>
        <w:ind w:left="1080" w:firstLine="0"/>
        <w:contextualSpacing/>
        <w:jc w:val="center"/>
        <w:rPr>
          <w:i/>
          <w:color w:val="000000" w:themeColor="text1"/>
          <w:spacing w:val="-4"/>
          <w:sz w:val="28"/>
          <w:shd w:val="clear" w:color="auto" w:fill="FFFFFF"/>
          <w:lang w:val="ru-RU"/>
        </w:rPr>
      </w:pPr>
      <w:r w:rsidRPr="007745CA">
        <w:rPr>
          <w:i/>
          <w:color w:val="000000" w:themeColor="text1"/>
          <w:spacing w:val="-4"/>
          <w:sz w:val="28"/>
          <w:shd w:val="clear" w:color="auto" w:fill="FFFFFF"/>
          <w:lang w:val="ru-RU"/>
        </w:rPr>
        <w:t>Сольфеджирование и пение с листа</w:t>
      </w:r>
    </w:p>
    <w:p w14:paraId="40A5E749" w14:textId="77777777" w:rsidR="009A4BA8" w:rsidRPr="003523FF" w:rsidRDefault="009A4BA8" w:rsidP="003523FF">
      <w:pPr>
        <w:suppressAutoHyphens/>
        <w:spacing w:line="360" w:lineRule="auto"/>
        <w:ind w:firstLine="993"/>
        <w:contextualSpacing/>
        <w:jc w:val="both"/>
        <w:rPr>
          <w:color w:val="000000" w:themeColor="text1"/>
          <w:spacing w:val="-4"/>
          <w:sz w:val="28"/>
          <w:shd w:val="clear" w:color="auto" w:fill="FFFFFF"/>
          <w:lang w:val="ru-RU"/>
        </w:rPr>
      </w:pPr>
      <w:r w:rsidRPr="007745CA">
        <w:rPr>
          <w:color w:val="000000" w:themeColor="text1"/>
          <w:spacing w:val="-4"/>
          <w:sz w:val="28"/>
          <w:shd w:val="clear" w:color="auto" w:fill="FFFFFF"/>
          <w:lang w:val="ru-RU"/>
        </w:rPr>
        <w:t>Пение:народные мелодии с более сложными мелодическими и ритмическими оборотами, а также элементами хроматизма и модуляции,  выученные на слух; мелодии в пройденных тональностях с листа;выученные двухголосные примеры дуэтами;транспонирование выученных мелодий в пройденные тональности в размерах 2/4, 3/4, 4/4, 3/8,</w:t>
      </w:r>
      <w:r>
        <w:rPr>
          <w:color w:val="000000" w:themeColor="text1"/>
          <w:spacing w:val="-4"/>
          <w:sz w:val="28"/>
          <w:shd w:val="clear" w:color="auto" w:fill="FFFFFF"/>
          <w:lang w:val="ru-RU"/>
        </w:rPr>
        <w:t xml:space="preserve"> 6/8, 9/8, 12/8.</w:t>
      </w:r>
    </w:p>
    <w:p w14:paraId="37A6B955" w14:textId="77777777" w:rsidR="009A4BA8" w:rsidRPr="007745CA" w:rsidRDefault="009A4BA8" w:rsidP="00202171">
      <w:pPr>
        <w:pStyle w:val="a4"/>
        <w:suppressAutoHyphens/>
        <w:spacing w:line="360" w:lineRule="auto"/>
        <w:ind w:left="1080" w:firstLine="0"/>
        <w:contextualSpacing/>
        <w:jc w:val="center"/>
        <w:rPr>
          <w:i/>
          <w:spacing w:val="-4"/>
          <w:sz w:val="28"/>
          <w:shd w:val="clear" w:color="auto" w:fill="FFFFFF"/>
          <w:lang w:val="ru-RU"/>
        </w:rPr>
      </w:pPr>
      <w:r w:rsidRPr="007745CA">
        <w:rPr>
          <w:i/>
          <w:spacing w:val="-4"/>
          <w:sz w:val="28"/>
          <w:shd w:val="clear" w:color="auto" w:fill="FFFFFF"/>
          <w:lang w:val="ru-RU"/>
        </w:rPr>
        <w:t>Воспитание чувства метроритма</w:t>
      </w:r>
    </w:p>
    <w:p w14:paraId="1220B53E" w14:textId="77777777" w:rsidR="009A4BA8" w:rsidRPr="007745CA" w:rsidRDefault="00202171" w:rsidP="003523FF">
      <w:pPr>
        <w:suppressAutoHyphens/>
        <w:spacing w:line="360" w:lineRule="auto"/>
        <w:ind w:firstLine="993"/>
        <w:contextualSpacing/>
        <w:jc w:val="both"/>
        <w:rPr>
          <w:spacing w:val="-4"/>
          <w:sz w:val="28"/>
          <w:shd w:val="clear" w:color="auto" w:fill="FFFFFF"/>
          <w:lang w:val="ru-RU"/>
        </w:rPr>
      </w:pPr>
      <w:r>
        <w:rPr>
          <w:spacing w:val="-4"/>
          <w:sz w:val="28"/>
          <w:shd w:val="clear" w:color="auto" w:fill="FFFFFF"/>
          <w:lang w:val="ru-RU"/>
        </w:rPr>
        <w:t>Р</w:t>
      </w:r>
      <w:r w:rsidR="009A4BA8" w:rsidRPr="007745CA">
        <w:rPr>
          <w:spacing w:val="-4"/>
          <w:sz w:val="28"/>
          <w:shd w:val="clear" w:color="auto" w:fill="FFFFFF"/>
          <w:lang w:val="ru-RU"/>
        </w:rPr>
        <w:t>итмические упражнения с использованием пройденных размеров и длительностей; сложные сочетания длительностей, синкопа внутритактовая, межтактовая;укрепление техники дирижерского жеста;ритмический аккомпанемент к мелодиям с использованием пройденных ритмов;двухголосные ритмические упражнения группами и индивидуально (двумя руками);ритмические</w:t>
      </w:r>
      <w:r w:rsidR="003523FF">
        <w:rPr>
          <w:spacing w:val="-4"/>
          <w:sz w:val="28"/>
          <w:shd w:val="clear" w:color="auto" w:fill="FFFFFF"/>
          <w:lang w:val="ru-RU"/>
        </w:rPr>
        <w:t xml:space="preserve"> диктанты;сольмизация примеров.</w:t>
      </w:r>
    </w:p>
    <w:p w14:paraId="0BD5CA51" w14:textId="77777777" w:rsidR="009A4BA8" w:rsidRPr="007745CA" w:rsidRDefault="009A4BA8" w:rsidP="00202171">
      <w:pPr>
        <w:suppressAutoHyphens/>
        <w:spacing w:line="360" w:lineRule="auto"/>
        <w:contextualSpacing/>
        <w:jc w:val="center"/>
        <w:rPr>
          <w:i/>
          <w:color w:val="000000" w:themeColor="text1"/>
          <w:spacing w:val="-4"/>
          <w:sz w:val="28"/>
          <w:shd w:val="clear" w:color="auto" w:fill="FFFFFF"/>
          <w:lang w:val="ru-RU"/>
        </w:rPr>
      </w:pPr>
      <w:r w:rsidRPr="007745CA">
        <w:rPr>
          <w:i/>
          <w:color w:val="000000" w:themeColor="text1"/>
          <w:spacing w:val="-4"/>
          <w:sz w:val="28"/>
          <w:shd w:val="clear" w:color="auto" w:fill="FFFFFF"/>
          <w:lang w:val="ru-RU"/>
        </w:rPr>
        <w:t>Воспитание музыкального восприятия (анализ на слух)</w:t>
      </w:r>
    </w:p>
    <w:p w14:paraId="23BF4125" w14:textId="77777777" w:rsidR="009A4BA8" w:rsidRPr="003523FF" w:rsidRDefault="00202171" w:rsidP="003523FF">
      <w:pPr>
        <w:suppressAutoHyphens/>
        <w:spacing w:line="360" w:lineRule="auto"/>
        <w:ind w:firstLine="993"/>
        <w:contextualSpacing/>
        <w:jc w:val="both"/>
        <w:rPr>
          <w:color w:val="000000" w:themeColor="text1"/>
          <w:spacing w:val="-4"/>
          <w:sz w:val="28"/>
          <w:shd w:val="clear" w:color="auto" w:fill="FFFFFF"/>
          <w:lang w:val="ru-RU"/>
        </w:rPr>
      </w:pPr>
      <w:r>
        <w:rPr>
          <w:color w:val="000000" w:themeColor="text1"/>
          <w:spacing w:val="-4"/>
          <w:sz w:val="28"/>
          <w:shd w:val="clear" w:color="auto" w:fill="FFFFFF"/>
          <w:lang w:val="ru-RU"/>
        </w:rPr>
        <w:t>О</w:t>
      </w:r>
      <w:r w:rsidR="009A4BA8" w:rsidRPr="007745CA">
        <w:rPr>
          <w:color w:val="000000" w:themeColor="text1"/>
          <w:spacing w:val="-4"/>
          <w:sz w:val="28"/>
          <w:shd w:val="clear" w:color="auto" w:fill="FFFFFF"/>
          <w:lang w:val="ru-RU"/>
        </w:rPr>
        <w:t xml:space="preserve">пределение на слух и осознание в прослушанном произведении: характер, лад, форма (период, предложение, ритмические особенности), каденция – полная, половинная;функции аккордов отдельных гармонических оборотов (гармонический анализ);мелодические обороты, включающие в себя движение по </w:t>
      </w:r>
      <w:r w:rsidR="009A4BA8" w:rsidRPr="007745CA">
        <w:rPr>
          <w:color w:val="000000" w:themeColor="text1"/>
          <w:spacing w:val="-4"/>
          <w:sz w:val="28"/>
          <w:shd w:val="clear" w:color="auto" w:fill="FFFFFF"/>
          <w:lang w:val="ru-RU"/>
        </w:rPr>
        <w:lastRenderedPageBreak/>
        <w:t xml:space="preserve">звукам обращений трезвучий главных ступеней лада, уменьшенного трезвучия, интонации тритонов на </w:t>
      </w:r>
      <w:r w:rsidR="009A4BA8" w:rsidRPr="007745CA">
        <w:rPr>
          <w:color w:val="000000" w:themeColor="text1"/>
          <w:spacing w:val="-4"/>
          <w:sz w:val="28"/>
          <w:shd w:val="clear" w:color="auto" w:fill="FFFFFF"/>
        </w:rPr>
        <w:t>IV</w:t>
      </w:r>
      <w:r w:rsidR="009A4BA8" w:rsidRPr="007745CA">
        <w:rPr>
          <w:color w:val="000000" w:themeColor="text1"/>
          <w:spacing w:val="-4"/>
          <w:sz w:val="28"/>
          <w:shd w:val="clear" w:color="auto" w:fill="FFFFFF"/>
          <w:lang w:val="ru-RU"/>
        </w:rPr>
        <w:t xml:space="preserve"> и </w:t>
      </w:r>
      <w:r w:rsidR="009A4BA8" w:rsidRPr="007745CA">
        <w:rPr>
          <w:color w:val="000000" w:themeColor="text1"/>
          <w:spacing w:val="-4"/>
          <w:sz w:val="28"/>
          <w:shd w:val="clear" w:color="auto" w:fill="FFFFFF"/>
        </w:rPr>
        <w:t>VII</w:t>
      </w:r>
      <w:r w:rsidR="009A4BA8" w:rsidRPr="007745CA">
        <w:rPr>
          <w:color w:val="000000" w:themeColor="text1"/>
          <w:spacing w:val="-4"/>
          <w:sz w:val="28"/>
          <w:shd w:val="clear" w:color="auto" w:fill="FFFFFF"/>
          <w:lang w:val="ru-RU"/>
        </w:rPr>
        <w:t xml:space="preserve"> ступенях лада;последовательности аккордов в мелодическом и гармоническом движении;</w:t>
      </w:r>
      <w:r w:rsidR="009A4BA8" w:rsidRPr="007745CA">
        <w:rPr>
          <w:color w:val="000000" w:themeColor="text1"/>
          <w:spacing w:val="-4"/>
          <w:sz w:val="28"/>
          <w:shd w:val="clear" w:color="auto" w:fill="FFFFFF"/>
        </w:rPr>
        <w:t>D</w:t>
      </w:r>
      <w:r w:rsidR="009A4BA8" w:rsidRPr="00371ACA">
        <w:rPr>
          <w:color w:val="000000" w:themeColor="text1"/>
          <w:spacing w:val="-4"/>
          <w:sz w:val="28"/>
          <w:shd w:val="clear" w:color="auto" w:fill="FFFFFF"/>
          <w:vertAlign w:val="subscript"/>
          <w:lang w:val="ru-RU"/>
        </w:rPr>
        <w:t>7</w:t>
      </w:r>
      <w:r w:rsidR="003523FF">
        <w:rPr>
          <w:color w:val="000000" w:themeColor="text1"/>
          <w:spacing w:val="-4"/>
          <w:sz w:val="28"/>
          <w:shd w:val="clear" w:color="auto" w:fill="FFFFFF"/>
          <w:lang w:val="ru-RU"/>
        </w:rPr>
        <w:t xml:space="preserve"> с обращениями, ум.53 от звука.</w:t>
      </w:r>
    </w:p>
    <w:p w14:paraId="7B32F95C" w14:textId="77777777" w:rsidR="009A4BA8" w:rsidRPr="007745CA" w:rsidRDefault="009A4BA8" w:rsidP="00202171">
      <w:pPr>
        <w:pStyle w:val="a4"/>
        <w:suppressAutoHyphens/>
        <w:spacing w:line="360" w:lineRule="auto"/>
        <w:ind w:left="1080" w:firstLine="0"/>
        <w:contextualSpacing/>
        <w:jc w:val="center"/>
        <w:rPr>
          <w:i/>
          <w:color w:val="000000" w:themeColor="text1"/>
          <w:spacing w:val="-4"/>
          <w:sz w:val="28"/>
          <w:shd w:val="clear" w:color="auto" w:fill="FFFFFF"/>
          <w:lang w:val="ru-RU"/>
        </w:rPr>
      </w:pPr>
      <w:r w:rsidRPr="007745CA">
        <w:rPr>
          <w:i/>
          <w:color w:val="000000" w:themeColor="text1"/>
          <w:spacing w:val="-4"/>
          <w:sz w:val="28"/>
          <w:shd w:val="clear" w:color="auto" w:fill="FFFFFF"/>
          <w:lang w:val="ru-RU"/>
        </w:rPr>
        <w:t>Музыкальный диктант</w:t>
      </w:r>
    </w:p>
    <w:p w14:paraId="6D954537" w14:textId="77777777" w:rsidR="009A4BA8" w:rsidRPr="007745CA" w:rsidRDefault="00202171" w:rsidP="00D87072">
      <w:pPr>
        <w:suppressAutoHyphens/>
        <w:spacing w:line="360" w:lineRule="auto"/>
        <w:ind w:firstLine="993"/>
        <w:contextualSpacing/>
        <w:jc w:val="both"/>
        <w:rPr>
          <w:color w:val="000000" w:themeColor="text1"/>
          <w:spacing w:val="-4"/>
          <w:sz w:val="28"/>
          <w:shd w:val="clear" w:color="auto" w:fill="FFFFFF"/>
          <w:lang w:val="ru-RU"/>
        </w:rPr>
      </w:pPr>
      <w:r>
        <w:rPr>
          <w:color w:val="000000" w:themeColor="text1"/>
          <w:spacing w:val="-4"/>
          <w:sz w:val="28"/>
          <w:shd w:val="clear" w:color="auto" w:fill="FFFFFF"/>
          <w:lang w:val="ru-RU"/>
        </w:rPr>
        <w:t>Р</w:t>
      </w:r>
      <w:r w:rsidR="009A4BA8" w:rsidRPr="007745CA">
        <w:rPr>
          <w:color w:val="000000" w:themeColor="text1"/>
          <w:spacing w:val="-4"/>
          <w:sz w:val="28"/>
          <w:shd w:val="clear" w:color="auto" w:fill="FFFFFF"/>
          <w:lang w:val="ru-RU"/>
        </w:rPr>
        <w:t>азличные формы устного диктанта;запись знакомых мелодий по памяти;</w:t>
      </w:r>
    </w:p>
    <w:p w14:paraId="128D467F" w14:textId="77777777" w:rsidR="00D87072" w:rsidRPr="003523FF" w:rsidRDefault="009A4BA8" w:rsidP="003523FF">
      <w:pPr>
        <w:suppressAutoHyphens/>
        <w:spacing w:line="360" w:lineRule="auto"/>
        <w:contextualSpacing/>
        <w:jc w:val="both"/>
        <w:rPr>
          <w:color w:val="000000" w:themeColor="text1"/>
          <w:spacing w:val="-4"/>
          <w:sz w:val="28"/>
          <w:shd w:val="clear" w:color="auto" w:fill="FFFFFF"/>
          <w:lang w:val="ru-RU"/>
        </w:rPr>
      </w:pPr>
      <w:r w:rsidRPr="007745CA">
        <w:rPr>
          <w:color w:val="000000" w:themeColor="text1"/>
          <w:spacing w:val="-4"/>
          <w:sz w:val="28"/>
          <w:shd w:val="clear" w:color="auto" w:fill="FFFFFF"/>
          <w:lang w:val="ru-RU"/>
        </w:rPr>
        <w:t>письменный диктант в пройденных тональностях, в гармоническом мажоре, включающий пройденные мелодические обороты и более сложные формы – альтерация и модуляция;</w:t>
      </w:r>
      <w:r w:rsidRPr="009A4BA8">
        <w:rPr>
          <w:color w:val="000000" w:themeColor="text1"/>
          <w:spacing w:val="-4"/>
          <w:sz w:val="28"/>
          <w:shd w:val="clear" w:color="auto" w:fill="FFFFFF"/>
          <w:lang w:val="ru-RU"/>
        </w:rPr>
        <w:t>размеры – вс</w:t>
      </w:r>
      <w:r w:rsidR="003523FF">
        <w:rPr>
          <w:color w:val="000000" w:themeColor="text1"/>
          <w:spacing w:val="-4"/>
          <w:sz w:val="28"/>
          <w:shd w:val="clear" w:color="auto" w:fill="FFFFFF"/>
          <w:lang w:val="ru-RU"/>
        </w:rPr>
        <w:t>е пройденные;тембровый диктант.</w:t>
      </w:r>
    </w:p>
    <w:p w14:paraId="50D61ED2" w14:textId="77777777" w:rsidR="009A4BA8" w:rsidRPr="007745CA" w:rsidRDefault="009A4BA8" w:rsidP="00202171">
      <w:pPr>
        <w:suppressAutoHyphens/>
        <w:spacing w:line="360" w:lineRule="auto"/>
        <w:contextualSpacing/>
        <w:jc w:val="center"/>
        <w:rPr>
          <w:i/>
          <w:color w:val="000000" w:themeColor="text1"/>
          <w:spacing w:val="-4"/>
          <w:sz w:val="28"/>
          <w:shd w:val="clear" w:color="auto" w:fill="FFFFFF"/>
          <w:lang w:val="ru-RU"/>
        </w:rPr>
      </w:pPr>
      <w:r w:rsidRPr="007745CA">
        <w:rPr>
          <w:i/>
          <w:color w:val="000000" w:themeColor="text1"/>
          <w:spacing w:val="-4"/>
          <w:sz w:val="28"/>
          <w:shd w:val="clear" w:color="auto" w:fill="FFFFFF"/>
          <w:lang w:val="ru-RU"/>
        </w:rPr>
        <w:t>Воспитание творческих навыков</w:t>
      </w:r>
    </w:p>
    <w:p w14:paraId="41695055" w14:textId="77777777" w:rsidR="009A4BA8" w:rsidRPr="007745CA" w:rsidRDefault="009A4BA8" w:rsidP="00D87072">
      <w:pPr>
        <w:suppressAutoHyphens/>
        <w:spacing w:line="360" w:lineRule="auto"/>
        <w:ind w:firstLine="993"/>
        <w:contextualSpacing/>
        <w:jc w:val="both"/>
        <w:rPr>
          <w:color w:val="000000" w:themeColor="text1"/>
          <w:spacing w:val="-4"/>
          <w:sz w:val="28"/>
          <w:shd w:val="clear" w:color="auto" w:fill="FFFFFF"/>
          <w:lang w:val="ru-RU"/>
        </w:rPr>
      </w:pPr>
      <w:r w:rsidRPr="007745CA">
        <w:rPr>
          <w:color w:val="000000" w:themeColor="text1"/>
          <w:spacing w:val="-4"/>
          <w:sz w:val="28"/>
          <w:shd w:val="clear" w:color="auto" w:fill="FFFFFF"/>
          <w:lang w:val="ru-RU"/>
        </w:rPr>
        <w:t xml:space="preserve">Импровизация и сочинение:народных мелодий различного характера, жанра (народная песня, марш, танец и т.д.) в трехчастной форме и форме периода; мелодий с использованием интонаций пройденных интервалов, движения по звукам обращений трезвучий главных ступеней,  </w:t>
      </w:r>
      <w:r w:rsidRPr="007745CA">
        <w:rPr>
          <w:color w:val="000000" w:themeColor="text1"/>
          <w:spacing w:val="-4"/>
          <w:sz w:val="28"/>
          <w:shd w:val="clear" w:color="auto" w:fill="FFFFFF"/>
        </w:rPr>
        <w:t>D</w:t>
      </w:r>
      <w:r w:rsidRPr="009F5CD4">
        <w:rPr>
          <w:color w:val="000000" w:themeColor="text1"/>
          <w:spacing w:val="-4"/>
          <w:sz w:val="28"/>
          <w:shd w:val="clear" w:color="auto" w:fill="FFFFFF"/>
          <w:vertAlign w:val="subscript"/>
          <w:lang w:val="ru-RU"/>
        </w:rPr>
        <w:t>7</w:t>
      </w:r>
      <w:r w:rsidRPr="007745CA">
        <w:rPr>
          <w:color w:val="000000" w:themeColor="text1"/>
          <w:spacing w:val="-4"/>
          <w:sz w:val="28"/>
          <w:shd w:val="clear" w:color="auto" w:fill="FFFFFF"/>
          <w:lang w:val="ru-RU"/>
        </w:rPr>
        <w:t>;подбор аккомпанемента к выученным мелодиям с использованием пройденных аккордов и их обращений.</w:t>
      </w:r>
    </w:p>
    <w:p w14:paraId="003B91E4" w14:textId="77777777" w:rsidR="007745CA" w:rsidRDefault="007745CA" w:rsidP="007745CA">
      <w:pPr>
        <w:pStyle w:val="a4"/>
        <w:suppressAutoHyphens/>
        <w:ind w:left="1080" w:firstLine="0"/>
        <w:contextualSpacing/>
        <w:rPr>
          <w:i/>
          <w:color w:val="000000" w:themeColor="text1"/>
          <w:spacing w:val="-4"/>
          <w:sz w:val="28"/>
          <w:shd w:val="clear" w:color="auto" w:fill="FFFFFF"/>
          <w:lang w:val="ru-RU"/>
        </w:rPr>
      </w:pPr>
    </w:p>
    <w:p w14:paraId="08589679" w14:textId="77777777" w:rsidR="00D54867" w:rsidRDefault="00D54867" w:rsidP="007745CA">
      <w:pPr>
        <w:pStyle w:val="a4"/>
        <w:suppressAutoHyphens/>
        <w:ind w:left="1080" w:firstLine="0"/>
        <w:contextualSpacing/>
        <w:rPr>
          <w:i/>
          <w:color w:val="000000" w:themeColor="text1"/>
          <w:spacing w:val="-4"/>
          <w:sz w:val="28"/>
          <w:shd w:val="clear" w:color="auto" w:fill="FFFFFF"/>
          <w:lang w:val="ru-RU"/>
        </w:rPr>
      </w:pPr>
    </w:p>
    <w:p w14:paraId="49914DBD" w14:textId="77777777" w:rsidR="00D54867" w:rsidRDefault="00D54867" w:rsidP="007745CA">
      <w:pPr>
        <w:pStyle w:val="a4"/>
        <w:suppressAutoHyphens/>
        <w:ind w:left="1080" w:firstLine="0"/>
        <w:contextualSpacing/>
        <w:rPr>
          <w:i/>
          <w:color w:val="000000" w:themeColor="text1"/>
          <w:spacing w:val="-4"/>
          <w:sz w:val="28"/>
          <w:shd w:val="clear" w:color="auto" w:fill="FFFFFF"/>
          <w:lang w:val="ru-RU"/>
        </w:rPr>
      </w:pPr>
    </w:p>
    <w:p w14:paraId="66603333" w14:textId="77777777" w:rsidR="00D54867" w:rsidRDefault="00D54867" w:rsidP="007745CA">
      <w:pPr>
        <w:pStyle w:val="a4"/>
        <w:suppressAutoHyphens/>
        <w:ind w:left="1080" w:firstLine="0"/>
        <w:contextualSpacing/>
        <w:rPr>
          <w:i/>
          <w:color w:val="000000" w:themeColor="text1"/>
          <w:spacing w:val="-4"/>
          <w:sz w:val="28"/>
          <w:shd w:val="clear" w:color="auto" w:fill="FFFFFF"/>
          <w:lang w:val="ru-RU"/>
        </w:rPr>
      </w:pPr>
    </w:p>
    <w:p w14:paraId="13991D7F" w14:textId="77777777" w:rsidR="00D54867" w:rsidRDefault="00D54867" w:rsidP="007745CA">
      <w:pPr>
        <w:pStyle w:val="a4"/>
        <w:suppressAutoHyphens/>
        <w:ind w:left="1080" w:firstLine="0"/>
        <w:contextualSpacing/>
        <w:rPr>
          <w:i/>
          <w:color w:val="000000" w:themeColor="text1"/>
          <w:spacing w:val="-4"/>
          <w:sz w:val="28"/>
          <w:shd w:val="clear" w:color="auto" w:fill="FFFFFF"/>
          <w:lang w:val="ru-RU"/>
        </w:rPr>
      </w:pPr>
    </w:p>
    <w:p w14:paraId="740D4F2D" w14:textId="77777777" w:rsidR="00D54867" w:rsidRDefault="00D54867" w:rsidP="007745CA">
      <w:pPr>
        <w:pStyle w:val="a4"/>
        <w:suppressAutoHyphens/>
        <w:ind w:left="1080" w:firstLine="0"/>
        <w:contextualSpacing/>
        <w:rPr>
          <w:i/>
          <w:color w:val="000000" w:themeColor="text1"/>
          <w:spacing w:val="-4"/>
          <w:sz w:val="28"/>
          <w:shd w:val="clear" w:color="auto" w:fill="FFFFFF"/>
          <w:lang w:val="ru-RU"/>
        </w:rPr>
      </w:pPr>
    </w:p>
    <w:p w14:paraId="3DA35A79" w14:textId="77777777" w:rsidR="00D54867" w:rsidRDefault="00D54867" w:rsidP="007745CA">
      <w:pPr>
        <w:pStyle w:val="a4"/>
        <w:suppressAutoHyphens/>
        <w:ind w:left="1080" w:firstLine="0"/>
        <w:contextualSpacing/>
        <w:rPr>
          <w:i/>
          <w:color w:val="000000" w:themeColor="text1"/>
          <w:spacing w:val="-4"/>
          <w:sz w:val="28"/>
          <w:shd w:val="clear" w:color="auto" w:fill="FFFFFF"/>
          <w:lang w:val="ru-RU"/>
        </w:rPr>
      </w:pPr>
    </w:p>
    <w:p w14:paraId="3ED2A7CD" w14:textId="77777777" w:rsidR="00D54867" w:rsidRDefault="00D54867" w:rsidP="007745CA">
      <w:pPr>
        <w:pStyle w:val="a4"/>
        <w:suppressAutoHyphens/>
        <w:ind w:left="1080" w:firstLine="0"/>
        <w:contextualSpacing/>
        <w:rPr>
          <w:i/>
          <w:color w:val="000000" w:themeColor="text1"/>
          <w:spacing w:val="-4"/>
          <w:sz w:val="28"/>
          <w:shd w:val="clear" w:color="auto" w:fill="FFFFFF"/>
          <w:lang w:val="ru-RU"/>
        </w:rPr>
      </w:pPr>
    </w:p>
    <w:p w14:paraId="327C4721" w14:textId="77777777" w:rsidR="00D54867" w:rsidRDefault="00D54867" w:rsidP="007745CA">
      <w:pPr>
        <w:pStyle w:val="a4"/>
        <w:suppressAutoHyphens/>
        <w:ind w:left="1080" w:firstLine="0"/>
        <w:contextualSpacing/>
        <w:rPr>
          <w:i/>
          <w:color w:val="000000" w:themeColor="text1"/>
          <w:spacing w:val="-4"/>
          <w:sz w:val="28"/>
          <w:shd w:val="clear" w:color="auto" w:fill="FFFFFF"/>
          <w:lang w:val="ru-RU"/>
        </w:rPr>
      </w:pPr>
    </w:p>
    <w:p w14:paraId="64C186CA" w14:textId="77777777" w:rsidR="00D54867" w:rsidRDefault="00D54867" w:rsidP="007745CA">
      <w:pPr>
        <w:pStyle w:val="a4"/>
        <w:suppressAutoHyphens/>
        <w:ind w:left="1080" w:firstLine="0"/>
        <w:contextualSpacing/>
        <w:rPr>
          <w:i/>
          <w:color w:val="000000" w:themeColor="text1"/>
          <w:spacing w:val="-4"/>
          <w:sz w:val="28"/>
          <w:shd w:val="clear" w:color="auto" w:fill="FFFFFF"/>
          <w:lang w:val="ru-RU"/>
        </w:rPr>
      </w:pPr>
    </w:p>
    <w:p w14:paraId="6F5CF05C" w14:textId="77777777" w:rsidR="00D54867" w:rsidRDefault="00D54867" w:rsidP="007745CA">
      <w:pPr>
        <w:pStyle w:val="a4"/>
        <w:suppressAutoHyphens/>
        <w:ind w:left="1080" w:firstLine="0"/>
        <w:contextualSpacing/>
        <w:rPr>
          <w:i/>
          <w:color w:val="000000" w:themeColor="text1"/>
          <w:spacing w:val="-4"/>
          <w:sz w:val="28"/>
          <w:shd w:val="clear" w:color="auto" w:fill="FFFFFF"/>
          <w:lang w:val="ru-RU"/>
        </w:rPr>
      </w:pPr>
    </w:p>
    <w:p w14:paraId="5B7DF8B9" w14:textId="77777777" w:rsidR="00D54867" w:rsidRDefault="00D54867" w:rsidP="007745CA">
      <w:pPr>
        <w:pStyle w:val="a4"/>
        <w:suppressAutoHyphens/>
        <w:ind w:left="1080" w:firstLine="0"/>
        <w:contextualSpacing/>
        <w:rPr>
          <w:i/>
          <w:color w:val="000000" w:themeColor="text1"/>
          <w:spacing w:val="-4"/>
          <w:sz w:val="28"/>
          <w:shd w:val="clear" w:color="auto" w:fill="FFFFFF"/>
          <w:lang w:val="ru-RU"/>
        </w:rPr>
      </w:pPr>
    </w:p>
    <w:p w14:paraId="0ABBC26D" w14:textId="77777777" w:rsidR="00D54867" w:rsidRDefault="00D54867" w:rsidP="007745CA">
      <w:pPr>
        <w:pStyle w:val="a4"/>
        <w:suppressAutoHyphens/>
        <w:ind w:left="1080" w:firstLine="0"/>
        <w:contextualSpacing/>
        <w:rPr>
          <w:i/>
          <w:color w:val="000000" w:themeColor="text1"/>
          <w:spacing w:val="-4"/>
          <w:sz w:val="28"/>
          <w:shd w:val="clear" w:color="auto" w:fill="FFFFFF"/>
          <w:lang w:val="ru-RU"/>
        </w:rPr>
      </w:pPr>
    </w:p>
    <w:p w14:paraId="601E94AE" w14:textId="77777777" w:rsidR="00D54867" w:rsidRDefault="00D54867" w:rsidP="007745CA">
      <w:pPr>
        <w:pStyle w:val="a4"/>
        <w:suppressAutoHyphens/>
        <w:ind w:left="1080" w:firstLine="0"/>
        <w:contextualSpacing/>
        <w:rPr>
          <w:i/>
          <w:color w:val="000000" w:themeColor="text1"/>
          <w:spacing w:val="-4"/>
          <w:sz w:val="28"/>
          <w:shd w:val="clear" w:color="auto" w:fill="FFFFFF"/>
          <w:lang w:val="ru-RU"/>
        </w:rPr>
      </w:pPr>
    </w:p>
    <w:p w14:paraId="103AC330" w14:textId="77777777" w:rsidR="00D54867" w:rsidRDefault="00D54867" w:rsidP="007745CA">
      <w:pPr>
        <w:pStyle w:val="a4"/>
        <w:suppressAutoHyphens/>
        <w:ind w:left="1080" w:firstLine="0"/>
        <w:contextualSpacing/>
        <w:rPr>
          <w:i/>
          <w:color w:val="000000" w:themeColor="text1"/>
          <w:spacing w:val="-4"/>
          <w:sz w:val="28"/>
          <w:shd w:val="clear" w:color="auto" w:fill="FFFFFF"/>
          <w:lang w:val="ru-RU"/>
        </w:rPr>
      </w:pPr>
    </w:p>
    <w:p w14:paraId="395EB219" w14:textId="77777777" w:rsidR="00D54867" w:rsidRDefault="00D54867" w:rsidP="007745CA">
      <w:pPr>
        <w:pStyle w:val="a4"/>
        <w:suppressAutoHyphens/>
        <w:ind w:left="1080" w:firstLine="0"/>
        <w:contextualSpacing/>
        <w:rPr>
          <w:i/>
          <w:color w:val="000000" w:themeColor="text1"/>
          <w:spacing w:val="-4"/>
          <w:sz w:val="28"/>
          <w:shd w:val="clear" w:color="auto" w:fill="FFFFFF"/>
          <w:lang w:val="ru-RU"/>
        </w:rPr>
      </w:pPr>
    </w:p>
    <w:p w14:paraId="00E342A0" w14:textId="77777777" w:rsidR="00D54867" w:rsidRDefault="00D54867" w:rsidP="007745CA">
      <w:pPr>
        <w:pStyle w:val="a4"/>
        <w:suppressAutoHyphens/>
        <w:ind w:left="1080" w:firstLine="0"/>
        <w:contextualSpacing/>
        <w:rPr>
          <w:i/>
          <w:color w:val="000000" w:themeColor="text1"/>
          <w:spacing w:val="-4"/>
          <w:sz w:val="28"/>
          <w:shd w:val="clear" w:color="auto" w:fill="FFFFFF"/>
          <w:lang w:val="ru-RU"/>
        </w:rPr>
      </w:pPr>
    </w:p>
    <w:p w14:paraId="297FA9ED" w14:textId="77777777" w:rsidR="00D54867" w:rsidRDefault="00D54867" w:rsidP="007745CA">
      <w:pPr>
        <w:pStyle w:val="a4"/>
        <w:suppressAutoHyphens/>
        <w:ind w:left="1080" w:firstLine="0"/>
        <w:contextualSpacing/>
        <w:rPr>
          <w:i/>
          <w:color w:val="000000" w:themeColor="text1"/>
          <w:spacing w:val="-4"/>
          <w:sz w:val="28"/>
          <w:shd w:val="clear" w:color="auto" w:fill="FFFFFF"/>
          <w:lang w:val="ru-RU"/>
        </w:rPr>
      </w:pPr>
    </w:p>
    <w:p w14:paraId="21A6AC9D" w14:textId="77777777" w:rsidR="00D54867" w:rsidRDefault="00D54867" w:rsidP="007745CA">
      <w:pPr>
        <w:pStyle w:val="a4"/>
        <w:suppressAutoHyphens/>
        <w:ind w:left="1080" w:firstLine="0"/>
        <w:contextualSpacing/>
        <w:rPr>
          <w:i/>
          <w:color w:val="000000" w:themeColor="text1"/>
          <w:spacing w:val="-4"/>
          <w:sz w:val="28"/>
          <w:shd w:val="clear" w:color="auto" w:fill="FFFFFF"/>
          <w:lang w:val="ru-RU"/>
        </w:rPr>
      </w:pPr>
    </w:p>
    <w:p w14:paraId="1238B4E7" w14:textId="77777777" w:rsidR="00D54867" w:rsidRDefault="00D54867" w:rsidP="007745CA">
      <w:pPr>
        <w:pStyle w:val="a4"/>
        <w:suppressAutoHyphens/>
        <w:ind w:left="1080" w:firstLine="0"/>
        <w:contextualSpacing/>
        <w:rPr>
          <w:i/>
          <w:color w:val="000000" w:themeColor="text1"/>
          <w:spacing w:val="-4"/>
          <w:sz w:val="28"/>
          <w:shd w:val="clear" w:color="auto" w:fill="FFFFFF"/>
          <w:lang w:val="ru-RU"/>
        </w:rPr>
      </w:pPr>
    </w:p>
    <w:p w14:paraId="2480C40B" w14:textId="77777777" w:rsidR="00D54867" w:rsidRDefault="00D54867" w:rsidP="007745CA">
      <w:pPr>
        <w:pStyle w:val="a4"/>
        <w:suppressAutoHyphens/>
        <w:ind w:left="1080" w:firstLine="0"/>
        <w:contextualSpacing/>
        <w:rPr>
          <w:i/>
          <w:color w:val="000000" w:themeColor="text1"/>
          <w:spacing w:val="-4"/>
          <w:sz w:val="28"/>
          <w:shd w:val="clear" w:color="auto" w:fill="FFFFFF"/>
          <w:lang w:val="ru-RU"/>
        </w:rPr>
      </w:pPr>
    </w:p>
    <w:p w14:paraId="7AEDAC14" w14:textId="77777777" w:rsidR="00D54867" w:rsidRDefault="00D54867" w:rsidP="007745CA">
      <w:pPr>
        <w:pStyle w:val="a4"/>
        <w:suppressAutoHyphens/>
        <w:ind w:left="1080" w:firstLine="0"/>
        <w:contextualSpacing/>
        <w:rPr>
          <w:i/>
          <w:color w:val="000000" w:themeColor="text1"/>
          <w:spacing w:val="-4"/>
          <w:sz w:val="28"/>
          <w:shd w:val="clear" w:color="auto" w:fill="FFFFFF"/>
          <w:lang w:val="ru-RU"/>
        </w:rPr>
      </w:pPr>
    </w:p>
    <w:p w14:paraId="0AEF67CE" w14:textId="77777777" w:rsidR="00D54867" w:rsidRDefault="00D54867" w:rsidP="007745CA">
      <w:pPr>
        <w:pStyle w:val="a4"/>
        <w:suppressAutoHyphens/>
        <w:ind w:left="1080" w:firstLine="0"/>
        <w:contextualSpacing/>
        <w:rPr>
          <w:i/>
          <w:color w:val="000000" w:themeColor="text1"/>
          <w:spacing w:val="-4"/>
          <w:sz w:val="28"/>
          <w:shd w:val="clear" w:color="auto" w:fill="FFFFFF"/>
          <w:lang w:val="ru-RU"/>
        </w:rPr>
      </w:pPr>
    </w:p>
    <w:p w14:paraId="1D6DEE54" w14:textId="77777777" w:rsidR="00D54867" w:rsidRPr="007745CA" w:rsidRDefault="00D54867" w:rsidP="007745CA">
      <w:pPr>
        <w:pStyle w:val="a4"/>
        <w:suppressAutoHyphens/>
        <w:ind w:left="1080" w:firstLine="0"/>
        <w:contextualSpacing/>
        <w:rPr>
          <w:i/>
          <w:color w:val="000000" w:themeColor="text1"/>
          <w:spacing w:val="-4"/>
          <w:sz w:val="28"/>
          <w:shd w:val="clear" w:color="auto" w:fill="FFFFFF"/>
          <w:lang w:val="ru-RU"/>
        </w:rPr>
      </w:pPr>
    </w:p>
    <w:p w14:paraId="1D5CD19A" w14:textId="77777777" w:rsidR="00D54867" w:rsidRPr="00D54867" w:rsidRDefault="00D54867" w:rsidP="00D54867">
      <w:pPr>
        <w:spacing w:line="360" w:lineRule="auto"/>
        <w:rPr>
          <w:b/>
          <w:sz w:val="28"/>
          <w:szCs w:val="28"/>
          <w:lang w:val="ru-RU" w:bidi="en-US"/>
        </w:rPr>
      </w:pPr>
      <w:r w:rsidRPr="002A3D9C">
        <w:rPr>
          <w:b/>
          <w:sz w:val="28"/>
          <w:szCs w:val="28"/>
          <w:lang w:bidi="en-US"/>
        </w:rPr>
        <w:lastRenderedPageBreak/>
        <w:t>IV</w:t>
      </w:r>
      <w:r w:rsidRPr="00D54867">
        <w:rPr>
          <w:b/>
          <w:sz w:val="28"/>
          <w:szCs w:val="28"/>
          <w:lang w:val="ru-RU" w:bidi="en-US"/>
        </w:rPr>
        <w:t>. ТРЕБОВАНИЯ К УРОВНЮ ПОДГОТОВКИ ОБУЧАЮЩИХСЯ</w:t>
      </w:r>
    </w:p>
    <w:p w14:paraId="0CE1C68F" w14:textId="77777777" w:rsidR="00DA3299" w:rsidRPr="003F5B8B" w:rsidRDefault="003F5B8B" w:rsidP="00F749E4">
      <w:pPr>
        <w:pStyle w:val="a3"/>
        <w:spacing w:before="156" w:line="360" w:lineRule="auto"/>
        <w:ind w:left="0" w:right="238" w:firstLine="993"/>
        <w:jc w:val="both"/>
        <w:rPr>
          <w:lang w:val="ru-RU"/>
        </w:rPr>
      </w:pPr>
      <w:r w:rsidRPr="003F5B8B">
        <w:rPr>
          <w:lang w:val="ru-RU"/>
        </w:rPr>
        <w:t>Результатом освоения программы учебного предмета «Сольфеджио» является приобретение обучающимися следующих знаний, умений и навыков:</w:t>
      </w:r>
    </w:p>
    <w:p w14:paraId="4C8B059C" w14:textId="77777777" w:rsidR="00DA3299" w:rsidRPr="003F5B8B" w:rsidRDefault="009A4BA8" w:rsidP="00F749E4">
      <w:pPr>
        <w:pStyle w:val="a3"/>
        <w:spacing w:line="360" w:lineRule="auto"/>
        <w:ind w:left="0" w:right="238"/>
        <w:jc w:val="both"/>
        <w:rPr>
          <w:lang w:val="ru-RU"/>
        </w:rPr>
      </w:pPr>
      <w:r>
        <w:rPr>
          <w:lang w:val="ru-RU"/>
        </w:rPr>
        <w:t xml:space="preserve">- </w:t>
      </w:r>
      <w:r w:rsidR="003F5B8B" w:rsidRPr="003F5B8B">
        <w:rPr>
          <w:lang w:val="ru-RU"/>
        </w:rPr>
        <w:t>сформированный комплекс знаний, умений и навыков, отражающий наличие у обучающегося художественного вкуса, сформированного звуковысотного музыкального слуха и памяти, чувства лада, метроритма, знания музыкальных стилей, способствующих творческой самостоятельности, в томчисле:</w:t>
      </w:r>
    </w:p>
    <w:p w14:paraId="0C630B37" w14:textId="77777777" w:rsidR="00DA3299" w:rsidRPr="003F5B8B" w:rsidRDefault="009A4BA8" w:rsidP="00F749E4">
      <w:pPr>
        <w:pStyle w:val="a3"/>
        <w:spacing w:before="25" w:line="362" w:lineRule="auto"/>
        <w:ind w:left="0" w:right="238"/>
        <w:jc w:val="both"/>
        <w:rPr>
          <w:lang w:val="ru-RU"/>
        </w:rPr>
      </w:pPr>
      <w:r>
        <w:rPr>
          <w:lang w:val="ru-RU"/>
        </w:rPr>
        <w:t xml:space="preserve">- </w:t>
      </w:r>
      <w:r w:rsidR="003F5B8B" w:rsidRPr="003F5B8B">
        <w:rPr>
          <w:lang w:val="ru-RU"/>
        </w:rPr>
        <w:t>первичные теоретические знания, в том числе, профессиональной музыкальной терминологии;</w:t>
      </w:r>
    </w:p>
    <w:p w14:paraId="4EB1F2C7" w14:textId="77777777" w:rsidR="00DA3299" w:rsidRPr="003F5B8B" w:rsidRDefault="009A4BA8" w:rsidP="00F749E4">
      <w:pPr>
        <w:pStyle w:val="a3"/>
        <w:spacing w:line="360" w:lineRule="auto"/>
        <w:ind w:left="0" w:right="238"/>
        <w:jc w:val="both"/>
        <w:rPr>
          <w:lang w:val="ru-RU"/>
        </w:rPr>
      </w:pPr>
      <w:r>
        <w:rPr>
          <w:lang w:val="ru-RU"/>
        </w:rPr>
        <w:t xml:space="preserve">- </w:t>
      </w:r>
      <w:r w:rsidR="003F5B8B" w:rsidRPr="003F5B8B">
        <w:rPr>
          <w:lang w:val="ru-RU"/>
        </w:rPr>
        <w:t>умение сольфеджировать одноголосные, двухголосные музыкальные примеры, записывать музыкальные построения средней трудности с использованием навыков слухового анализа, слышать и анализировать аккордовые и интервальные цепочки;</w:t>
      </w:r>
    </w:p>
    <w:p w14:paraId="1BBBA62B" w14:textId="77777777" w:rsidR="00DA3299" w:rsidRPr="003F5B8B" w:rsidRDefault="009A4BA8" w:rsidP="00F749E4">
      <w:pPr>
        <w:pStyle w:val="a3"/>
        <w:rPr>
          <w:lang w:val="ru-RU"/>
        </w:rPr>
      </w:pPr>
      <w:r>
        <w:rPr>
          <w:lang w:val="ru-RU"/>
        </w:rPr>
        <w:t xml:space="preserve">- </w:t>
      </w:r>
      <w:r w:rsidR="003F5B8B" w:rsidRPr="003F5B8B">
        <w:rPr>
          <w:lang w:val="ru-RU"/>
        </w:rPr>
        <w:t>умение осуществлять анализ элементов музыкального языка;</w:t>
      </w:r>
    </w:p>
    <w:p w14:paraId="08E28C5A" w14:textId="77777777" w:rsidR="00DA3299" w:rsidRPr="003F5B8B" w:rsidRDefault="009A4BA8" w:rsidP="00F749E4">
      <w:pPr>
        <w:pStyle w:val="a3"/>
        <w:spacing w:before="156" w:line="360" w:lineRule="auto"/>
        <w:ind w:left="0" w:right="238"/>
        <w:jc w:val="both"/>
        <w:rPr>
          <w:lang w:val="ru-RU"/>
        </w:rPr>
      </w:pPr>
      <w:r>
        <w:rPr>
          <w:lang w:val="ru-RU"/>
        </w:rPr>
        <w:t xml:space="preserve">- </w:t>
      </w:r>
      <w:r w:rsidR="003F5B8B" w:rsidRPr="003F5B8B">
        <w:rPr>
          <w:lang w:val="ru-RU"/>
        </w:rPr>
        <w:t>умение импровизировать на заданные музыкальные темы или ритмические построения;</w:t>
      </w:r>
    </w:p>
    <w:p w14:paraId="762F0C2B" w14:textId="77777777" w:rsidR="00DA3299" w:rsidRPr="003F5B8B" w:rsidRDefault="009A4BA8" w:rsidP="00F749E4">
      <w:pPr>
        <w:pStyle w:val="a3"/>
        <w:spacing w:before="1" w:line="360" w:lineRule="auto"/>
        <w:ind w:left="0" w:right="238"/>
        <w:jc w:val="both"/>
        <w:rPr>
          <w:lang w:val="ru-RU"/>
        </w:rPr>
      </w:pPr>
      <w:r>
        <w:rPr>
          <w:lang w:val="ru-RU"/>
        </w:rPr>
        <w:t xml:space="preserve">- </w:t>
      </w:r>
      <w:r w:rsidR="003F5B8B" w:rsidRPr="003F5B8B">
        <w:rPr>
          <w:lang w:val="ru-RU"/>
        </w:rPr>
        <w:t>навыки владения элементами музыкального языка (исполнение на инструменте, запись по слуху и т.п.).</w:t>
      </w:r>
    </w:p>
    <w:p w14:paraId="05F2C5A9" w14:textId="77777777" w:rsidR="00DA3299" w:rsidRPr="003F5B8B" w:rsidRDefault="003F5B8B" w:rsidP="00F749E4">
      <w:pPr>
        <w:pStyle w:val="a3"/>
        <w:spacing w:line="360" w:lineRule="auto"/>
        <w:ind w:left="0" w:right="240" w:firstLine="993"/>
        <w:jc w:val="both"/>
        <w:rPr>
          <w:lang w:val="ru-RU"/>
        </w:rPr>
      </w:pPr>
      <w:r w:rsidRPr="003F5B8B">
        <w:rPr>
          <w:lang w:val="ru-RU"/>
        </w:rPr>
        <w:t>Результатом освоения программы учебного предмета «Сольфеджио» с дополнительным годом обучения является приобретение обучающимися также следующих знаний, умений и навыков:</w:t>
      </w:r>
    </w:p>
    <w:p w14:paraId="4D959792" w14:textId="77777777" w:rsidR="00DA3299" w:rsidRPr="009A4BA8" w:rsidRDefault="009A4BA8" w:rsidP="00F749E4">
      <w:pPr>
        <w:tabs>
          <w:tab w:val="left" w:pos="1209"/>
        </w:tabs>
        <w:spacing w:line="360" w:lineRule="auto"/>
        <w:ind w:right="239"/>
        <w:jc w:val="both"/>
        <w:rPr>
          <w:sz w:val="28"/>
          <w:lang w:val="ru-RU"/>
        </w:rPr>
      </w:pPr>
      <w:r>
        <w:rPr>
          <w:sz w:val="28"/>
          <w:lang w:val="ru-RU"/>
        </w:rPr>
        <w:t xml:space="preserve">- </w:t>
      </w:r>
      <w:r w:rsidR="003F5B8B" w:rsidRPr="009A4BA8">
        <w:rPr>
          <w:sz w:val="28"/>
          <w:lang w:val="ru-RU"/>
        </w:rPr>
        <w:t>умения осуществлять элементарный анализ нотного текста с точки зрения его построения и роли выразительных средств (лад, звукоряд, гармония, фактура) в контексте музыкальногопроизведения;</w:t>
      </w:r>
    </w:p>
    <w:p w14:paraId="7EE49833" w14:textId="77777777" w:rsidR="00DA3299" w:rsidRPr="009A4BA8" w:rsidRDefault="009A4BA8" w:rsidP="00F749E4">
      <w:pPr>
        <w:tabs>
          <w:tab w:val="left" w:pos="1257"/>
        </w:tabs>
        <w:spacing w:line="362" w:lineRule="auto"/>
        <w:ind w:right="240"/>
        <w:jc w:val="both"/>
        <w:rPr>
          <w:sz w:val="28"/>
          <w:lang w:val="ru-RU"/>
        </w:rPr>
      </w:pPr>
      <w:r>
        <w:rPr>
          <w:sz w:val="28"/>
          <w:lang w:val="ru-RU"/>
        </w:rPr>
        <w:t>- ф</w:t>
      </w:r>
      <w:r w:rsidR="003F5B8B" w:rsidRPr="009A4BA8">
        <w:rPr>
          <w:sz w:val="28"/>
          <w:lang w:val="ru-RU"/>
        </w:rPr>
        <w:t>ормирование навыков сочинения и импровизации музыкального текста;</w:t>
      </w:r>
    </w:p>
    <w:p w14:paraId="22AFC667" w14:textId="77777777" w:rsidR="00DA3299" w:rsidRPr="009A4BA8" w:rsidRDefault="009A4BA8" w:rsidP="00F749E4">
      <w:pPr>
        <w:tabs>
          <w:tab w:val="left" w:pos="1173"/>
        </w:tabs>
        <w:spacing w:line="317" w:lineRule="exact"/>
        <w:rPr>
          <w:sz w:val="28"/>
          <w:lang w:val="ru-RU"/>
        </w:rPr>
      </w:pPr>
      <w:r>
        <w:rPr>
          <w:sz w:val="28"/>
          <w:lang w:val="ru-RU"/>
        </w:rPr>
        <w:t xml:space="preserve">- </w:t>
      </w:r>
      <w:r w:rsidR="003F5B8B" w:rsidRPr="009A4BA8">
        <w:rPr>
          <w:sz w:val="28"/>
          <w:lang w:val="ru-RU"/>
        </w:rPr>
        <w:t>формирование навыков восприятия современноймузыки.</w:t>
      </w:r>
    </w:p>
    <w:p w14:paraId="4C5B2A38" w14:textId="77777777" w:rsidR="00563031" w:rsidRDefault="00563031" w:rsidP="00F749E4">
      <w:pPr>
        <w:tabs>
          <w:tab w:val="left" w:pos="1173"/>
        </w:tabs>
        <w:spacing w:line="317" w:lineRule="exact"/>
        <w:ind w:firstLine="993"/>
        <w:rPr>
          <w:sz w:val="28"/>
          <w:lang w:val="ru-RU"/>
        </w:rPr>
      </w:pPr>
    </w:p>
    <w:p w14:paraId="606F8726" w14:textId="77777777" w:rsidR="00DA3299" w:rsidRDefault="00DA3299">
      <w:pPr>
        <w:pStyle w:val="a3"/>
        <w:spacing w:before="3"/>
        <w:ind w:left="0"/>
        <w:rPr>
          <w:sz w:val="30"/>
          <w:lang w:val="ru-RU"/>
        </w:rPr>
      </w:pPr>
    </w:p>
    <w:p w14:paraId="31A0B0B8" w14:textId="77777777" w:rsidR="00D87072" w:rsidRPr="003F5B8B" w:rsidRDefault="00D87072">
      <w:pPr>
        <w:pStyle w:val="a3"/>
        <w:spacing w:before="3"/>
        <w:ind w:left="0"/>
        <w:rPr>
          <w:sz w:val="30"/>
          <w:lang w:val="ru-RU"/>
        </w:rPr>
      </w:pPr>
    </w:p>
    <w:p w14:paraId="7CA85C9B" w14:textId="77777777" w:rsidR="00D54867" w:rsidRPr="00D54867" w:rsidRDefault="00D54867" w:rsidP="00D54867">
      <w:pPr>
        <w:pStyle w:val="a4"/>
        <w:spacing w:line="360" w:lineRule="auto"/>
        <w:ind w:left="720" w:firstLine="0"/>
        <w:rPr>
          <w:b/>
          <w:i/>
          <w:sz w:val="28"/>
          <w:szCs w:val="28"/>
          <w:lang w:val="ru-RU" w:bidi="en-US"/>
        </w:rPr>
      </w:pPr>
      <w:r w:rsidRPr="00D54867">
        <w:rPr>
          <w:rFonts w:eastAsia="Calibri"/>
          <w:b/>
          <w:sz w:val="28"/>
          <w:szCs w:val="28"/>
          <w:lang w:eastAsia="ru-RU"/>
        </w:rPr>
        <w:lastRenderedPageBreak/>
        <w:t>V</w:t>
      </w:r>
      <w:r w:rsidRPr="00D54867">
        <w:rPr>
          <w:rFonts w:eastAsia="Calibri"/>
          <w:b/>
          <w:sz w:val="28"/>
          <w:szCs w:val="28"/>
          <w:lang w:val="ru-RU" w:eastAsia="ru-RU"/>
        </w:rPr>
        <w:t>. ФОРМЫ И МЕТОДЫ КОНТРОЛЯ, СИСТЕМА ОЦЕНОК</w:t>
      </w:r>
    </w:p>
    <w:p w14:paraId="61F59760" w14:textId="77777777" w:rsidR="00DA3299" w:rsidRPr="00D54867" w:rsidRDefault="00D54867" w:rsidP="00D54867">
      <w:pPr>
        <w:spacing w:line="360" w:lineRule="auto"/>
        <w:rPr>
          <w:b/>
          <w:i/>
          <w:sz w:val="28"/>
          <w:szCs w:val="28"/>
          <w:lang w:val="ru-RU" w:bidi="en-US"/>
        </w:rPr>
      </w:pPr>
      <w:r w:rsidRPr="00D54867">
        <w:rPr>
          <w:b/>
          <w:i/>
          <w:sz w:val="28"/>
          <w:szCs w:val="28"/>
          <w:lang w:val="ru-RU" w:bidi="en-US"/>
        </w:rPr>
        <w:t>1.</w:t>
      </w:r>
      <w:r w:rsidRPr="00D54867">
        <w:rPr>
          <w:rFonts w:eastAsia="Calibri"/>
          <w:b/>
          <w:i/>
          <w:sz w:val="28"/>
          <w:szCs w:val="28"/>
          <w:lang w:val="ru-RU" w:eastAsia="ru-RU"/>
        </w:rPr>
        <w:t>Аттестация: цели, виды, формы, содержание.</w:t>
      </w:r>
    </w:p>
    <w:p w14:paraId="25BD1B76" w14:textId="77777777" w:rsidR="00DA3299" w:rsidRPr="003F5B8B" w:rsidRDefault="003F5B8B" w:rsidP="009B41BF">
      <w:pPr>
        <w:pStyle w:val="a3"/>
        <w:spacing w:before="164" w:line="360" w:lineRule="auto"/>
        <w:ind w:right="239" w:firstLine="708"/>
        <w:contextualSpacing/>
        <w:jc w:val="both"/>
        <w:rPr>
          <w:lang w:val="ru-RU"/>
        </w:rPr>
      </w:pPr>
      <w:r w:rsidRPr="003F5B8B">
        <w:rPr>
          <w:lang w:val="ru-RU"/>
        </w:rPr>
        <w:t>Цели аттестации: установить соответствие достигнутого учеником уровня знаний и умений на определенном этапе обучения программным требованиям.</w:t>
      </w:r>
    </w:p>
    <w:p w14:paraId="62D352AF" w14:textId="77777777" w:rsidR="00DA3299" w:rsidRPr="003F5B8B" w:rsidRDefault="003F5B8B">
      <w:pPr>
        <w:pStyle w:val="a3"/>
        <w:spacing w:line="320" w:lineRule="exact"/>
        <w:ind w:left="949"/>
        <w:rPr>
          <w:lang w:val="ru-RU"/>
        </w:rPr>
      </w:pPr>
      <w:r w:rsidRPr="003F5B8B">
        <w:rPr>
          <w:lang w:val="ru-RU"/>
        </w:rPr>
        <w:t>Формы контроля: текущий, промежуточный, итоговый.</w:t>
      </w:r>
    </w:p>
    <w:p w14:paraId="6017F517" w14:textId="77777777" w:rsidR="00563031" w:rsidRDefault="003F5B8B" w:rsidP="00560165">
      <w:pPr>
        <w:tabs>
          <w:tab w:val="left" w:pos="2262"/>
          <w:tab w:val="left" w:pos="3675"/>
          <w:tab w:val="left" w:pos="5774"/>
          <w:tab w:val="left" w:pos="7200"/>
          <w:tab w:val="left" w:pos="9321"/>
        </w:tabs>
        <w:spacing w:before="161" w:line="360" w:lineRule="auto"/>
        <w:ind w:left="241" w:firstLine="708"/>
        <w:jc w:val="both"/>
        <w:rPr>
          <w:sz w:val="28"/>
          <w:szCs w:val="28"/>
          <w:lang w:val="ru-RU"/>
        </w:rPr>
      </w:pPr>
      <w:r w:rsidRPr="00262155">
        <w:rPr>
          <w:i/>
          <w:sz w:val="28"/>
          <w:szCs w:val="28"/>
          <w:lang w:val="ru-RU"/>
        </w:rPr>
        <w:t>Текущий</w:t>
      </w:r>
      <w:r w:rsidRPr="00262155">
        <w:rPr>
          <w:i/>
          <w:sz w:val="28"/>
          <w:szCs w:val="28"/>
          <w:lang w:val="ru-RU"/>
        </w:rPr>
        <w:tab/>
      </w:r>
      <w:r w:rsidRPr="00262155">
        <w:rPr>
          <w:i/>
          <w:spacing w:val="-3"/>
          <w:sz w:val="28"/>
          <w:szCs w:val="28"/>
          <w:lang w:val="ru-RU"/>
        </w:rPr>
        <w:t>контроль</w:t>
      </w:r>
      <w:r w:rsidRPr="00262155">
        <w:rPr>
          <w:i/>
          <w:spacing w:val="-3"/>
          <w:sz w:val="28"/>
          <w:szCs w:val="28"/>
          <w:lang w:val="ru-RU"/>
        </w:rPr>
        <w:tab/>
      </w:r>
      <w:r w:rsidR="00371ACA" w:rsidRPr="00262155">
        <w:rPr>
          <w:sz w:val="28"/>
          <w:szCs w:val="28"/>
          <w:lang w:val="ru-RU"/>
        </w:rPr>
        <w:t xml:space="preserve">регулярно  </w:t>
      </w:r>
      <w:r w:rsidRPr="00262155">
        <w:rPr>
          <w:sz w:val="28"/>
          <w:szCs w:val="28"/>
          <w:lang w:val="ru-RU"/>
        </w:rPr>
        <w:t>осуществляется</w:t>
      </w:r>
      <w:r w:rsidRPr="00262155">
        <w:rPr>
          <w:sz w:val="28"/>
          <w:szCs w:val="28"/>
          <w:lang w:val="ru-RU"/>
        </w:rPr>
        <w:tab/>
      </w:r>
      <w:r w:rsidR="00371ACA" w:rsidRPr="00262155">
        <w:rPr>
          <w:sz w:val="28"/>
          <w:szCs w:val="28"/>
          <w:lang w:val="ru-RU"/>
        </w:rPr>
        <w:t>преподавателем</w:t>
      </w:r>
      <w:r w:rsidRPr="00262155">
        <w:rPr>
          <w:sz w:val="28"/>
          <w:szCs w:val="28"/>
          <w:lang w:val="ru-RU"/>
        </w:rPr>
        <w:t>, он направлен на поддержание учебной дисциплины, организацию домашних занятий. При выставлении оценок учитываются</w:t>
      </w:r>
      <w:r w:rsidR="000D76A7" w:rsidRPr="00262155">
        <w:rPr>
          <w:sz w:val="28"/>
          <w:szCs w:val="28"/>
          <w:lang w:val="ru-RU"/>
        </w:rPr>
        <w:t xml:space="preserve">: </w:t>
      </w:r>
      <w:r w:rsidRPr="00262155">
        <w:rPr>
          <w:sz w:val="28"/>
          <w:szCs w:val="28"/>
          <w:lang w:val="ru-RU"/>
        </w:rPr>
        <w:t>качество выполнения предложенных заданий, инициативность и самостоятельность при выполнении классных и домашних заданий, темпы продвижения ученика. Особой формой текущего контроля является контрольный урок в конце каждой четверти</w:t>
      </w:r>
      <w:r w:rsidR="00563031" w:rsidRPr="00262155">
        <w:rPr>
          <w:sz w:val="28"/>
          <w:szCs w:val="28"/>
          <w:lang w:val="ru-RU"/>
        </w:rPr>
        <w:t>.</w:t>
      </w:r>
    </w:p>
    <w:p w14:paraId="12225451" w14:textId="77777777" w:rsidR="00DA3299" w:rsidRPr="003F5B8B" w:rsidRDefault="003F5B8B" w:rsidP="00D54867">
      <w:pPr>
        <w:pStyle w:val="a3"/>
        <w:spacing w:before="1" w:line="360" w:lineRule="auto"/>
        <w:ind w:right="239" w:firstLine="720"/>
        <w:jc w:val="both"/>
        <w:rPr>
          <w:lang w:val="ru-RU"/>
        </w:rPr>
      </w:pPr>
      <w:r w:rsidRPr="003F5B8B">
        <w:rPr>
          <w:i/>
          <w:lang w:val="ru-RU"/>
        </w:rPr>
        <w:t xml:space="preserve">Промежуточный контроль </w:t>
      </w:r>
      <w:r w:rsidRPr="003F5B8B">
        <w:rPr>
          <w:lang w:val="ru-RU"/>
        </w:rPr>
        <w:t xml:space="preserve">– контрольный урок в конце каждого учебного года. Учебным планом предусмотрен промежуточный контроль в форме экзамена в 6 классе (при 8-летнем </w:t>
      </w:r>
      <w:r w:rsidR="00F749E4">
        <w:rPr>
          <w:lang w:val="ru-RU"/>
        </w:rPr>
        <w:t>сроке</w:t>
      </w:r>
      <w:r w:rsidRPr="003F5B8B">
        <w:rPr>
          <w:lang w:val="ru-RU"/>
        </w:rPr>
        <w:t xml:space="preserve"> обучения)</w:t>
      </w:r>
      <w:r w:rsidR="00F749E4">
        <w:rPr>
          <w:lang w:val="ru-RU"/>
        </w:rPr>
        <w:t>.</w:t>
      </w:r>
    </w:p>
    <w:p w14:paraId="4A095C8D" w14:textId="77777777" w:rsidR="00DA3299" w:rsidRPr="003F5B8B" w:rsidRDefault="003F5B8B">
      <w:pPr>
        <w:pStyle w:val="a3"/>
        <w:spacing w:line="360" w:lineRule="auto"/>
        <w:ind w:right="237" w:firstLine="708"/>
        <w:jc w:val="both"/>
        <w:rPr>
          <w:lang w:val="ru-RU"/>
        </w:rPr>
      </w:pPr>
      <w:r w:rsidRPr="003F5B8B">
        <w:rPr>
          <w:i/>
          <w:lang w:val="ru-RU"/>
        </w:rPr>
        <w:t xml:space="preserve">Итоговый контроль </w:t>
      </w:r>
      <w:r w:rsidRPr="003F5B8B">
        <w:rPr>
          <w:lang w:val="ru-RU"/>
        </w:rPr>
        <w:t>– осуществляется по окончании курса обучения. При 8-лет</w:t>
      </w:r>
      <w:r w:rsidR="007E6432">
        <w:rPr>
          <w:lang w:val="ru-RU"/>
        </w:rPr>
        <w:t>нем сроке обучения – в 8 классе.</w:t>
      </w:r>
    </w:p>
    <w:p w14:paraId="64305EBE" w14:textId="77777777" w:rsidR="00DA3299" w:rsidRPr="009A4BA8" w:rsidRDefault="003F5B8B">
      <w:pPr>
        <w:spacing w:before="1"/>
        <w:ind w:left="949"/>
        <w:rPr>
          <w:sz w:val="28"/>
          <w:lang w:val="ru-RU"/>
        </w:rPr>
      </w:pPr>
      <w:r w:rsidRPr="009A4BA8">
        <w:rPr>
          <w:i/>
          <w:w w:val="105"/>
          <w:sz w:val="28"/>
          <w:lang w:val="ru-RU"/>
        </w:rPr>
        <w:t>Виды и содержание контроля</w:t>
      </w:r>
      <w:r w:rsidRPr="009A4BA8">
        <w:rPr>
          <w:w w:val="105"/>
          <w:sz w:val="28"/>
          <w:lang w:val="ru-RU"/>
        </w:rPr>
        <w:t>:</w:t>
      </w:r>
    </w:p>
    <w:p w14:paraId="2EAF90D7" w14:textId="77777777" w:rsidR="00DA3299" w:rsidRPr="009A4BA8" w:rsidRDefault="009A4BA8" w:rsidP="009A4BA8">
      <w:pPr>
        <w:tabs>
          <w:tab w:val="left" w:pos="1264"/>
        </w:tabs>
        <w:spacing w:before="160" w:line="360" w:lineRule="auto"/>
        <w:ind w:left="77" w:right="238"/>
        <w:jc w:val="both"/>
        <w:rPr>
          <w:sz w:val="28"/>
          <w:lang w:val="ru-RU"/>
        </w:rPr>
      </w:pPr>
      <w:r>
        <w:rPr>
          <w:sz w:val="28"/>
          <w:lang w:val="ru-RU"/>
        </w:rPr>
        <w:t xml:space="preserve">- </w:t>
      </w:r>
      <w:r w:rsidR="003F5B8B" w:rsidRPr="009A4BA8">
        <w:rPr>
          <w:sz w:val="28"/>
          <w:lang w:val="ru-RU"/>
        </w:rPr>
        <w:t>устный опрос (индивидуальный и фронтальный), включающий основные формы работы – сольфеджирование одноголосных и двухголосных примеров, чтение с листа, слуховой анализ интервалов и аккордов вне тональности и в виде последовательности в тональности, интонационные упражнения;</w:t>
      </w:r>
    </w:p>
    <w:p w14:paraId="20545E93" w14:textId="77777777" w:rsidR="00DA3299" w:rsidRPr="009A4BA8" w:rsidRDefault="009A4BA8" w:rsidP="009A4BA8">
      <w:pPr>
        <w:tabs>
          <w:tab w:val="left" w:pos="1716"/>
        </w:tabs>
        <w:spacing w:line="362" w:lineRule="auto"/>
        <w:ind w:right="238"/>
        <w:jc w:val="both"/>
        <w:rPr>
          <w:sz w:val="28"/>
          <w:lang w:val="ru-RU"/>
        </w:rPr>
      </w:pPr>
      <w:r>
        <w:rPr>
          <w:sz w:val="28"/>
          <w:lang w:val="ru-RU"/>
        </w:rPr>
        <w:t xml:space="preserve">- </w:t>
      </w:r>
      <w:r w:rsidR="003F5B8B" w:rsidRPr="009A4BA8">
        <w:rPr>
          <w:sz w:val="28"/>
          <w:lang w:val="ru-RU"/>
        </w:rPr>
        <w:t xml:space="preserve">самостоятельные письменные задания </w:t>
      </w:r>
      <w:r w:rsidR="006154D0">
        <w:rPr>
          <w:sz w:val="28"/>
          <w:lang w:val="ru-RU"/>
        </w:rPr>
        <w:t>–</w:t>
      </w:r>
      <w:r w:rsidR="003F5B8B" w:rsidRPr="009A4BA8">
        <w:rPr>
          <w:sz w:val="28"/>
          <w:lang w:val="ru-RU"/>
        </w:rPr>
        <w:t xml:space="preserve"> запись музыкального диктанта, слуховой анализ, выполнение теоретическогозадания;</w:t>
      </w:r>
    </w:p>
    <w:p w14:paraId="5FBCF867" w14:textId="77777777" w:rsidR="00DA3299" w:rsidRPr="009A4BA8" w:rsidRDefault="009A4BA8" w:rsidP="009A4BA8">
      <w:pPr>
        <w:tabs>
          <w:tab w:val="left" w:pos="1784"/>
          <w:tab w:val="left" w:pos="1785"/>
        </w:tabs>
        <w:spacing w:line="360" w:lineRule="auto"/>
        <w:ind w:right="242"/>
        <w:jc w:val="both"/>
        <w:rPr>
          <w:sz w:val="28"/>
          <w:lang w:val="ru-RU"/>
        </w:rPr>
      </w:pPr>
      <w:r>
        <w:rPr>
          <w:sz w:val="28"/>
          <w:lang w:val="ru-RU"/>
        </w:rPr>
        <w:t xml:space="preserve">- </w:t>
      </w:r>
      <w:r w:rsidR="003F5B8B" w:rsidRPr="009A4BA8">
        <w:rPr>
          <w:sz w:val="28"/>
          <w:lang w:val="ru-RU"/>
        </w:rPr>
        <w:t>«конкурсные» творческие задания (на лучший подбор аккомпанемента, сочинение на заданный ритм, лучшее исполнение и т.д.).</w:t>
      </w:r>
    </w:p>
    <w:p w14:paraId="6F9280CD" w14:textId="77777777" w:rsidR="00DA3299" w:rsidRPr="00A5370C" w:rsidRDefault="00D54867" w:rsidP="00D54867">
      <w:pPr>
        <w:jc w:val="both"/>
        <w:rPr>
          <w:b/>
          <w:i/>
          <w:sz w:val="28"/>
          <w:lang w:val="ru-RU"/>
        </w:rPr>
      </w:pPr>
      <w:r>
        <w:rPr>
          <w:b/>
          <w:i/>
          <w:sz w:val="28"/>
          <w:lang w:val="ru-RU"/>
        </w:rPr>
        <w:t xml:space="preserve">2. </w:t>
      </w:r>
      <w:r w:rsidR="003F5B8B" w:rsidRPr="00A5370C">
        <w:rPr>
          <w:b/>
          <w:i/>
          <w:sz w:val="28"/>
          <w:lang w:val="ru-RU"/>
        </w:rPr>
        <w:t>Критерии</w:t>
      </w:r>
      <w:r w:rsidR="00093703" w:rsidRPr="00D54867">
        <w:rPr>
          <w:b/>
          <w:i/>
          <w:sz w:val="28"/>
          <w:lang w:val="ru-RU"/>
        </w:rPr>
        <w:t xml:space="preserve"> </w:t>
      </w:r>
      <w:r w:rsidR="003F5B8B" w:rsidRPr="00A5370C">
        <w:rPr>
          <w:b/>
          <w:i/>
          <w:sz w:val="28"/>
          <w:lang w:val="ru-RU"/>
        </w:rPr>
        <w:t>оценки</w:t>
      </w:r>
    </w:p>
    <w:p w14:paraId="62641C33" w14:textId="77777777" w:rsidR="00DA3299" w:rsidRPr="003F5B8B" w:rsidRDefault="003F5B8B" w:rsidP="00C47867">
      <w:pPr>
        <w:pStyle w:val="a3"/>
        <w:spacing w:before="158" w:line="360" w:lineRule="auto"/>
        <w:ind w:left="0" w:right="241" w:firstLine="949"/>
        <w:jc w:val="both"/>
        <w:rPr>
          <w:lang w:val="ru-RU"/>
        </w:rPr>
      </w:pPr>
      <w:r w:rsidRPr="003F5B8B">
        <w:rPr>
          <w:lang w:val="ru-RU"/>
        </w:rPr>
        <w:t xml:space="preserve">Уровень приобретенных знаний, умений и навыков должен </w:t>
      </w:r>
      <w:r w:rsidRPr="003F5B8B">
        <w:rPr>
          <w:lang w:val="ru-RU"/>
        </w:rPr>
        <w:lastRenderedPageBreak/>
        <w:t>соответствовать программным требованиям.</w:t>
      </w:r>
    </w:p>
    <w:p w14:paraId="359AC7BD" w14:textId="77777777" w:rsidR="00DA3299" w:rsidRPr="003F5B8B" w:rsidRDefault="003F5B8B" w:rsidP="00C47867">
      <w:pPr>
        <w:pStyle w:val="a3"/>
        <w:spacing w:line="360" w:lineRule="auto"/>
        <w:ind w:left="0" w:right="240" w:firstLine="708"/>
        <w:jc w:val="both"/>
        <w:rPr>
          <w:lang w:val="ru-RU"/>
        </w:rPr>
      </w:pPr>
      <w:r w:rsidRPr="003F5B8B">
        <w:rPr>
          <w:lang w:val="ru-RU"/>
        </w:rPr>
        <w:t>Задания должны выполняться в полном объеме и в рамках отведенного на них времени, что демонстрирует приобретенные учеником умения и навыки. Индивидуальный подход к ученику может выражаться в разном по сложности материале при однотипности задания.</w:t>
      </w:r>
    </w:p>
    <w:p w14:paraId="0DED7721" w14:textId="77777777" w:rsidR="00D87072" w:rsidRPr="003F5B8B" w:rsidRDefault="003F5B8B" w:rsidP="00D54867">
      <w:pPr>
        <w:pStyle w:val="a3"/>
        <w:spacing w:line="360" w:lineRule="auto"/>
        <w:ind w:right="238" w:firstLine="708"/>
        <w:jc w:val="both"/>
        <w:rPr>
          <w:lang w:val="ru-RU"/>
        </w:rPr>
      </w:pPr>
      <w:r w:rsidRPr="003F5B8B">
        <w:rPr>
          <w:lang w:val="ru-RU"/>
        </w:rPr>
        <w:t>Для аттестации учащихся используется дифференцированная 5- балльная система оценок.</w:t>
      </w:r>
    </w:p>
    <w:p w14:paraId="69FFDBD1" w14:textId="77777777" w:rsidR="00DA3299" w:rsidRPr="003F5B8B" w:rsidRDefault="003F5B8B">
      <w:pPr>
        <w:spacing w:before="33"/>
        <w:ind w:left="3606"/>
        <w:rPr>
          <w:i/>
          <w:sz w:val="28"/>
          <w:lang w:val="ru-RU"/>
        </w:rPr>
      </w:pPr>
      <w:r w:rsidRPr="003F5B8B">
        <w:rPr>
          <w:i/>
          <w:w w:val="105"/>
          <w:sz w:val="28"/>
          <w:lang w:val="ru-RU"/>
        </w:rPr>
        <w:t>Музыкальный диктант</w:t>
      </w:r>
    </w:p>
    <w:p w14:paraId="17A0CEEC" w14:textId="77777777" w:rsidR="00DA3299" w:rsidRPr="003F5B8B" w:rsidRDefault="003F5B8B" w:rsidP="00C47867">
      <w:pPr>
        <w:pStyle w:val="a3"/>
        <w:spacing w:before="155" w:line="360" w:lineRule="auto"/>
        <w:ind w:left="0" w:right="238" w:firstLine="949"/>
        <w:jc w:val="both"/>
        <w:rPr>
          <w:lang w:val="ru-RU"/>
        </w:rPr>
      </w:pPr>
      <w:r w:rsidRPr="00B1351D">
        <w:rPr>
          <w:b/>
          <w:lang w:val="ru-RU"/>
        </w:rPr>
        <w:t>Оценка 5</w:t>
      </w:r>
      <w:r w:rsidRPr="003F5B8B">
        <w:rPr>
          <w:lang w:val="ru-RU"/>
        </w:rPr>
        <w:t xml:space="preserve"> (отлично)– музыкальный диктант записан полностью без ошибок в пределах отведенного времени и количества проигрываний. Возможны небольшие недочеты (не более двух) в группировке длительностей или записи хроматическихзвуков.</w:t>
      </w:r>
    </w:p>
    <w:p w14:paraId="0F2F0017" w14:textId="77777777" w:rsidR="00DA3299" w:rsidRPr="003F5B8B" w:rsidRDefault="009A4BA8" w:rsidP="00C47867">
      <w:pPr>
        <w:pStyle w:val="a3"/>
        <w:spacing w:line="360" w:lineRule="auto"/>
        <w:ind w:left="0" w:right="238" w:firstLine="949"/>
        <w:jc w:val="both"/>
        <w:rPr>
          <w:lang w:val="ru-RU"/>
        </w:rPr>
      </w:pPr>
      <w:r w:rsidRPr="00B1351D">
        <w:rPr>
          <w:b/>
          <w:lang w:val="ru-RU"/>
        </w:rPr>
        <w:t>Оценка 4</w:t>
      </w:r>
      <w:r>
        <w:rPr>
          <w:lang w:val="ru-RU"/>
        </w:rPr>
        <w:t xml:space="preserve"> (хорошо) –</w:t>
      </w:r>
      <w:r w:rsidR="003F5B8B" w:rsidRPr="003F5B8B">
        <w:rPr>
          <w:lang w:val="ru-RU"/>
        </w:rPr>
        <w:t xml:space="preserve"> музыкальный диктант записан полностью в пределах отведенного времени и количества проигрываний. Допущено 2-3 ошибки в записи мелодической линии, ритмического рисунка, либо большое количество недочетов.</w:t>
      </w:r>
    </w:p>
    <w:p w14:paraId="1923295B" w14:textId="77777777" w:rsidR="00DA3299" w:rsidRPr="00160B19" w:rsidRDefault="003F5B8B" w:rsidP="00C47867">
      <w:pPr>
        <w:pStyle w:val="a3"/>
        <w:spacing w:before="1" w:line="360" w:lineRule="auto"/>
        <w:ind w:left="0" w:right="238" w:firstLine="949"/>
        <w:jc w:val="both"/>
        <w:rPr>
          <w:lang w:val="ru-RU"/>
        </w:rPr>
      </w:pPr>
      <w:r w:rsidRPr="00B1351D">
        <w:rPr>
          <w:b/>
          <w:lang w:val="ru-RU"/>
        </w:rPr>
        <w:t>Оценка 3</w:t>
      </w:r>
      <w:r w:rsidRPr="003F5B8B">
        <w:rPr>
          <w:lang w:val="ru-RU"/>
        </w:rPr>
        <w:t xml:space="preserve"> (удовлетворительно) </w:t>
      </w:r>
      <w:r w:rsidR="009A4BA8">
        <w:rPr>
          <w:lang w:val="ru-RU"/>
        </w:rPr>
        <w:t>–</w:t>
      </w:r>
      <w:r w:rsidRPr="003F5B8B">
        <w:rPr>
          <w:lang w:val="ru-RU"/>
        </w:rPr>
        <w:t xml:space="preserve"> музыкальный диктант записан полностью в пределах отведенного времени и количества проигрываний, допущено большое количество (4-8) ошибок в записи мелодической линии, ритмического рисунка, либо музыкальный диктант записан не полностью </w:t>
      </w:r>
      <w:r w:rsidRPr="00160B19">
        <w:rPr>
          <w:lang w:val="ru-RU"/>
        </w:rPr>
        <w:t>(но больше половины).</w:t>
      </w:r>
    </w:p>
    <w:p w14:paraId="74F647F8" w14:textId="77777777" w:rsidR="00445631" w:rsidRPr="00D54867" w:rsidRDefault="003F5B8B" w:rsidP="00D54867">
      <w:pPr>
        <w:pStyle w:val="a3"/>
        <w:spacing w:line="360" w:lineRule="auto"/>
        <w:ind w:left="0" w:right="238" w:firstLine="949"/>
        <w:jc w:val="both"/>
        <w:rPr>
          <w:lang w:val="ru-RU"/>
        </w:rPr>
      </w:pPr>
      <w:r w:rsidRPr="00B1351D">
        <w:rPr>
          <w:b/>
          <w:lang w:val="ru-RU"/>
        </w:rPr>
        <w:t>Оценка 2</w:t>
      </w:r>
      <w:r w:rsidRPr="003F5B8B">
        <w:rPr>
          <w:lang w:val="ru-RU"/>
        </w:rPr>
        <w:t xml:space="preserve"> (неудовлетворительно) – музыкальный диктант записан в пределах отведенного времени и количества проигрываний, допущено большое количество грубых ошибок в записи мелодической линии и ритмического рисунка, либо музыкальный диктант записан меньше, чем наполовину.</w:t>
      </w:r>
    </w:p>
    <w:p w14:paraId="2733F2FA" w14:textId="77777777" w:rsidR="00DA3299" w:rsidRPr="003F5B8B" w:rsidRDefault="003F5B8B">
      <w:pPr>
        <w:spacing w:before="6"/>
        <w:ind w:left="879"/>
        <w:rPr>
          <w:i/>
          <w:sz w:val="28"/>
          <w:lang w:val="ru-RU"/>
        </w:rPr>
      </w:pPr>
      <w:r w:rsidRPr="003F5B8B">
        <w:rPr>
          <w:i/>
          <w:w w:val="105"/>
          <w:sz w:val="28"/>
          <w:lang w:val="ru-RU"/>
        </w:rPr>
        <w:t>Сольфеджирование, интонационные упражнения, слуховой анализ</w:t>
      </w:r>
    </w:p>
    <w:p w14:paraId="0EFD1A4B" w14:textId="77777777" w:rsidR="00DA3299" w:rsidRPr="003F5B8B" w:rsidRDefault="003F5B8B" w:rsidP="00C47867">
      <w:pPr>
        <w:pStyle w:val="a3"/>
        <w:spacing w:before="153" w:line="360" w:lineRule="auto"/>
        <w:ind w:left="0" w:right="241" w:firstLine="949"/>
        <w:jc w:val="both"/>
        <w:rPr>
          <w:lang w:val="ru-RU"/>
        </w:rPr>
      </w:pPr>
      <w:r w:rsidRPr="00B1351D">
        <w:rPr>
          <w:b/>
          <w:lang w:val="ru-RU"/>
        </w:rPr>
        <w:t>Оценка 5</w:t>
      </w:r>
      <w:r w:rsidRPr="003F5B8B">
        <w:rPr>
          <w:lang w:val="ru-RU"/>
        </w:rPr>
        <w:t xml:space="preserve"> (отлично) – чистое интонирование, хороший темп ответа, правильное дирижирование, демонстрация основных теоретических знаний.</w:t>
      </w:r>
    </w:p>
    <w:p w14:paraId="1EE66EF0" w14:textId="77777777" w:rsidR="00DA3299" w:rsidRPr="003F5B8B" w:rsidRDefault="003F5B8B" w:rsidP="00C47867">
      <w:pPr>
        <w:pStyle w:val="a3"/>
        <w:spacing w:before="2" w:line="360" w:lineRule="auto"/>
        <w:ind w:left="0" w:right="238" w:firstLine="949"/>
        <w:jc w:val="both"/>
        <w:rPr>
          <w:lang w:val="ru-RU"/>
        </w:rPr>
      </w:pPr>
      <w:r w:rsidRPr="00B1351D">
        <w:rPr>
          <w:b/>
          <w:lang w:val="ru-RU"/>
        </w:rPr>
        <w:t>Оценка 4</w:t>
      </w:r>
      <w:r w:rsidRPr="003F5B8B">
        <w:rPr>
          <w:lang w:val="ru-RU"/>
        </w:rPr>
        <w:t xml:space="preserve"> (хорошо) – недочеты в отдельных видах работы: </w:t>
      </w:r>
      <w:r w:rsidRPr="003F5B8B">
        <w:rPr>
          <w:lang w:val="ru-RU"/>
        </w:rPr>
        <w:lastRenderedPageBreak/>
        <w:t>небольшие погрешности в интонировании, нарушения в темпе ответа, ошибки в дирижировании, ошибки в теоретических знаниях.</w:t>
      </w:r>
    </w:p>
    <w:p w14:paraId="093AAFCD" w14:textId="77777777" w:rsidR="00DA3299" w:rsidRPr="003F5B8B" w:rsidRDefault="003F5B8B" w:rsidP="00C47867">
      <w:pPr>
        <w:pStyle w:val="a3"/>
        <w:spacing w:line="362" w:lineRule="auto"/>
        <w:ind w:left="0" w:right="238" w:firstLine="949"/>
        <w:jc w:val="both"/>
        <w:rPr>
          <w:lang w:val="ru-RU"/>
        </w:rPr>
      </w:pPr>
      <w:r w:rsidRPr="00B1351D">
        <w:rPr>
          <w:b/>
          <w:lang w:val="ru-RU"/>
        </w:rPr>
        <w:t>Оценка 3</w:t>
      </w:r>
      <w:r w:rsidRPr="003F5B8B">
        <w:rPr>
          <w:lang w:val="ru-RU"/>
        </w:rPr>
        <w:t xml:space="preserve"> (удовлетворительно) – ошибки, плохое владение интонацией, замедленный темп ответа, грубые ошибки в теоретических знаниях.</w:t>
      </w:r>
    </w:p>
    <w:p w14:paraId="2B77114F" w14:textId="77777777" w:rsidR="00563031" w:rsidRPr="003F5B8B" w:rsidRDefault="003F5B8B" w:rsidP="00D54867">
      <w:pPr>
        <w:pStyle w:val="a3"/>
        <w:spacing w:line="360" w:lineRule="auto"/>
        <w:ind w:left="0" w:right="240" w:firstLine="949"/>
        <w:jc w:val="both"/>
        <w:rPr>
          <w:lang w:val="ru-RU"/>
        </w:rPr>
      </w:pPr>
      <w:r w:rsidRPr="00B1351D">
        <w:rPr>
          <w:b/>
          <w:lang w:val="ru-RU"/>
        </w:rPr>
        <w:t>Оценка 2</w:t>
      </w:r>
      <w:r w:rsidRPr="003F5B8B">
        <w:rPr>
          <w:lang w:val="ru-RU"/>
        </w:rPr>
        <w:t xml:space="preserve"> (неудовлетворительно) </w:t>
      </w:r>
      <w:r w:rsidR="00445631">
        <w:rPr>
          <w:lang w:val="ru-RU"/>
        </w:rPr>
        <w:t>–</w:t>
      </w:r>
      <w:r w:rsidRPr="003F5B8B">
        <w:rPr>
          <w:lang w:val="ru-RU"/>
        </w:rPr>
        <w:t xml:space="preserve"> грубые ошибки, невладение интонацией, медленный темп ответа, отсутствие теоретических знаний.</w:t>
      </w:r>
    </w:p>
    <w:p w14:paraId="11DFC244" w14:textId="77777777" w:rsidR="00DA3299" w:rsidRPr="002C5A7C" w:rsidRDefault="003F5B8B" w:rsidP="009A4BA8">
      <w:pPr>
        <w:jc w:val="center"/>
        <w:rPr>
          <w:i/>
          <w:sz w:val="28"/>
          <w:lang w:val="ru-RU"/>
        </w:rPr>
      </w:pPr>
      <w:r w:rsidRPr="002C5A7C">
        <w:rPr>
          <w:i/>
          <w:sz w:val="28"/>
          <w:lang w:val="ru-RU"/>
        </w:rPr>
        <w:t>Контрольные требования на разных этапах обучения</w:t>
      </w:r>
    </w:p>
    <w:p w14:paraId="502C77E1" w14:textId="77777777" w:rsidR="00DA3299" w:rsidRPr="003F5B8B" w:rsidRDefault="003F5B8B" w:rsidP="00445631">
      <w:pPr>
        <w:pStyle w:val="a3"/>
        <w:spacing w:before="164" w:line="360" w:lineRule="auto"/>
        <w:ind w:right="201" w:firstLine="708"/>
        <w:jc w:val="both"/>
        <w:rPr>
          <w:lang w:val="ru-RU"/>
        </w:rPr>
      </w:pPr>
      <w:r w:rsidRPr="003F5B8B">
        <w:rPr>
          <w:lang w:val="ru-RU"/>
        </w:rPr>
        <w:t>На каждом этапе обучения ученики, в соответствии с требо</w:t>
      </w:r>
      <w:r w:rsidR="009A4BA8">
        <w:rPr>
          <w:lang w:val="ru-RU"/>
        </w:rPr>
        <w:t>ваниями программы, должны уметь:</w:t>
      </w:r>
    </w:p>
    <w:p w14:paraId="54FFD006" w14:textId="77777777" w:rsidR="00DA3299" w:rsidRPr="009A4BA8" w:rsidRDefault="009A4BA8" w:rsidP="009A4BA8">
      <w:pPr>
        <w:tabs>
          <w:tab w:val="left" w:pos="1236"/>
        </w:tabs>
        <w:spacing w:line="321" w:lineRule="exact"/>
        <w:jc w:val="both"/>
        <w:rPr>
          <w:sz w:val="28"/>
          <w:lang w:val="ru-RU"/>
        </w:rPr>
      </w:pPr>
      <w:r>
        <w:rPr>
          <w:sz w:val="28"/>
          <w:lang w:val="ru-RU"/>
        </w:rPr>
        <w:t xml:space="preserve">- </w:t>
      </w:r>
      <w:r w:rsidR="003F5B8B" w:rsidRPr="009A4BA8">
        <w:rPr>
          <w:sz w:val="28"/>
          <w:lang w:val="ru-RU"/>
        </w:rPr>
        <w:t>записывать музыкальный диктант соответствующейтрудности,</w:t>
      </w:r>
    </w:p>
    <w:p w14:paraId="74DC557C" w14:textId="77777777" w:rsidR="00DA3299" w:rsidRPr="009A4BA8" w:rsidRDefault="009A4BA8" w:rsidP="009A4BA8">
      <w:pPr>
        <w:tabs>
          <w:tab w:val="left" w:pos="1236"/>
        </w:tabs>
        <w:spacing w:before="161"/>
        <w:jc w:val="both"/>
        <w:rPr>
          <w:sz w:val="28"/>
          <w:lang w:val="ru-RU"/>
        </w:rPr>
      </w:pPr>
      <w:r>
        <w:rPr>
          <w:sz w:val="28"/>
          <w:lang w:val="ru-RU"/>
        </w:rPr>
        <w:t xml:space="preserve">- </w:t>
      </w:r>
      <w:r w:rsidR="003F5B8B" w:rsidRPr="009A4BA8">
        <w:rPr>
          <w:sz w:val="28"/>
          <w:lang w:val="ru-RU"/>
        </w:rPr>
        <w:t>сольфеджировать разученныемелодии,</w:t>
      </w:r>
    </w:p>
    <w:p w14:paraId="43C8780C" w14:textId="77777777" w:rsidR="00DA3299" w:rsidRPr="009A4BA8" w:rsidRDefault="009A4BA8" w:rsidP="009A4BA8">
      <w:pPr>
        <w:tabs>
          <w:tab w:val="left" w:pos="1236"/>
        </w:tabs>
        <w:spacing w:before="163"/>
        <w:jc w:val="both"/>
        <w:rPr>
          <w:sz w:val="28"/>
          <w:lang w:val="ru-RU"/>
        </w:rPr>
      </w:pPr>
      <w:r>
        <w:rPr>
          <w:sz w:val="28"/>
          <w:lang w:val="ru-RU"/>
        </w:rPr>
        <w:t xml:space="preserve">- </w:t>
      </w:r>
      <w:r w:rsidR="003F5B8B" w:rsidRPr="009A4BA8">
        <w:rPr>
          <w:sz w:val="28"/>
          <w:lang w:val="ru-RU"/>
        </w:rPr>
        <w:t>пропеть незнакомую мелодию с</w:t>
      </w:r>
      <w:r w:rsidR="00445631">
        <w:rPr>
          <w:sz w:val="28"/>
          <w:lang w:val="ru-RU"/>
        </w:rPr>
        <w:t xml:space="preserve"> л</w:t>
      </w:r>
      <w:r w:rsidR="003F5B8B" w:rsidRPr="009A4BA8">
        <w:rPr>
          <w:sz w:val="28"/>
          <w:lang w:val="ru-RU"/>
        </w:rPr>
        <w:t>иста,</w:t>
      </w:r>
    </w:p>
    <w:p w14:paraId="7CB243E4" w14:textId="77777777" w:rsidR="00DA3299" w:rsidRPr="009A4BA8" w:rsidRDefault="009A4BA8" w:rsidP="009A4BA8">
      <w:pPr>
        <w:tabs>
          <w:tab w:val="left" w:pos="1236"/>
        </w:tabs>
        <w:spacing w:before="160" w:line="360" w:lineRule="auto"/>
        <w:ind w:right="238"/>
        <w:jc w:val="both"/>
        <w:rPr>
          <w:sz w:val="28"/>
          <w:lang w:val="ru-RU"/>
        </w:rPr>
      </w:pPr>
      <w:r>
        <w:rPr>
          <w:sz w:val="28"/>
          <w:lang w:val="ru-RU"/>
        </w:rPr>
        <w:t xml:space="preserve">- </w:t>
      </w:r>
      <w:r w:rsidR="003F5B8B" w:rsidRPr="009A4BA8">
        <w:rPr>
          <w:sz w:val="28"/>
          <w:lang w:val="ru-RU"/>
        </w:rPr>
        <w:t>исполнить двухголосный пример (в ансамбле, с собственной игрой второго голоса);</w:t>
      </w:r>
    </w:p>
    <w:p w14:paraId="5DE3725E" w14:textId="77777777" w:rsidR="00DA3299" w:rsidRPr="009A4BA8" w:rsidRDefault="009A4BA8" w:rsidP="009A4BA8">
      <w:pPr>
        <w:tabs>
          <w:tab w:val="left" w:pos="1236"/>
        </w:tabs>
        <w:spacing w:line="321" w:lineRule="exact"/>
        <w:jc w:val="both"/>
        <w:rPr>
          <w:sz w:val="28"/>
          <w:lang w:val="ru-RU"/>
        </w:rPr>
      </w:pPr>
      <w:r>
        <w:rPr>
          <w:sz w:val="28"/>
          <w:lang w:val="ru-RU"/>
        </w:rPr>
        <w:t xml:space="preserve">- </w:t>
      </w:r>
      <w:r w:rsidR="003F5B8B" w:rsidRPr="009A4BA8">
        <w:rPr>
          <w:sz w:val="28"/>
          <w:lang w:val="ru-RU"/>
        </w:rPr>
        <w:t>определять на слух пройденные интервалы иаккорды;</w:t>
      </w:r>
    </w:p>
    <w:p w14:paraId="79A779C1" w14:textId="77777777" w:rsidR="00DA3299" w:rsidRPr="009A4BA8" w:rsidRDefault="009A4BA8" w:rsidP="009A4BA8">
      <w:pPr>
        <w:tabs>
          <w:tab w:val="left" w:pos="1236"/>
          <w:tab w:val="left" w:pos="2485"/>
          <w:tab w:val="left" w:pos="4270"/>
          <w:tab w:val="left" w:pos="5864"/>
          <w:tab w:val="left" w:pos="6337"/>
          <w:tab w:val="left" w:pos="7668"/>
          <w:tab w:val="left" w:pos="8124"/>
        </w:tabs>
        <w:spacing w:before="163" w:line="360" w:lineRule="auto"/>
        <w:ind w:right="239"/>
        <w:jc w:val="both"/>
        <w:rPr>
          <w:sz w:val="28"/>
          <w:lang w:val="ru-RU"/>
        </w:rPr>
      </w:pPr>
      <w:r>
        <w:rPr>
          <w:sz w:val="28"/>
          <w:lang w:val="ru-RU"/>
        </w:rPr>
        <w:t>- строить</w:t>
      </w:r>
      <w:r>
        <w:rPr>
          <w:sz w:val="28"/>
          <w:lang w:val="ru-RU"/>
        </w:rPr>
        <w:tab/>
        <w:t>пройденные интервалы</w:t>
      </w:r>
      <w:r>
        <w:rPr>
          <w:sz w:val="28"/>
          <w:lang w:val="ru-RU"/>
        </w:rPr>
        <w:tab/>
        <w:t xml:space="preserve">и </w:t>
      </w:r>
      <w:r w:rsidR="003F5B8B" w:rsidRPr="009A4BA8">
        <w:rPr>
          <w:sz w:val="28"/>
          <w:lang w:val="ru-RU"/>
        </w:rPr>
        <w:t>аккорды</w:t>
      </w:r>
      <w:r w:rsidR="003F5B8B" w:rsidRPr="009A4BA8">
        <w:rPr>
          <w:sz w:val="28"/>
          <w:lang w:val="ru-RU"/>
        </w:rPr>
        <w:tab/>
        <w:t>в</w:t>
      </w:r>
      <w:r w:rsidR="003F5B8B" w:rsidRPr="009A4BA8">
        <w:rPr>
          <w:sz w:val="28"/>
          <w:lang w:val="ru-RU"/>
        </w:rPr>
        <w:tab/>
      </w:r>
      <w:r w:rsidR="003F5B8B" w:rsidRPr="009A4BA8">
        <w:rPr>
          <w:spacing w:val="-2"/>
          <w:sz w:val="28"/>
          <w:lang w:val="ru-RU"/>
        </w:rPr>
        <w:t xml:space="preserve">пройденных </w:t>
      </w:r>
      <w:r w:rsidR="003F5B8B" w:rsidRPr="009A4BA8">
        <w:rPr>
          <w:sz w:val="28"/>
          <w:lang w:val="ru-RU"/>
        </w:rPr>
        <w:t>тональностях письменно, устно и нафортепиано;</w:t>
      </w:r>
    </w:p>
    <w:p w14:paraId="28F6D9C0" w14:textId="77777777" w:rsidR="00DA3299" w:rsidRPr="009A4BA8" w:rsidRDefault="009A4BA8" w:rsidP="009A4BA8">
      <w:pPr>
        <w:tabs>
          <w:tab w:val="left" w:pos="1236"/>
          <w:tab w:val="left" w:pos="3298"/>
          <w:tab w:val="left" w:pos="5259"/>
          <w:tab w:val="left" w:pos="6286"/>
          <w:tab w:val="left" w:pos="8153"/>
        </w:tabs>
        <w:spacing w:line="360" w:lineRule="auto"/>
        <w:ind w:right="238"/>
        <w:jc w:val="both"/>
        <w:rPr>
          <w:sz w:val="28"/>
          <w:lang w:val="ru-RU"/>
        </w:rPr>
      </w:pPr>
      <w:r>
        <w:rPr>
          <w:sz w:val="28"/>
          <w:lang w:val="ru-RU"/>
        </w:rPr>
        <w:t xml:space="preserve">- анализировать музыкальный текст, используя </w:t>
      </w:r>
      <w:r w:rsidR="003F5B8B" w:rsidRPr="009A4BA8">
        <w:rPr>
          <w:spacing w:val="-1"/>
          <w:sz w:val="28"/>
          <w:lang w:val="ru-RU"/>
        </w:rPr>
        <w:t>полученные</w:t>
      </w:r>
      <w:r w:rsidR="003F5B8B" w:rsidRPr="009A4BA8">
        <w:rPr>
          <w:sz w:val="28"/>
          <w:lang w:val="ru-RU"/>
        </w:rPr>
        <w:t>теоретические</w:t>
      </w:r>
      <w:r w:rsidR="000D76A7">
        <w:rPr>
          <w:sz w:val="28"/>
          <w:lang w:val="ru-RU"/>
        </w:rPr>
        <w:t xml:space="preserve"> з</w:t>
      </w:r>
      <w:r w:rsidR="003F5B8B" w:rsidRPr="009A4BA8">
        <w:rPr>
          <w:sz w:val="28"/>
          <w:lang w:val="ru-RU"/>
        </w:rPr>
        <w:t>нания;</w:t>
      </w:r>
    </w:p>
    <w:p w14:paraId="210C5F50" w14:textId="77777777" w:rsidR="00DA3299" w:rsidRPr="009A4BA8" w:rsidRDefault="009A4BA8" w:rsidP="009A4BA8">
      <w:pPr>
        <w:tabs>
          <w:tab w:val="left" w:pos="1236"/>
        </w:tabs>
        <w:spacing w:line="360" w:lineRule="auto"/>
        <w:ind w:right="239"/>
        <w:jc w:val="both"/>
        <w:rPr>
          <w:sz w:val="28"/>
          <w:lang w:val="ru-RU"/>
        </w:rPr>
      </w:pPr>
      <w:r>
        <w:rPr>
          <w:sz w:val="28"/>
          <w:lang w:val="ru-RU"/>
        </w:rPr>
        <w:t xml:space="preserve">- </w:t>
      </w:r>
      <w:r w:rsidR="003F5B8B" w:rsidRPr="009A4BA8">
        <w:rPr>
          <w:sz w:val="28"/>
          <w:lang w:val="ru-RU"/>
        </w:rPr>
        <w:t>исполнять вокальное произведение с собственным аккомпанементом на фортепиано (в старшихклассах);</w:t>
      </w:r>
    </w:p>
    <w:p w14:paraId="72B13B41" w14:textId="77777777" w:rsidR="009B41BF" w:rsidRPr="009B41BF" w:rsidRDefault="009A4BA8" w:rsidP="009A4BA8">
      <w:pPr>
        <w:tabs>
          <w:tab w:val="left" w:pos="1236"/>
        </w:tabs>
        <w:spacing w:line="321" w:lineRule="exact"/>
        <w:jc w:val="both"/>
        <w:rPr>
          <w:sz w:val="28"/>
          <w:lang w:val="ru-RU"/>
        </w:rPr>
      </w:pPr>
      <w:r>
        <w:rPr>
          <w:sz w:val="28"/>
          <w:lang w:val="ru-RU"/>
        </w:rPr>
        <w:t xml:space="preserve">- </w:t>
      </w:r>
      <w:r w:rsidR="003F5B8B" w:rsidRPr="009A4BA8">
        <w:rPr>
          <w:sz w:val="28"/>
        </w:rPr>
        <w:t>знатьнеобходимуюпрофессиональнуютерминологию.</w:t>
      </w:r>
    </w:p>
    <w:p w14:paraId="143B197D" w14:textId="77777777" w:rsidR="00C47867" w:rsidRPr="00C47867" w:rsidRDefault="00C47867" w:rsidP="009A4BA8">
      <w:pPr>
        <w:pStyle w:val="a3"/>
        <w:spacing w:before="5"/>
        <w:ind w:left="0"/>
        <w:jc w:val="both"/>
        <w:rPr>
          <w:sz w:val="30"/>
          <w:lang w:val="ru-RU"/>
        </w:rPr>
      </w:pPr>
    </w:p>
    <w:p w14:paraId="3A4D810A" w14:textId="77777777" w:rsidR="00DA3299" w:rsidRPr="00563031" w:rsidRDefault="003F5B8B" w:rsidP="00C47867">
      <w:pPr>
        <w:pStyle w:val="a4"/>
        <w:numPr>
          <w:ilvl w:val="0"/>
          <w:numId w:val="33"/>
        </w:numPr>
        <w:spacing w:before="1"/>
        <w:jc w:val="center"/>
        <w:rPr>
          <w:b/>
          <w:i/>
          <w:sz w:val="28"/>
          <w:lang w:val="ru-RU"/>
        </w:rPr>
      </w:pPr>
      <w:r w:rsidRPr="00563031">
        <w:rPr>
          <w:b/>
          <w:i/>
          <w:w w:val="105"/>
          <w:sz w:val="28"/>
          <w:lang w:val="ru-RU"/>
        </w:rPr>
        <w:t xml:space="preserve">Примерные требования на экзамене в </w:t>
      </w:r>
      <w:r w:rsidR="009A4BA8">
        <w:rPr>
          <w:b/>
          <w:i/>
          <w:w w:val="105"/>
          <w:sz w:val="28"/>
          <w:lang w:val="ru-RU"/>
        </w:rPr>
        <w:t>8</w:t>
      </w:r>
      <w:r w:rsidRPr="00563031">
        <w:rPr>
          <w:b/>
          <w:i/>
          <w:w w:val="105"/>
          <w:sz w:val="28"/>
          <w:lang w:val="ru-RU"/>
        </w:rPr>
        <w:t xml:space="preserve"> классе</w:t>
      </w:r>
    </w:p>
    <w:p w14:paraId="4A5C320D" w14:textId="77777777" w:rsidR="00DA3299" w:rsidRPr="003F5B8B" w:rsidRDefault="003F5B8B">
      <w:pPr>
        <w:pStyle w:val="a3"/>
        <w:spacing w:before="155" w:line="360" w:lineRule="auto"/>
        <w:ind w:right="239" w:firstLine="708"/>
        <w:jc w:val="both"/>
        <w:rPr>
          <w:lang w:val="ru-RU"/>
        </w:rPr>
      </w:pPr>
      <w:r w:rsidRPr="003F5B8B">
        <w:rPr>
          <w:lang w:val="ru-RU"/>
        </w:rPr>
        <w:t>Письменно – записать самостоятельно музыкальный диктант, соответствующий требованиям настоящей программы. Уровень сложности диктанта может быть различным в группах, допускаются диктанты разного уровня сложности внутри одной группы.</w:t>
      </w:r>
    </w:p>
    <w:p w14:paraId="4DF8F942" w14:textId="77777777" w:rsidR="00DA3299" w:rsidRPr="003F5B8B" w:rsidRDefault="003F5B8B">
      <w:pPr>
        <w:pStyle w:val="a3"/>
        <w:spacing w:line="360" w:lineRule="auto"/>
        <w:ind w:right="238" w:firstLine="708"/>
        <w:jc w:val="both"/>
        <w:rPr>
          <w:lang w:val="ru-RU"/>
        </w:rPr>
      </w:pPr>
      <w:r w:rsidRPr="003F5B8B">
        <w:rPr>
          <w:lang w:val="ru-RU"/>
        </w:rPr>
        <w:t xml:space="preserve">Устно: индивидуальный опрос должен охватывать ряд обязательных тем и форм работы, но уровень трудности музыкального материала может </w:t>
      </w:r>
      <w:r w:rsidRPr="003F5B8B">
        <w:rPr>
          <w:lang w:val="ru-RU"/>
        </w:rPr>
        <w:lastRenderedPageBreak/>
        <w:t>быть также различным.</w:t>
      </w:r>
    </w:p>
    <w:p w14:paraId="637F3F54" w14:textId="77777777" w:rsidR="00DA3299" w:rsidRPr="003F5B8B" w:rsidRDefault="003F5B8B">
      <w:pPr>
        <w:pStyle w:val="a4"/>
        <w:numPr>
          <w:ilvl w:val="0"/>
          <w:numId w:val="7"/>
        </w:numPr>
        <w:tabs>
          <w:tab w:val="left" w:pos="1374"/>
          <w:tab w:val="left" w:pos="1375"/>
          <w:tab w:val="left" w:pos="2454"/>
          <w:tab w:val="left" w:pos="2946"/>
          <w:tab w:val="left" w:pos="3973"/>
          <w:tab w:val="left" w:pos="5425"/>
          <w:tab w:val="left" w:pos="7913"/>
        </w:tabs>
        <w:spacing w:line="362" w:lineRule="auto"/>
        <w:ind w:right="242" w:firstLine="708"/>
        <w:rPr>
          <w:sz w:val="28"/>
          <w:lang w:val="ru-RU"/>
        </w:rPr>
      </w:pPr>
      <w:r w:rsidRPr="003F5B8B">
        <w:rPr>
          <w:sz w:val="28"/>
          <w:lang w:val="ru-RU"/>
        </w:rPr>
        <w:t>Спеть</w:t>
      </w:r>
      <w:r w:rsidRPr="003F5B8B">
        <w:rPr>
          <w:sz w:val="28"/>
          <w:lang w:val="ru-RU"/>
        </w:rPr>
        <w:tab/>
        <w:t>с</w:t>
      </w:r>
      <w:r w:rsidRPr="003F5B8B">
        <w:rPr>
          <w:sz w:val="28"/>
          <w:lang w:val="ru-RU"/>
        </w:rPr>
        <w:tab/>
        <w:t>листа</w:t>
      </w:r>
      <w:r w:rsidRPr="003F5B8B">
        <w:rPr>
          <w:sz w:val="28"/>
          <w:lang w:val="ru-RU"/>
        </w:rPr>
        <w:tab/>
        <w:t>мелодию</w:t>
      </w:r>
      <w:r w:rsidRPr="003F5B8B">
        <w:rPr>
          <w:sz w:val="28"/>
          <w:lang w:val="ru-RU"/>
        </w:rPr>
        <w:tab/>
      </w:r>
      <w:r w:rsidR="000D76A7">
        <w:rPr>
          <w:sz w:val="28"/>
          <w:lang w:val="ru-RU"/>
        </w:rPr>
        <w:t xml:space="preserve">с </w:t>
      </w:r>
      <w:r w:rsidR="000D76A7" w:rsidRPr="003F5B8B">
        <w:rPr>
          <w:sz w:val="28"/>
          <w:lang w:val="ru-RU"/>
        </w:rPr>
        <w:t>дирижированием</w:t>
      </w:r>
      <w:r w:rsidR="00437712">
        <w:rPr>
          <w:sz w:val="28"/>
          <w:lang w:val="ru-RU"/>
        </w:rPr>
        <w:t>–</w:t>
      </w:r>
      <w:r w:rsidR="000D76A7" w:rsidRPr="003F5B8B">
        <w:rPr>
          <w:sz w:val="28"/>
          <w:lang w:val="ru-RU"/>
        </w:rPr>
        <w:t xml:space="preserve">трудности </w:t>
      </w:r>
      <w:r w:rsidR="000D76A7">
        <w:rPr>
          <w:sz w:val="28"/>
          <w:lang w:val="ru-RU"/>
        </w:rPr>
        <w:t xml:space="preserve">в </w:t>
      </w:r>
      <w:r w:rsidRPr="003F5B8B">
        <w:rPr>
          <w:sz w:val="28"/>
          <w:lang w:val="ru-RU"/>
        </w:rPr>
        <w:t>соответств</w:t>
      </w:r>
      <w:r w:rsidR="000D76A7">
        <w:rPr>
          <w:sz w:val="28"/>
          <w:lang w:val="ru-RU"/>
        </w:rPr>
        <w:t xml:space="preserve">ии с </w:t>
      </w:r>
      <w:r w:rsidRPr="003F5B8B">
        <w:rPr>
          <w:spacing w:val="-1"/>
          <w:sz w:val="28"/>
          <w:lang w:val="ru-RU"/>
        </w:rPr>
        <w:t>программным</w:t>
      </w:r>
      <w:r w:rsidR="000D76A7">
        <w:rPr>
          <w:spacing w:val="-1"/>
          <w:sz w:val="28"/>
          <w:lang w:val="ru-RU"/>
        </w:rPr>
        <w:t xml:space="preserve">и </w:t>
      </w:r>
      <w:r w:rsidRPr="003F5B8B">
        <w:rPr>
          <w:sz w:val="28"/>
          <w:lang w:val="ru-RU"/>
        </w:rPr>
        <w:t>тр</w:t>
      </w:r>
      <w:r w:rsidR="000D76A7">
        <w:rPr>
          <w:sz w:val="28"/>
          <w:lang w:val="ru-RU"/>
        </w:rPr>
        <w:t>ебованиям</w:t>
      </w:r>
      <w:r w:rsidRPr="003F5B8B">
        <w:rPr>
          <w:sz w:val="28"/>
          <w:lang w:val="ru-RU"/>
        </w:rPr>
        <w:t>и.</w:t>
      </w:r>
    </w:p>
    <w:p w14:paraId="23AD5801" w14:textId="77777777" w:rsidR="00DA3299" w:rsidRPr="003F5B8B" w:rsidRDefault="003F5B8B">
      <w:pPr>
        <w:pStyle w:val="a4"/>
        <w:numPr>
          <w:ilvl w:val="0"/>
          <w:numId w:val="7"/>
        </w:numPr>
        <w:tabs>
          <w:tab w:val="left" w:pos="1374"/>
          <w:tab w:val="left" w:pos="1375"/>
        </w:tabs>
        <w:spacing w:line="360" w:lineRule="auto"/>
        <w:ind w:right="244" w:firstLine="708"/>
        <w:rPr>
          <w:sz w:val="28"/>
          <w:lang w:val="ru-RU"/>
        </w:rPr>
      </w:pPr>
      <w:r w:rsidRPr="003F5B8B">
        <w:rPr>
          <w:sz w:val="28"/>
          <w:lang w:val="ru-RU"/>
        </w:rPr>
        <w:t>Спеть один из голосов выученного двухголосного примера (сфортепиано).</w:t>
      </w:r>
    </w:p>
    <w:p w14:paraId="4C15D3B6" w14:textId="77777777" w:rsidR="00DA3299" w:rsidRPr="003F5B8B" w:rsidRDefault="003F5B8B">
      <w:pPr>
        <w:pStyle w:val="a4"/>
        <w:numPr>
          <w:ilvl w:val="0"/>
          <w:numId w:val="7"/>
        </w:numPr>
        <w:tabs>
          <w:tab w:val="left" w:pos="1374"/>
          <w:tab w:val="left" w:pos="1375"/>
        </w:tabs>
        <w:spacing w:line="362" w:lineRule="auto"/>
        <w:ind w:right="238" w:firstLine="708"/>
        <w:rPr>
          <w:sz w:val="28"/>
          <w:lang w:val="ru-RU"/>
        </w:rPr>
      </w:pPr>
      <w:r w:rsidRPr="003F5B8B">
        <w:rPr>
          <w:sz w:val="28"/>
          <w:lang w:val="ru-RU"/>
        </w:rPr>
        <w:t>Спеть по нотам романс или песню с собственным аккомпанементом нафортепиано.</w:t>
      </w:r>
    </w:p>
    <w:p w14:paraId="7C67D38A" w14:textId="77777777" w:rsidR="00DA3299" w:rsidRPr="003F5B8B" w:rsidRDefault="003F5B8B">
      <w:pPr>
        <w:pStyle w:val="a4"/>
        <w:numPr>
          <w:ilvl w:val="0"/>
          <w:numId w:val="7"/>
        </w:numPr>
        <w:tabs>
          <w:tab w:val="left" w:pos="1374"/>
          <w:tab w:val="left" w:pos="1375"/>
        </w:tabs>
        <w:spacing w:line="317" w:lineRule="exact"/>
        <w:ind w:firstLine="708"/>
        <w:rPr>
          <w:sz w:val="28"/>
          <w:lang w:val="ru-RU"/>
        </w:rPr>
      </w:pPr>
      <w:r w:rsidRPr="003F5B8B">
        <w:rPr>
          <w:sz w:val="28"/>
          <w:lang w:val="ru-RU"/>
        </w:rPr>
        <w:t xml:space="preserve">Спеть различные виды пройденных </w:t>
      </w:r>
      <w:r w:rsidRPr="003F5B8B">
        <w:rPr>
          <w:spacing w:val="-3"/>
          <w:sz w:val="28"/>
          <w:lang w:val="ru-RU"/>
        </w:rPr>
        <w:t xml:space="preserve">мажорных </w:t>
      </w:r>
      <w:r w:rsidRPr="003F5B8B">
        <w:rPr>
          <w:sz w:val="28"/>
          <w:lang w:val="ru-RU"/>
        </w:rPr>
        <w:t>и минорныхгамм.</w:t>
      </w:r>
    </w:p>
    <w:p w14:paraId="362B60F3" w14:textId="77777777" w:rsidR="00DA3299" w:rsidRPr="003F5B8B" w:rsidRDefault="003F5B8B">
      <w:pPr>
        <w:pStyle w:val="a4"/>
        <w:numPr>
          <w:ilvl w:val="0"/>
          <w:numId w:val="7"/>
        </w:numPr>
        <w:tabs>
          <w:tab w:val="left" w:pos="1374"/>
          <w:tab w:val="left" w:pos="1375"/>
        </w:tabs>
        <w:spacing w:before="153"/>
        <w:ind w:firstLine="708"/>
        <w:rPr>
          <w:sz w:val="28"/>
          <w:lang w:val="ru-RU"/>
        </w:rPr>
      </w:pPr>
      <w:r w:rsidRPr="003F5B8B">
        <w:rPr>
          <w:sz w:val="28"/>
          <w:lang w:val="ru-RU"/>
        </w:rPr>
        <w:t>Спеть или прочитать хроматическуюгамму.</w:t>
      </w:r>
    </w:p>
    <w:p w14:paraId="39332205" w14:textId="77777777" w:rsidR="00DA3299" w:rsidRPr="003F5B8B" w:rsidRDefault="003F5B8B">
      <w:pPr>
        <w:pStyle w:val="a4"/>
        <w:numPr>
          <w:ilvl w:val="0"/>
          <w:numId w:val="7"/>
        </w:numPr>
        <w:tabs>
          <w:tab w:val="left" w:pos="1374"/>
          <w:tab w:val="left" w:pos="1375"/>
        </w:tabs>
        <w:spacing w:before="160"/>
        <w:ind w:firstLine="708"/>
        <w:rPr>
          <w:sz w:val="28"/>
          <w:lang w:val="ru-RU"/>
        </w:rPr>
      </w:pPr>
      <w:r w:rsidRPr="003F5B8B">
        <w:rPr>
          <w:sz w:val="28"/>
          <w:lang w:val="ru-RU"/>
        </w:rPr>
        <w:t>Спеть от звука вверх или вниз пройденныеинтервалы.</w:t>
      </w:r>
    </w:p>
    <w:p w14:paraId="79ACE830" w14:textId="77777777" w:rsidR="00DA3299" w:rsidRPr="003F5B8B" w:rsidRDefault="003F5B8B">
      <w:pPr>
        <w:pStyle w:val="a4"/>
        <w:numPr>
          <w:ilvl w:val="0"/>
          <w:numId w:val="7"/>
        </w:numPr>
        <w:tabs>
          <w:tab w:val="left" w:pos="1374"/>
          <w:tab w:val="left" w:pos="1375"/>
          <w:tab w:val="left" w:pos="2308"/>
          <w:tab w:val="left" w:pos="2658"/>
          <w:tab w:val="left" w:pos="4369"/>
          <w:tab w:val="left" w:pos="5600"/>
          <w:tab w:val="left" w:pos="5967"/>
          <w:tab w:val="left" w:pos="7980"/>
          <w:tab w:val="left" w:pos="9471"/>
        </w:tabs>
        <w:spacing w:before="161" w:line="362" w:lineRule="auto"/>
        <w:ind w:right="241" w:firstLine="708"/>
        <w:rPr>
          <w:sz w:val="28"/>
          <w:lang w:val="ru-RU"/>
        </w:rPr>
      </w:pPr>
      <w:r w:rsidRPr="003F5B8B">
        <w:rPr>
          <w:sz w:val="28"/>
          <w:lang w:val="ru-RU"/>
        </w:rPr>
        <w:t>Спеть</w:t>
      </w:r>
      <w:r w:rsidRPr="003F5B8B">
        <w:rPr>
          <w:sz w:val="28"/>
          <w:lang w:val="ru-RU"/>
        </w:rPr>
        <w:tab/>
        <w:t>в</w:t>
      </w:r>
      <w:r w:rsidRPr="003F5B8B">
        <w:rPr>
          <w:sz w:val="28"/>
          <w:lang w:val="ru-RU"/>
        </w:rPr>
        <w:tab/>
        <w:t>тональности</w:t>
      </w:r>
      <w:r w:rsidRPr="003F5B8B">
        <w:rPr>
          <w:sz w:val="28"/>
          <w:lang w:val="ru-RU"/>
        </w:rPr>
        <w:tab/>
        <w:t>тритоны</w:t>
      </w:r>
      <w:r w:rsidRPr="003F5B8B">
        <w:rPr>
          <w:sz w:val="28"/>
          <w:lang w:val="ru-RU"/>
        </w:rPr>
        <w:tab/>
        <w:t>и</w:t>
      </w:r>
      <w:r w:rsidRPr="003F5B8B">
        <w:rPr>
          <w:sz w:val="28"/>
          <w:lang w:val="ru-RU"/>
        </w:rPr>
        <w:tab/>
        <w:t>хроматические</w:t>
      </w:r>
      <w:r w:rsidRPr="003F5B8B">
        <w:rPr>
          <w:sz w:val="28"/>
          <w:lang w:val="ru-RU"/>
        </w:rPr>
        <w:tab/>
        <w:t>интервалы</w:t>
      </w:r>
      <w:r w:rsidRPr="003F5B8B">
        <w:rPr>
          <w:sz w:val="28"/>
          <w:lang w:val="ru-RU"/>
        </w:rPr>
        <w:tab/>
        <w:t>с разрешением.</w:t>
      </w:r>
    </w:p>
    <w:p w14:paraId="7954797D" w14:textId="77777777" w:rsidR="00DA3299" w:rsidRPr="003F5B8B" w:rsidRDefault="003F5B8B">
      <w:pPr>
        <w:pStyle w:val="a4"/>
        <w:numPr>
          <w:ilvl w:val="0"/>
          <w:numId w:val="7"/>
        </w:numPr>
        <w:tabs>
          <w:tab w:val="left" w:pos="1374"/>
          <w:tab w:val="left" w:pos="1375"/>
        </w:tabs>
        <w:spacing w:line="317" w:lineRule="exact"/>
        <w:ind w:firstLine="708"/>
        <w:rPr>
          <w:sz w:val="28"/>
          <w:lang w:val="ru-RU"/>
        </w:rPr>
      </w:pPr>
      <w:r w:rsidRPr="003F5B8B">
        <w:rPr>
          <w:sz w:val="28"/>
          <w:lang w:val="ru-RU"/>
        </w:rPr>
        <w:t>Определить на слух несколько интервалов внетональности.</w:t>
      </w:r>
    </w:p>
    <w:p w14:paraId="38C59A96" w14:textId="77777777" w:rsidR="00DA3299" w:rsidRPr="003F5B8B" w:rsidRDefault="003F5B8B">
      <w:pPr>
        <w:pStyle w:val="a4"/>
        <w:numPr>
          <w:ilvl w:val="0"/>
          <w:numId w:val="7"/>
        </w:numPr>
        <w:tabs>
          <w:tab w:val="left" w:pos="1374"/>
          <w:tab w:val="left" w:pos="1375"/>
        </w:tabs>
        <w:spacing w:before="160"/>
        <w:ind w:firstLine="708"/>
        <w:rPr>
          <w:sz w:val="28"/>
          <w:lang w:val="ru-RU"/>
        </w:rPr>
      </w:pPr>
      <w:r w:rsidRPr="003F5B8B">
        <w:rPr>
          <w:sz w:val="28"/>
          <w:lang w:val="ru-RU"/>
        </w:rPr>
        <w:t>Спеть от звука вверх или вниз пройденныеаккорды.</w:t>
      </w:r>
    </w:p>
    <w:p w14:paraId="0FC82ECF" w14:textId="77777777" w:rsidR="00DA3299" w:rsidRPr="003F5B8B" w:rsidRDefault="003F5B8B">
      <w:pPr>
        <w:pStyle w:val="a4"/>
        <w:numPr>
          <w:ilvl w:val="0"/>
          <w:numId w:val="7"/>
        </w:numPr>
        <w:tabs>
          <w:tab w:val="left" w:pos="1375"/>
        </w:tabs>
        <w:spacing w:before="161"/>
        <w:ind w:firstLine="708"/>
        <w:rPr>
          <w:sz w:val="28"/>
          <w:lang w:val="ru-RU"/>
        </w:rPr>
      </w:pPr>
      <w:r w:rsidRPr="003F5B8B">
        <w:rPr>
          <w:sz w:val="28"/>
          <w:lang w:val="ru-RU"/>
        </w:rPr>
        <w:t>Спеть в тональности пройденныеаккорды.</w:t>
      </w:r>
    </w:p>
    <w:p w14:paraId="0DB8652A" w14:textId="77777777" w:rsidR="00DA3299" w:rsidRPr="003F5B8B" w:rsidRDefault="003F5B8B">
      <w:pPr>
        <w:pStyle w:val="a4"/>
        <w:numPr>
          <w:ilvl w:val="0"/>
          <w:numId w:val="7"/>
        </w:numPr>
        <w:tabs>
          <w:tab w:val="left" w:pos="1375"/>
        </w:tabs>
        <w:spacing w:before="162"/>
        <w:ind w:firstLine="708"/>
        <w:rPr>
          <w:sz w:val="28"/>
          <w:lang w:val="ru-RU"/>
        </w:rPr>
      </w:pPr>
      <w:r w:rsidRPr="003F5B8B">
        <w:rPr>
          <w:sz w:val="28"/>
          <w:lang w:val="ru-RU"/>
        </w:rPr>
        <w:t>Определить на слух аккорды внетональности.</w:t>
      </w:r>
    </w:p>
    <w:p w14:paraId="760DA4F1" w14:textId="77777777" w:rsidR="00DA3299" w:rsidRPr="003F5B8B" w:rsidRDefault="003F5B8B">
      <w:pPr>
        <w:pStyle w:val="a4"/>
        <w:numPr>
          <w:ilvl w:val="0"/>
          <w:numId w:val="7"/>
        </w:numPr>
        <w:tabs>
          <w:tab w:val="left" w:pos="1375"/>
        </w:tabs>
        <w:spacing w:before="161" w:line="360" w:lineRule="auto"/>
        <w:ind w:right="241" w:firstLine="708"/>
        <w:rPr>
          <w:sz w:val="28"/>
          <w:lang w:val="ru-RU"/>
        </w:rPr>
      </w:pPr>
      <w:r w:rsidRPr="003F5B8B">
        <w:rPr>
          <w:sz w:val="28"/>
          <w:lang w:val="ru-RU"/>
        </w:rPr>
        <w:t>Определить на слух последовательность из 8-10 интервалов или аккордов.</w:t>
      </w:r>
    </w:p>
    <w:p w14:paraId="047DA398" w14:textId="77777777" w:rsidR="00DA3299" w:rsidRDefault="003F5B8B">
      <w:pPr>
        <w:pStyle w:val="a3"/>
        <w:spacing w:line="321" w:lineRule="exact"/>
        <w:ind w:left="949"/>
      </w:pPr>
      <w:r>
        <w:t>Примерустногоопроса:</w:t>
      </w:r>
    </w:p>
    <w:p w14:paraId="62F9C360" w14:textId="77777777" w:rsidR="00DA3299" w:rsidRPr="003F5B8B" w:rsidRDefault="003F5B8B">
      <w:pPr>
        <w:pStyle w:val="a4"/>
        <w:numPr>
          <w:ilvl w:val="0"/>
          <w:numId w:val="10"/>
        </w:numPr>
        <w:tabs>
          <w:tab w:val="left" w:pos="1280"/>
          <w:tab w:val="left" w:pos="1281"/>
          <w:tab w:val="left" w:pos="2168"/>
          <w:tab w:val="left" w:pos="2530"/>
          <w:tab w:val="left" w:pos="3425"/>
          <w:tab w:val="left" w:pos="5384"/>
          <w:tab w:val="left" w:pos="6504"/>
          <w:tab w:val="left" w:pos="7887"/>
        </w:tabs>
        <w:spacing w:before="163" w:line="360" w:lineRule="auto"/>
        <w:ind w:right="239" w:firstLine="708"/>
        <w:rPr>
          <w:sz w:val="28"/>
          <w:lang w:val="ru-RU"/>
        </w:rPr>
      </w:pPr>
      <w:r w:rsidRPr="003F5B8B">
        <w:rPr>
          <w:sz w:val="28"/>
          <w:lang w:val="ru-RU"/>
        </w:rPr>
        <w:t>спеть</w:t>
      </w:r>
      <w:r w:rsidRPr="003F5B8B">
        <w:rPr>
          <w:sz w:val="28"/>
          <w:lang w:val="ru-RU"/>
        </w:rPr>
        <w:tab/>
        <w:t>с</w:t>
      </w:r>
      <w:r w:rsidRPr="003F5B8B">
        <w:rPr>
          <w:sz w:val="28"/>
          <w:lang w:val="ru-RU"/>
        </w:rPr>
        <w:tab/>
        <w:t>листа</w:t>
      </w:r>
      <w:r w:rsidRPr="003F5B8B">
        <w:rPr>
          <w:sz w:val="28"/>
          <w:lang w:val="ru-RU"/>
        </w:rPr>
        <w:tab/>
        <w:t>одноголосный</w:t>
      </w:r>
      <w:r w:rsidRPr="003F5B8B">
        <w:rPr>
          <w:sz w:val="28"/>
          <w:lang w:val="ru-RU"/>
        </w:rPr>
        <w:tab/>
        <w:t>пример</w:t>
      </w:r>
      <w:r w:rsidRPr="003F5B8B">
        <w:rPr>
          <w:sz w:val="28"/>
          <w:lang w:val="ru-RU"/>
        </w:rPr>
        <w:tab/>
        <w:t>(А.Рубец.</w:t>
      </w:r>
      <w:r w:rsidRPr="003F5B8B">
        <w:rPr>
          <w:sz w:val="28"/>
          <w:lang w:val="ru-RU"/>
        </w:rPr>
        <w:tab/>
      </w:r>
      <w:r w:rsidRPr="003F5B8B">
        <w:rPr>
          <w:spacing w:val="-1"/>
          <w:sz w:val="28"/>
          <w:lang w:val="ru-RU"/>
        </w:rPr>
        <w:t xml:space="preserve">Одноголосное </w:t>
      </w:r>
      <w:r w:rsidRPr="003F5B8B">
        <w:rPr>
          <w:sz w:val="28"/>
          <w:lang w:val="ru-RU"/>
        </w:rPr>
        <w:t>сольфеджио:</w:t>
      </w:r>
      <w:r w:rsidR="00AF7044">
        <w:rPr>
          <w:sz w:val="28"/>
          <w:lang w:val="ru-RU"/>
        </w:rPr>
        <w:t>№66);</w:t>
      </w:r>
    </w:p>
    <w:p w14:paraId="22C92CD1" w14:textId="77777777" w:rsidR="00DA3299" w:rsidRPr="00AF7044" w:rsidRDefault="003F5B8B" w:rsidP="00AF7044">
      <w:pPr>
        <w:pStyle w:val="a4"/>
        <w:numPr>
          <w:ilvl w:val="0"/>
          <w:numId w:val="10"/>
        </w:numPr>
        <w:tabs>
          <w:tab w:val="left" w:pos="993"/>
          <w:tab w:val="left" w:pos="2096"/>
          <w:tab w:val="left" w:pos="2881"/>
          <w:tab w:val="left" w:pos="4477"/>
          <w:tab w:val="left" w:pos="6437"/>
          <w:tab w:val="left" w:pos="7644"/>
          <w:tab w:val="left" w:pos="7977"/>
          <w:tab w:val="left" w:pos="8826"/>
          <w:tab w:val="left" w:pos="9469"/>
        </w:tabs>
        <w:spacing w:before="163" w:line="360" w:lineRule="auto"/>
        <w:ind w:left="1165" w:right="243" w:hanging="216"/>
        <w:rPr>
          <w:lang w:val="ru-RU"/>
        </w:rPr>
      </w:pPr>
      <w:r w:rsidRPr="00AF7044">
        <w:rPr>
          <w:sz w:val="28"/>
          <w:lang w:val="ru-RU"/>
        </w:rPr>
        <w:t>спеть</w:t>
      </w:r>
      <w:r w:rsidRPr="00AF7044">
        <w:rPr>
          <w:sz w:val="28"/>
          <w:lang w:val="ru-RU"/>
        </w:rPr>
        <w:tab/>
        <w:t>один</w:t>
      </w:r>
      <w:r w:rsidRPr="00AF7044">
        <w:rPr>
          <w:sz w:val="28"/>
          <w:lang w:val="ru-RU"/>
        </w:rPr>
        <w:tab/>
        <w:t>из голосов</w:t>
      </w:r>
      <w:r w:rsidRPr="00AF7044">
        <w:rPr>
          <w:sz w:val="28"/>
          <w:lang w:val="ru-RU"/>
        </w:rPr>
        <w:tab/>
        <w:t>двухголосного</w:t>
      </w:r>
      <w:r w:rsidRPr="00AF7044">
        <w:rPr>
          <w:sz w:val="28"/>
          <w:lang w:val="ru-RU"/>
        </w:rPr>
        <w:tab/>
        <w:t>примера</w:t>
      </w:r>
      <w:r w:rsidRPr="00AF7044">
        <w:rPr>
          <w:sz w:val="28"/>
          <w:lang w:val="ru-RU"/>
        </w:rPr>
        <w:tab/>
      </w:r>
      <w:r w:rsidR="00437712" w:rsidRPr="00AF7044">
        <w:rPr>
          <w:sz w:val="28"/>
          <w:lang w:val="ru-RU"/>
        </w:rPr>
        <w:t>(один голос играть на фортепиано, другой – петь</w:t>
      </w:r>
      <w:r w:rsidR="00AF7044" w:rsidRPr="00AF7044">
        <w:rPr>
          <w:sz w:val="28"/>
          <w:lang w:val="ru-RU"/>
        </w:rPr>
        <w:t xml:space="preserve"> – </w:t>
      </w:r>
      <w:r w:rsidR="000D76A7" w:rsidRPr="00AF7044">
        <w:rPr>
          <w:sz w:val="28"/>
          <w:lang w:val="ru-RU"/>
        </w:rPr>
        <w:t xml:space="preserve">Б.Калмыков, </w:t>
      </w:r>
      <w:r w:rsidRPr="00AF7044">
        <w:rPr>
          <w:sz w:val="28"/>
          <w:lang w:val="ru-RU"/>
        </w:rPr>
        <w:t>Г.Фридкин.Двухголосие:</w:t>
      </w:r>
      <w:r w:rsidR="00AF7044" w:rsidRPr="00AF7044">
        <w:rPr>
          <w:sz w:val="28"/>
          <w:lang w:val="ru-RU"/>
        </w:rPr>
        <w:t xml:space="preserve"> №226);</w:t>
      </w:r>
    </w:p>
    <w:p w14:paraId="1AC919D5" w14:textId="77777777" w:rsidR="00DA3299" w:rsidRPr="003F5B8B" w:rsidRDefault="003F5B8B">
      <w:pPr>
        <w:pStyle w:val="a4"/>
        <w:numPr>
          <w:ilvl w:val="0"/>
          <w:numId w:val="10"/>
        </w:numPr>
        <w:tabs>
          <w:tab w:val="left" w:pos="1116"/>
        </w:tabs>
        <w:spacing w:before="161" w:line="360" w:lineRule="auto"/>
        <w:ind w:right="239" w:firstLine="708"/>
        <w:jc w:val="both"/>
        <w:rPr>
          <w:sz w:val="28"/>
          <w:lang w:val="ru-RU"/>
        </w:rPr>
      </w:pPr>
      <w:r w:rsidRPr="003F5B8B">
        <w:rPr>
          <w:sz w:val="28"/>
          <w:lang w:val="ru-RU"/>
        </w:rPr>
        <w:t>спеть гармонический вид гаммы Ре-бемоль мажор вниз, мелодический вид гаммы соль-диез минор</w:t>
      </w:r>
      <w:r w:rsidR="00AF7044">
        <w:rPr>
          <w:sz w:val="28"/>
          <w:lang w:val="ru-RU"/>
        </w:rPr>
        <w:t xml:space="preserve"> вверх;</w:t>
      </w:r>
    </w:p>
    <w:p w14:paraId="2FF0B3EE" w14:textId="77777777" w:rsidR="00DA3299" w:rsidRPr="003F5B8B" w:rsidRDefault="003F5B8B">
      <w:pPr>
        <w:pStyle w:val="a4"/>
        <w:numPr>
          <w:ilvl w:val="0"/>
          <w:numId w:val="10"/>
        </w:numPr>
        <w:tabs>
          <w:tab w:val="left" w:pos="1142"/>
        </w:tabs>
        <w:spacing w:line="362" w:lineRule="auto"/>
        <w:ind w:right="241" w:firstLine="708"/>
        <w:jc w:val="both"/>
        <w:rPr>
          <w:sz w:val="28"/>
          <w:lang w:val="ru-RU"/>
        </w:rPr>
      </w:pPr>
      <w:r w:rsidRPr="003F5B8B">
        <w:rPr>
          <w:sz w:val="28"/>
          <w:lang w:val="ru-RU"/>
        </w:rPr>
        <w:t>спеть или прочитать хроматическую гамму Си мажор вверх, до-диез минор</w:t>
      </w:r>
      <w:r w:rsidR="00AF7044">
        <w:rPr>
          <w:sz w:val="28"/>
          <w:lang w:val="ru-RU"/>
        </w:rPr>
        <w:t>вниз;</w:t>
      </w:r>
    </w:p>
    <w:p w14:paraId="40338A1A" w14:textId="77777777" w:rsidR="00DA3299" w:rsidRPr="003F5B8B" w:rsidRDefault="003F5B8B">
      <w:pPr>
        <w:pStyle w:val="a4"/>
        <w:numPr>
          <w:ilvl w:val="0"/>
          <w:numId w:val="10"/>
        </w:numPr>
        <w:tabs>
          <w:tab w:val="left" w:pos="1132"/>
        </w:tabs>
        <w:spacing w:line="360" w:lineRule="auto"/>
        <w:ind w:right="241" w:firstLine="708"/>
        <w:jc w:val="both"/>
        <w:rPr>
          <w:sz w:val="28"/>
          <w:lang w:val="ru-RU"/>
        </w:rPr>
      </w:pPr>
      <w:r w:rsidRPr="003F5B8B">
        <w:rPr>
          <w:sz w:val="28"/>
          <w:lang w:val="ru-RU"/>
        </w:rPr>
        <w:t>спеть от звука ми вверх все большие интервалы, от звука си вниз все малые</w:t>
      </w:r>
      <w:r w:rsidR="00AF7044">
        <w:rPr>
          <w:sz w:val="28"/>
          <w:lang w:val="ru-RU"/>
        </w:rPr>
        <w:t xml:space="preserve"> интервалы;</w:t>
      </w:r>
    </w:p>
    <w:p w14:paraId="1445DCB7" w14:textId="77777777" w:rsidR="00DA3299" w:rsidRPr="003F5B8B" w:rsidRDefault="003F5B8B">
      <w:pPr>
        <w:pStyle w:val="a4"/>
        <w:numPr>
          <w:ilvl w:val="0"/>
          <w:numId w:val="10"/>
        </w:numPr>
        <w:tabs>
          <w:tab w:val="left" w:pos="1152"/>
        </w:tabs>
        <w:spacing w:line="360" w:lineRule="auto"/>
        <w:ind w:right="238" w:firstLine="708"/>
        <w:jc w:val="both"/>
        <w:rPr>
          <w:sz w:val="28"/>
          <w:lang w:val="ru-RU"/>
        </w:rPr>
      </w:pPr>
      <w:r w:rsidRPr="003F5B8B">
        <w:rPr>
          <w:sz w:val="28"/>
          <w:lang w:val="ru-RU"/>
        </w:rPr>
        <w:t xml:space="preserve">спеть тритоны с разрешением в тональностях фа минор, Ми-бемоль </w:t>
      </w:r>
      <w:r w:rsidRPr="003F5B8B">
        <w:rPr>
          <w:sz w:val="28"/>
          <w:lang w:val="ru-RU"/>
        </w:rPr>
        <w:lastRenderedPageBreak/>
        <w:t>мажор, характерные интервалы в тональностях</w:t>
      </w:r>
      <w:r w:rsidR="00AF7044">
        <w:rPr>
          <w:sz w:val="28"/>
          <w:lang w:val="ru-RU"/>
        </w:rPr>
        <w:t xml:space="preserve"> фа-диез минор, Си-бемоль мажор;</w:t>
      </w:r>
    </w:p>
    <w:p w14:paraId="57312714" w14:textId="77777777" w:rsidR="00DA3299" w:rsidRPr="003F5B8B" w:rsidRDefault="003F5B8B">
      <w:pPr>
        <w:pStyle w:val="a4"/>
        <w:numPr>
          <w:ilvl w:val="0"/>
          <w:numId w:val="10"/>
        </w:numPr>
        <w:tabs>
          <w:tab w:val="left" w:pos="1113"/>
        </w:tabs>
        <w:ind w:firstLine="708"/>
        <w:rPr>
          <w:sz w:val="28"/>
          <w:lang w:val="ru-RU"/>
        </w:rPr>
      </w:pPr>
      <w:r w:rsidRPr="003F5B8B">
        <w:rPr>
          <w:sz w:val="28"/>
          <w:lang w:val="ru-RU"/>
        </w:rPr>
        <w:t>определить на слух неск</w:t>
      </w:r>
      <w:r w:rsidR="00AF7044">
        <w:rPr>
          <w:sz w:val="28"/>
          <w:lang w:val="ru-RU"/>
        </w:rPr>
        <w:t>олько интервалов внетональности;</w:t>
      </w:r>
    </w:p>
    <w:p w14:paraId="13B518DD" w14:textId="77777777" w:rsidR="00DA3299" w:rsidRPr="003F5B8B" w:rsidRDefault="003F5B8B">
      <w:pPr>
        <w:pStyle w:val="a4"/>
        <w:numPr>
          <w:ilvl w:val="0"/>
          <w:numId w:val="10"/>
        </w:numPr>
        <w:tabs>
          <w:tab w:val="left" w:pos="1125"/>
        </w:tabs>
        <w:spacing w:before="154" w:line="362" w:lineRule="auto"/>
        <w:ind w:right="239" w:firstLine="708"/>
        <w:jc w:val="both"/>
        <w:rPr>
          <w:sz w:val="28"/>
          <w:lang w:val="ru-RU"/>
        </w:rPr>
      </w:pPr>
      <w:r w:rsidRPr="00AF7044">
        <w:rPr>
          <w:sz w:val="28"/>
          <w:lang w:val="ru-RU"/>
        </w:rPr>
        <w:t xml:space="preserve">спеть от звука </w:t>
      </w:r>
      <w:r w:rsidR="00AF7044">
        <w:rPr>
          <w:sz w:val="28"/>
          <w:lang w:val="ru-RU"/>
        </w:rPr>
        <w:t>«</w:t>
      </w:r>
      <w:r w:rsidRPr="00AF7044">
        <w:rPr>
          <w:sz w:val="28"/>
          <w:lang w:val="ru-RU"/>
        </w:rPr>
        <w:t>ре</w:t>
      </w:r>
      <w:r w:rsidR="00AF7044">
        <w:rPr>
          <w:sz w:val="28"/>
          <w:lang w:val="ru-RU"/>
        </w:rPr>
        <w:t xml:space="preserve">» </w:t>
      </w:r>
      <w:r w:rsidRPr="00AF7044">
        <w:rPr>
          <w:sz w:val="28"/>
          <w:lang w:val="ru-RU"/>
        </w:rPr>
        <w:t>мажорный и</w:t>
      </w:r>
      <w:r w:rsidRPr="003F5B8B">
        <w:rPr>
          <w:sz w:val="28"/>
          <w:lang w:val="ru-RU"/>
        </w:rPr>
        <w:t xml:space="preserve"> минорный секстаккорды, разрешить их как главные в возмо</w:t>
      </w:r>
      <w:r w:rsidR="00AF7044">
        <w:rPr>
          <w:sz w:val="28"/>
          <w:lang w:val="ru-RU"/>
        </w:rPr>
        <w:t>жныетональности;</w:t>
      </w:r>
    </w:p>
    <w:p w14:paraId="25878DA9" w14:textId="77777777" w:rsidR="00DA3299" w:rsidRPr="003F5B8B" w:rsidRDefault="003F5B8B">
      <w:pPr>
        <w:pStyle w:val="a4"/>
        <w:numPr>
          <w:ilvl w:val="0"/>
          <w:numId w:val="10"/>
        </w:numPr>
        <w:tabs>
          <w:tab w:val="left" w:pos="1113"/>
        </w:tabs>
        <w:spacing w:line="317" w:lineRule="exact"/>
        <w:ind w:firstLine="708"/>
        <w:rPr>
          <w:sz w:val="28"/>
          <w:lang w:val="ru-RU"/>
        </w:rPr>
      </w:pPr>
      <w:r w:rsidRPr="003F5B8B">
        <w:rPr>
          <w:sz w:val="28"/>
          <w:lang w:val="ru-RU"/>
        </w:rPr>
        <w:t>спеть в тональности си минор вводный септаккорд с</w:t>
      </w:r>
      <w:r w:rsidR="00AF7044">
        <w:rPr>
          <w:sz w:val="28"/>
          <w:lang w:val="ru-RU"/>
        </w:rPr>
        <w:t>разрешениями;</w:t>
      </w:r>
    </w:p>
    <w:p w14:paraId="5C5248C9" w14:textId="77777777" w:rsidR="00DA3299" w:rsidRPr="003F5B8B" w:rsidRDefault="003F5B8B">
      <w:pPr>
        <w:pStyle w:val="a4"/>
        <w:numPr>
          <w:ilvl w:val="0"/>
          <w:numId w:val="10"/>
        </w:numPr>
        <w:tabs>
          <w:tab w:val="left" w:pos="1192"/>
        </w:tabs>
        <w:spacing w:before="160" w:line="360" w:lineRule="auto"/>
        <w:ind w:right="241" w:firstLine="708"/>
        <w:jc w:val="both"/>
        <w:rPr>
          <w:sz w:val="28"/>
          <w:lang w:val="ru-RU"/>
        </w:rPr>
      </w:pPr>
      <w:r w:rsidRPr="003F5B8B">
        <w:rPr>
          <w:sz w:val="28"/>
          <w:lang w:val="ru-RU"/>
        </w:rPr>
        <w:t xml:space="preserve">разрешить малый септаккорд с уменьшенной квинтой, данный от звука </w:t>
      </w:r>
      <w:r w:rsidR="00AF7044">
        <w:rPr>
          <w:sz w:val="28"/>
          <w:lang w:val="ru-RU"/>
        </w:rPr>
        <w:t>«</w:t>
      </w:r>
      <w:r w:rsidRPr="003F5B8B">
        <w:rPr>
          <w:sz w:val="28"/>
          <w:lang w:val="ru-RU"/>
        </w:rPr>
        <w:t>ми</w:t>
      </w:r>
      <w:r w:rsidR="00AF7044">
        <w:rPr>
          <w:sz w:val="28"/>
          <w:lang w:val="ru-RU"/>
        </w:rPr>
        <w:t>»</w:t>
      </w:r>
      <w:r w:rsidRPr="003F5B8B">
        <w:rPr>
          <w:sz w:val="28"/>
          <w:lang w:val="ru-RU"/>
        </w:rPr>
        <w:t>, во все возможные</w:t>
      </w:r>
      <w:r w:rsidR="00AF7044">
        <w:rPr>
          <w:sz w:val="28"/>
          <w:lang w:val="ru-RU"/>
        </w:rPr>
        <w:t>тональности;</w:t>
      </w:r>
    </w:p>
    <w:p w14:paraId="5BBF304B" w14:textId="77777777" w:rsidR="00AB294B" w:rsidRDefault="003F5B8B" w:rsidP="00560165">
      <w:pPr>
        <w:pStyle w:val="a4"/>
        <w:numPr>
          <w:ilvl w:val="0"/>
          <w:numId w:val="10"/>
        </w:numPr>
        <w:tabs>
          <w:tab w:val="left" w:pos="1147"/>
        </w:tabs>
        <w:spacing w:line="362" w:lineRule="auto"/>
        <w:ind w:right="239" w:firstLine="708"/>
        <w:jc w:val="both"/>
        <w:rPr>
          <w:sz w:val="28"/>
          <w:lang w:val="ru-RU"/>
        </w:rPr>
      </w:pPr>
      <w:r w:rsidRPr="003F5B8B">
        <w:rPr>
          <w:sz w:val="28"/>
          <w:lang w:val="ru-RU"/>
        </w:rPr>
        <w:t>определить на слух последовательность из интервалов или аккордов</w:t>
      </w:r>
      <w:r w:rsidR="00AB294B">
        <w:rPr>
          <w:sz w:val="28"/>
          <w:lang w:val="ru-RU"/>
        </w:rPr>
        <w:t>.</w:t>
      </w:r>
    </w:p>
    <w:p w14:paraId="50AC8EF4" w14:textId="77777777" w:rsidR="00AB294B" w:rsidRDefault="00AB294B" w:rsidP="00AB294B">
      <w:pPr>
        <w:tabs>
          <w:tab w:val="left" w:pos="1147"/>
        </w:tabs>
        <w:spacing w:line="362" w:lineRule="auto"/>
        <w:ind w:right="239"/>
        <w:jc w:val="both"/>
        <w:rPr>
          <w:sz w:val="28"/>
          <w:lang w:val="ru-RU"/>
        </w:rPr>
      </w:pPr>
    </w:p>
    <w:p w14:paraId="06F4FB17" w14:textId="77777777" w:rsidR="00AB294B" w:rsidRDefault="00AB294B" w:rsidP="00AB294B">
      <w:pPr>
        <w:tabs>
          <w:tab w:val="left" w:pos="1147"/>
        </w:tabs>
        <w:spacing w:line="362" w:lineRule="auto"/>
        <w:ind w:right="239"/>
        <w:jc w:val="both"/>
        <w:rPr>
          <w:sz w:val="28"/>
          <w:lang w:val="ru-RU"/>
        </w:rPr>
      </w:pPr>
    </w:p>
    <w:p w14:paraId="7F5149AA" w14:textId="77777777" w:rsidR="00AB294B" w:rsidRDefault="00AB294B" w:rsidP="00AB294B">
      <w:pPr>
        <w:tabs>
          <w:tab w:val="left" w:pos="1147"/>
        </w:tabs>
        <w:spacing w:line="362" w:lineRule="auto"/>
        <w:ind w:right="239"/>
        <w:jc w:val="both"/>
        <w:rPr>
          <w:sz w:val="28"/>
          <w:lang w:val="ru-RU"/>
        </w:rPr>
      </w:pPr>
    </w:p>
    <w:p w14:paraId="6C83F451" w14:textId="77777777" w:rsidR="00AB294B" w:rsidRDefault="00AB294B" w:rsidP="00AB294B">
      <w:pPr>
        <w:tabs>
          <w:tab w:val="left" w:pos="1147"/>
        </w:tabs>
        <w:spacing w:line="362" w:lineRule="auto"/>
        <w:ind w:right="239"/>
        <w:jc w:val="both"/>
        <w:rPr>
          <w:sz w:val="28"/>
          <w:lang w:val="ru-RU"/>
        </w:rPr>
      </w:pPr>
    </w:p>
    <w:p w14:paraId="1D40C77B" w14:textId="77777777" w:rsidR="00AB294B" w:rsidRDefault="00AB294B" w:rsidP="00AB294B">
      <w:pPr>
        <w:tabs>
          <w:tab w:val="left" w:pos="1147"/>
        </w:tabs>
        <w:spacing w:line="362" w:lineRule="auto"/>
        <w:ind w:right="239"/>
        <w:jc w:val="both"/>
        <w:rPr>
          <w:sz w:val="28"/>
          <w:lang w:val="ru-RU"/>
        </w:rPr>
      </w:pPr>
    </w:p>
    <w:p w14:paraId="59317D7E" w14:textId="77777777" w:rsidR="00AB294B" w:rsidRDefault="00AB294B" w:rsidP="00AB294B">
      <w:pPr>
        <w:tabs>
          <w:tab w:val="left" w:pos="1147"/>
        </w:tabs>
        <w:spacing w:line="362" w:lineRule="auto"/>
        <w:ind w:right="239"/>
        <w:jc w:val="both"/>
        <w:rPr>
          <w:sz w:val="28"/>
          <w:lang w:val="ru-RU"/>
        </w:rPr>
      </w:pPr>
    </w:p>
    <w:p w14:paraId="5AA8335F" w14:textId="77777777" w:rsidR="00AB294B" w:rsidRDefault="00AB294B" w:rsidP="00AB294B">
      <w:pPr>
        <w:tabs>
          <w:tab w:val="left" w:pos="1147"/>
        </w:tabs>
        <w:spacing w:line="362" w:lineRule="auto"/>
        <w:ind w:right="239"/>
        <w:jc w:val="both"/>
        <w:rPr>
          <w:sz w:val="28"/>
          <w:lang w:val="ru-RU"/>
        </w:rPr>
      </w:pPr>
    </w:p>
    <w:p w14:paraId="01C7B33C" w14:textId="77777777" w:rsidR="00AB294B" w:rsidRDefault="00AB294B" w:rsidP="00AB294B">
      <w:pPr>
        <w:tabs>
          <w:tab w:val="left" w:pos="1147"/>
        </w:tabs>
        <w:spacing w:line="362" w:lineRule="auto"/>
        <w:ind w:right="239"/>
        <w:jc w:val="both"/>
        <w:rPr>
          <w:sz w:val="28"/>
          <w:lang w:val="ru-RU"/>
        </w:rPr>
      </w:pPr>
    </w:p>
    <w:p w14:paraId="6533B19A" w14:textId="77777777" w:rsidR="00AB294B" w:rsidRDefault="00AB294B" w:rsidP="00AB294B">
      <w:pPr>
        <w:tabs>
          <w:tab w:val="left" w:pos="1147"/>
        </w:tabs>
        <w:spacing w:line="362" w:lineRule="auto"/>
        <w:ind w:right="239"/>
        <w:jc w:val="both"/>
        <w:rPr>
          <w:sz w:val="28"/>
          <w:lang w:val="ru-RU"/>
        </w:rPr>
      </w:pPr>
    </w:p>
    <w:p w14:paraId="0B31529E" w14:textId="77777777" w:rsidR="00AB294B" w:rsidRDefault="00AB294B" w:rsidP="00AB294B">
      <w:pPr>
        <w:tabs>
          <w:tab w:val="left" w:pos="1147"/>
        </w:tabs>
        <w:spacing w:line="362" w:lineRule="auto"/>
        <w:ind w:right="239"/>
        <w:jc w:val="both"/>
        <w:rPr>
          <w:sz w:val="28"/>
          <w:lang w:val="ru-RU"/>
        </w:rPr>
      </w:pPr>
    </w:p>
    <w:p w14:paraId="7E3B3091" w14:textId="77777777" w:rsidR="00AB294B" w:rsidRDefault="00AB294B" w:rsidP="00AB294B">
      <w:pPr>
        <w:tabs>
          <w:tab w:val="left" w:pos="1147"/>
        </w:tabs>
        <w:spacing w:line="362" w:lineRule="auto"/>
        <w:ind w:right="239"/>
        <w:jc w:val="both"/>
        <w:rPr>
          <w:sz w:val="28"/>
          <w:lang w:val="ru-RU"/>
        </w:rPr>
      </w:pPr>
    </w:p>
    <w:p w14:paraId="3FC31B38" w14:textId="77777777" w:rsidR="00740D36" w:rsidRDefault="00740D36" w:rsidP="00AB294B">
      <w:pPr>
        <w:tabs>
          <w:tab w:val="left" w:pos="1147"/>
        </w:tabs>
        <w:spacing w:line="362" w:lineRule="auto"/>
        <w:ind w:right="239"/>
        <w:jc w:val="both"/>
        <w:rPr>
          <w:sz w:val="28"/>
          <w:lang w:val="ru-RU"/>
        </w:rPr>
      </w:pPr>
    </w:p>
    <w:p w14:paraId="3AF80697" w14:textId="77777777" w:rsidR="00D54867" w:rsidRDefault="00D54867" w:rsidP="00AB294B">
      <w:pPr>
        <w:tabs>
          <w:tab w:val="left" w:pos="1147"/>
        </w:tabs>
        <w:spacing w:line="362" w:lineRule="auto"/>
        <w:ind w:right="239"/>
        <w:jc w:val="both"/>
        <w:rPr>
          <w:sz w:val="28"/>
          <w:lang w:val="ru-RU"/>
        </w:rPr>
      </w:pPr>
    </w:p>
    <w:p w14:paraId="5821A120" w14:textId="77777777" w:rsidR="00D54867" w:rsidRDefault="00D54867" w:rsidP="00AB294B">
      <w:pPr>
        <w:tabs>
          <w:tab w:val="left" w:pos="1147"/>
        </w:tabs>
        <w:spacing w:line="362" w:lineRule="auto"/>
        <w:ind w:right="239"/>
        <w:jc w:val="both"/>
        <w:rPr>
          <w:sz w:val="28"/>
          <w:lang w:val="ru-RU"/>
        </w:rPr>
      </w:pPr>
    </w:p>
    <w:p w14:paraId="1D2F3366" w14:textId="77777777" w:rsidR="00D54867" w:rsidRDefault="00D54867" w:rsidP="00AB294B">
      <w:pPr>
        <w:tabs>
          <w:tab w:val="left" w:pos="1147"/>
        </w:tabs>
        <w:spacing w:line="362" w:lineRule="auto"/>
        <w:ind w:right="239"/>
        <w:jc w:val="both"/>
        <w:rPr>
          <w:sz w:val="28"/>
          <w:lang w:val="ru-RU"/>
        </w:rPr>
      </w:pPr>
    </w:p>
    <w:p w14:paraId="36D3A3AD" w14:textId="77777777" w:rsidR="00D54867" w:rsidRDefault="00D54867" w:rsidP="00AB294B">
      <w:pPr>
        <w:tabs>
          <w:tab w:val="left" w:pos="1147"/>
        </w:tabs>
        <w:spacing w:line="362" w:lineRule="auto"/>
        <w:ind w:right="239"/>
        <w:jc w:val="both"/>
        <w:rPr>
          <w:sz w:val="28"/>
          <w:lang w:val="ru-RU"/>
        </w:rPr>
      </w:pPr>
    </w:p>
    <w:p w14:paraId="703AF298" w14:textId="77777777" w:rsidR="00D54867" w:rsidRDefault="00D54867" w:rsidP="00AB294B">
      <w:pPr>
        <w:tabs>
          <w:tab w:val="left" w:pos="1147"/>
        </w:tabs>
        <w:spacing w:line="362" w:lineRule="auto"/>
        <w:ind w:right="239"/>
        <w:jc w:val="both"/>
        <w:rPr>
          <w:sz w:val="28"/>
          <w:lang w:val="ru-RU"/>
        </w:rPr>
      </w:pPr>
    </w:p>
    <w:p w14:paraId="2079ADC0" w14:textId="77777777" w:rsidR="00D54867" w:rsidRDefault="00D54867" w:rsidP="00AB294B">
      <w:pPr>
        <w:tabs>
          <w:tab w:val="left" w:pos="1147"/>
        </w:tabs>
        <w:spacing w:line="362" w:lineRule="auto"/>
        <w:ind w:right="239"/>
        <w:jc w:val="both"/>
        <w:rPr>
          <w:sz w:val="28"/>
          <w:lang w:val="ru-RU"/>
        </w:rPr>
      </w:pPr>
    </w:p>
    <w:p w14:paraId="770B7464" w14:textId="77777777" w:rsidR="00D54867" w:rsidRDefault="00D54867" w:rsidP="00AB294B">
      <w:pPr>
        <w:tabs>
          <w:tab w:val="left" w:pos="1147"/>
        </w:tabs>
        <w:spacing w:line="362" w:lineRule="auto"/>
        <w:ind w:right="239"/>
        <w:jc w:val="both"/>
        <w:rPr>
          <w:sz w:val="28"/>
          <w:lang w:val="ru-RU"/>
        </w:rPr>
      </w:pPr>
    </w:p>
    <w:p w14:paraId="0D7D11C6" w14:textId="77777777" w:rsidR="00D54867" w:rsidRPr="00AB294B" w:rsidRDefault="00D54867" w:rsidP="00AB294B">
      <w:pPr>
        <w:tabs>
          <w:tab w:val="left" w:pos="1147"/>
        </w:tabs>
        <w:spacing w:line="362" w:lineRule="auto"/>
        <w:ind w:right="239"/>
        <w:jc w:val="both"/>
        <w:rPr>
          <w:sz w:val="28"/>
          <w:lang w:val="ru-RU"/>
        </w:rPr>
      </w:pPr>
    </w:p>
    <w:p w14:paraId="121F8CB5" w14:textId="77777777" w:rsidR="00D54867" w:rsidRPr="00D54867" w:rsidRDefault="00D54867" w:rsidP="00D54867">
      <w:pPr>
        <w:spacing w:line="360" w:lineRule="auto"/>
        <w:ind w:firstLine="708"/>
        <w:rPr>
          <w:b/>
          <w:sz w:val="28"/>
          <w:szCs w:val="28"/>
          <w:lang w:val="ru-RU" w:eastAsia="ru-RU"/>
        </w:rPr>
      </w:pPr>
      <w:r w:rsidRPr="002A3D9C">
        <w:rPr>
          <w:b/>
          <w:sz w:val="28"/>
          <w:szCs w:val="28"/>
          <w:lang w:eastAsia="ru-RU"/>
        </w:rPr>
        <w:lastRenderedPageBreak/>
        <w:t>VI</w:t>
      </w:r>
      <w:r w:rsidRPr="00D54867">
        <w:rPr>
          <w:b/>
          <w:sz w:val="28"/>
          <w:szCs w:val="28"/>
          <w:lang w:val="ru-RU" w:eastAsia="ru-RU"/>
        </w:rPr>
        <w:t>. МЕТОДИЧЕСКОЕ ОБЕСПЕЧЕНИЕ УЧЕБНОГО ПРОЦЕССА</w:t>
      </w:r>
    </w:p>
    <w:p w14:paraId="5F65C2EF" w14:textId="77777777" w:rsidR="00D54867" w:rsidRPr="00D54867" w:rsidRDefault="00D54867" w:rsidP="00D54867">
      <w:pPr>
        <w:adjustRightInd w:val="0"/>
        <w:spacing w:line="360" w:lineRule="auto"/>
        <w:contextualSpacing/>
        <w:jc w:val="both"/>
        <w:rPr>
          <w:b/>
          <w:i/>
          <w:iCs/>
          <w:sz w:val="28"/>
          <w:szCs w:val="28"/>
          <w:lang w:val="ru-RU" w:bidi="en-US"/>
        </w:rPr>
      </w:pPr>
      <w:r w:rsidRPr="00D54867">
        <w:rPr>
          <w:b/>
          <w:i/>
          <w:iCs/>
          <w:sz w:val="28"/>
          <w:szCs w:val="28"/>
          <w:lang w:val="ru-RU" w:bidi="en-US"/>
        </w:rPr>
        <w:t>1. Методические рекомендации педагогическим работникам по основным формам работы;</w:t>
      </w:r>
    </w:p>
    <w:p w14:paraId="5DF43A17" w14:textId="77777777" w:rsidR="00AB294B" w:rsidRPr="00AB294B" w:rsidRDefault="00AB294B" w:rsidP="00D87072">
      <w:pPr>
        <w:spacing w:line="360" w:lineRule="auto"/>
        <w:ind w:firstLine="993"/>
        <w:jc w:val="both"/>
        <w:rPr>
          <w:sz w:val="36"/>
          <w:highlight w:val="yellow"/>
          <w:lang w:val="ru-RU"/>
        </w:rPr>
      </w:pPr>
      <w:r w:rsidRPr="00AB294B">
        <w:rPr>
          <w:sz w:val="28"/>
          <w:lang w:val="ru-RU"/>
        </w:rPr>
        <w:t>Задача уроков сольфеджио – развить музыкальные данные учащихся (слух, память, ритм), познакомить с теоретическими основами музыкального искусства, выявить и развить творческие задатки учащихся. Полученные на уроках сольфеджио знания и навыки должны помочь обучающемуся в его занятиях на инструменте, по музыкальной литературе и хору.</w:t>
      </w:r>
    </w:p>
    <w:p w14:paraId="7D657A70" w14:textId="77777777" w:rsidR="009B41BF" w:rsidRPr="00C229D9" w:rsidRDefault="009B41BF" w:rsidP="00D87072">
      <w:pPr>
        <w:spacing w:line="360" w:lineRule="auto"/>
        <w:ind w:firstLine="993"/>
        <w:jc w:val="both"/>
        <w:rPr>
          <w:sz w:val="28"/>
          <w:lang w:val="ru-RU"/>
        </w:rPr>
      </w:pPr>
      <w:r w:rsidRPr="009B41BF">
        <w:rPr>
          <w:sz w:val="28"/>
          <w:lang w:val="ru-RU"/>
        </w:rPr>
        <w:t xml:space="preserve">Для выработки у учащихся навыков по обобщению, углублению, закреплению и систематизации полученных теоретических знаний по темам учебного предмета проводятся контрольные работы в письменной и устной форме. </w:t>
      </w:r>
      <w:r w:rsidRPr="00C229D9">
        <w:rPr>
          <w:sz w:val="28"/>
          <w:lang w:val="ru-RU"/>
        </w:rPr>
        <w:t>В ходе учебного процесса желательно вводить формы заданий, которые активизируют внимание, творческое мышление, поиск нетрадиционных путей решения поставленных задач. Такими формами могут быть конкурсы и олимпиады по теории музыки, а также игровые формы заданий.</w:t>
      </w:r>
    </w:p>
    <w:p w14:paraId="39172515" w14:textId="77777777" w:rsidR="009B41BF" w:rsidRPr="000D76A7" w:rsidRDefault="009B41BF" w:rsidP="00D87072">
      <w:pPr>
        <w:spacing w:line="360" w:lineRule="auto"/>
        <w:ind w:firstLine="993"/>
        <w:jc w:val="both"/>
        <w:rPr>
          <w:sz w:val="28"/>
          <w:highlight w:val="yellow"/>
          <w:lang w:val="ru-RU"/>
        </w:rPr>
      </w:pPr>
      <w:r w:rsidRPr="009B41BF">
        <w:rPr>
          <w:sz w:val="28"/>
          <w:lang w:val="ru-RU"/>
        </w:rPr>
        <w:t xml:space="preserve">Сочетание теоретической и практической части чрезвычайно важно для глубокого и прочного усвоения программы. </w:t>
      </w:r>
      <w:r w:rsidRPr="00C229D9">
        <w:rPr>
          <w:sz w:val="28"/>
          <w:lang w:val="ru-RU"/>
        </w:rPr>
        <w:t xml:space="preserve">Комплексный подход развивает необходимые представления, навыки и слуховой анализ. Восприятие и понимание музыкальных произведений во многом зависит от глубины и </w:t>
      </w:r>
      <w:r w:rsidRPr="000D76A7">
        <w:rPr>
          <w:sz w:val="28"/>
          <w:lang w:val="ru-RU"/>
        </w:rPr>
        <w:t>стабильности полученных знаний, навыков и умений.</w:t>
      </w:r>
    </w:p>
    <w:p w14:paraId="47F65CFD" w14:textId="77777777" w:rsidR="00D54867" w:rsidRPr="00D54867" w:rsidRDefault="00D54867" w:rsidP="00D54867">
      <w:pPr>
        <w:spacing w:line="360" w:lineRule="auto"/>
        <w:jc w:val="center"/>
        <w:rPr>
          <w:b/>
          <w:color w:val="FF0000"/>
          <w:sz w:val="28"/>
          <w:szCs w:val="28"/>
          <w:lang w:val="ru-RU" w:bidi="en-US"/>
        </w:rPr>
      </w:pPr>
      <w:r w:rsidRPr="00D54867">
        <w:rPr>
          <w:b/>
          <w:i/>
          <w:sz w:val="28"/>
          <w:szCs w:val="28"/>
          <w:lang w:val="ru-RU" w:bidi="en-US"/>
        </w:rPr>
        <w:t>2. Рекомендации по организации самостоятельной работы обучающихся</w:t>
      </w:r>
    </w:p>
    <w:p w14:paraId="515A1EE4" w14:textId="77777777" w:rsidR="00DA3299" w:rsidRPr="003F5B8B" w:rsidRDefault="00D54867" w:rsidP="00D54867">
      <w:pPr>
        <w:pStyle w:val="a3"/>
        <w:spacing w:line="360" w:lineRule="auto"/>
        <w:ind w:left="0" w:right="238" w:firstLine="720"/>
        <w:jc w:val="both"/>
        <w:rPr>
          <w:lang w:val="ru-RU"/>
        </w:rPr>
      </w:pPr>
      <w:r>
        <w:rPr>
          <w:lang w:val="ru-RU"/>
        </w:rPr>
        <w:t xml:space="preserve">   </w:t>
      </w:r>
      <w:r w:rsidR="003F5B8B" w:rsidRPr="003F5B8B">
        <w:rPr>
          <w:lang w:val="ru-RU"/>
        </w:rPr>
        <w:t>Самостоятельная работа учащихся по сольфеджио основана на выполнении домашнего задания. Время, предусмотренное на выполнение домашнего задания, рассчитывается исходя из затрат времени на отдельные виды заданий (сольфеджирование, интонационные упражнения, теоретические задания, творческие задания и др.) и составляет от 1 часа в неделю. Целесообразно равномерно распределять время на выполнение</w:t>
      </w:r>
    </w:p>
    <w:p w14:paraId="095FE786" w14:textId="77777777" w:rsidR="00AB294B" w:rsidRPr="003F5B8B" w:rsidRDefault="003F5B8B" w:rsidP="00D87072">
      <w:pPr>
        <w:pStyle w:val="a3"/>
        <w:spacing w:before="25" w:line="360" w:lineRule="auto"/>
        <w:ind w:left="0" w:right="238"/>
        <w:jc w:val="both"/>
        <w:rPr>
          <w:lang w:val="ru-RU"/>
        </w:rPr>
      </w:pPr>
      <w:r w:rsidRPr="003F5B8B">
        <w:rPr>
          <w:lang w:val="ru-RU"/>
        </w:rPr>
        <w:t xml:space="preserve">домашнего задания в течение недели (от урока до урока), затрачивая на это 10-20 минут в день. </w:t>
      </w:r>
      <w:r w:rsidRPr="00160B19">
        <w:rPr>
          <w:lang w:val="ru-RU"/>
        </w:rPr>
        <w:t xml:space="preserve">Домашнюю подготовку рекомендуется начинать с заданий, в которых прорабатывается новый теоретический материал и с </w:t>
      </w:r>
      <w:r w:rsidRPr="00160B19">
        <w:rPr>
          <w:lang w:val="ru-RU"/>
        </w:rPr>
        <w:lastRenderedPageBreak/>
        <w:t>упражнений на развитие музыкальной памяти (выучивание примеров наизусть, транспонирование), чтобы иметь возможность несколько раз вернуться к этим заданиям на протяжении недели между занятиями в классе</w:t>
      </w:r>
      <w:r w:rsidR="00AB294B">
        <w:rPr>
          <w:lang w:val="ru-RU"/>
        </w:rPr>
        <w:t xml:space="preserve">. </w:t>
      </w:r>
      <w:r w:rsidRPr="003F5B8B">
        <w:rPr>
          <w:lang w:val="ru-RU"/>
        </w:rPr>
        <w:t>Ученик должен иметь возможность проверить чистоту своей интонации и научиться это делать самостоятельно на фортепиано (или на своем инструменте).</w:t>
      </w:r>
    </w:p>
    <w:p w14:paraId="3F41B93A" w14:textId="77777777" w:rsidR="00DA3299" w:rsidRPr="008866F3" w:rsidRDefault="003F5B8B">
      <w:pPr>
        <w:pStyle w:val="a3"/>
        <w:spacing w:before="7"/>
        <w:ind w:left="3841"/>
        <w:rPr>
          <w:i/>
          <w:lang w:val="ru-RU"/>
        </w:rPr>
      </w:pPr>
      <w:r w:rsidRPr="008866F3">
        <w:rPr>
          <w:i/>
          <w:w w:val="110"/>
          <w:lang w:val="ru-RU"/>
        </w:rPr>
        <w:t>Организация занятий</w:t>
      </w:r>
    </w:p>
    <w:p w14:paraId="576BACBA" w14:textId="77777777" w:rsidR="00DA3299" w:rsidRPr="003F5B8B" w:rsidRDefault="003F5B8B" w:rsidP="00D87072">
      <w:pPr>
        <w:pStyle w:val="a3"/>
        <w:spacing w:before="242" w:line="360" w:lineRule="auto"/>
        <w:ind w:left="0" w:right="238" w:firstLine="949"/>
        <w:jc w:val="both"/>
        <w:rPr>
          <w:lang w:val="ru-RU"/>
        </w:rPr>
      </w:pPr>
      <w:r w:rsidRPr="003F5B8B">
        <w:rPr>
          <w:lang w:val="ru-RU"/>
        </w:rPr>
        <w:t>Самостоятельные занятия по сольфеджио являются необходимым условием для успешного овладения теоретическими знаниями, формирования умений и навыков. Самостоятельная работа опирается на домашнее задание, которое должно содержать новый изучаемый в данный момент материал и закрепление пройденного, а также включать разные формыработы:</w:t>
      </w:r>
    </w:p>
    <w:p w14:paraId="58CE406C" w14:textId="77777777" w:rsidR="00DA3299" w:rsidRPr="003F5B8B" w:rsidRDefault="00D87072" w:rsidP="00D87072">
      <w:pPr>
        <w:pStyle w:val="a4"/>
        <w:tabs>
          <w:tab w:val="left" w:pos="851"/>
        </w:tabs>
        <w:spacing w:before="1"/>
        <w:ind w:left="0" w:firstLine="0"/>
        <w:rPr>
          <w:sz w:val="28"/>
          <w:lang w:val="ru-RU"/>
        </w:rPr>
      </w:pPr>
      <w:r>
        <w:rPr>
          <w:sz w:val="28"/>
          <w:lang w:val="ru-RU"/>
        </w:rPr>
        <w:t xml:space="preserve">- </w:t>
      </w:r>
      <w:r w:rsidR="003F5B8B" w:rsidRPr="003F5B8B">
        <w:rPr>
          <w:sz w:val="28"/>
          <w:lang w:val="ru-RU"/>
        </w:rPr>
        <w:t xml:space="preserve">выполнение </w:t>
      </w:r>
      <w:r w:rsidR="00AB294B">
        <w:rPr>
          <w:sz w:val="28"/>
          <w:lang w:val="ru-RU"/>
        </w:rPr>
        <w:t xml:space="preserve">письменного </w:t>
      </w:r>
      <w:r w:rsidR="003F5B8B" w:rsidRPr="003F5B8B">
        <w:rPr>
          <w:sz w:val="28"/>
          <w:lang w:val="ru-RU"/>
        </w:rPr>
        <w:t>задания</w:t>
      </w:r>
      <w:r w:rsidR="00AB294B">
        <w:rPr>
          <w:sz w:val="28"/>
          <w:lang w:val="ru-RU"/>
        </w:rPr>
        <w:t xml:space="preserve"> (построение интервалов, аккордом, гамм и др.)</w:t>
      </w:r>
      <w:r w:rsidR="003F5B8B" w:rsidRPr="003F5B8B">
        <w:rPr>
          <w:sz w:val="28"/>
          <w:lang w:val="ru-RU"/>
        </w:rPr>
        <w:t>,</w:t>
      </w:r>
    </w:p>
    <w:p w14:paraId="7B8A5BCD" w14:textId="77777777" w:rsidR="00DA3299" w:rsidRPr="00D87072" w:rsidRDefault="00D87072" w:rsidP="00D87072">
      <w:pPr>
        <w:tabs>
          <w:tab w:val="left" w:pos="0"/>
        </w:tabs>
        <w:spacing w:before="161"/>
        <w:rPr>
          <w:sz w:val="28"/>
          <w:lang w:val="ru-RU"/>
        </w:rPr>
      </w:pPr>
      <w:r>
        <w:rPr>
          <w:sz w:val="28"/>
          <w:lang w:val="ru-RU"/>
        </w:rPr>
        <w:t xml:space="preserve">- </w:t>
      </w:r>
      <w:r w:rsidR="003F5B8B" w:rsidRPr="00D87072">
        <w:rPr>
          <w:sz w:val="28"/>
          <w:lang w:val="ru-RU"/>
        </w:rPr>
        <w:t>сольфеджирование мелодий понотам,</w:t>
      </w:r>
    </w:p>
    <w:p w14:paraId="05F0CF3F" w14:textId="77777777" w:rsidR="00DA3299" w:rsidRPr="00D87072" w:rsidRDefault="00D87072" w:rsidP="00D87072">
      <w:pPr>
        <w:tabs>
          <w:tab w:val="left" w:pos="0"/>
        </w:tabs>
        <w:spacing w:before="163"/>
        <w:rPr>
          <w:sz w:val="28"/>
          <w:lang w:val="ru-RU"/>
        </w:rPr>
      </w:pPr>
      <w:r>
        <w:rPr>
          <w:sz w:val="28"/>
          <w:lang w:val="ru-RU"/>
        </w:rPr>
        <w:t xml:space="preserve">- </w:t>
      </w:r>
      <w:r w:rsidR="003F5B8B" w:rsidRPr="00D87072">
        <w:rPr>
          <w:sz w:val="28"/>
          <w:lang w:val="ru-RU"/>
        </w:rPr>
        <w:t>транспонирование,</w:t>
      </w:r>
    </w:p>
    <w:p w14:paraId="024B5C76" w14:textId="77777777" w:rsidR="00DA3299" w:rsidRPr="00D87072" w:rsidRDefault="00D87072" w:rsidP="00D87072">
      <w:pPr>
        <w:tabs>
          <w:tab w:val="left" w:pos="0"/>
          <w:tab w:val="left" w:pos="1248"/>
        </w:tabs>
        <w:spacing w:before="160" w:line="360" w:lineRule="auto"/>
        <w:ind w:right="241"/>
        <w:jc w:val="both"/>
        <w:rPr>
          <w:sz w:val="28"/>
          <w:lang w:val="ru-RU"/>
        </w:rPr>
      </w:pPr>
      <w:r>
        <w:rPr>
          <w:sz w:val="28"/>
          <w:lang w:val="ru-RU"/>
        </w:rPr>
        <w:t xml:space="preserve">- </w:t>
      </w:r>
      <w:r w:rsidR="003F5B8B" w:rsidRPr="00D87072">
        <w:rPr>
          <w:sz w:val="28"/>
          <w:lang w:val="ru-RU"/>
        </w:rPr>
        <w:t>интонационные упражнения (пение гамм, оборотов, интервалов, аккордов),</w:t>
      </w:r>
    </w:p>
    <w:p w14:paraId="2026D3AA" w14:textId="77777777" w:rsidR="00DA3299" w:rsidRPr="00D87072" w:rsidRDefault="00D87072" w:rsidP="00D87072">
      <w:pPr>
        <w:tabs>
          <w:tab w:val="left" w:pos="0"/>
          <w:tab w:val="left" w:pos="1573"/>
          <w:tab w:val="left" w:pos="1574"/>
          <w:tab w:val="left" w:pos="3493"/>
          <w:tab w:val="left" w:pos="5703"/>
          <w:tab w:val="left" w:pos="7378"/>
          <w:tab w:val="left" w:pos="8019"/>
        </w:tabs>
        <w:spacing w:line="360" w:lineRule="auto"/>
        <w:ind w:right="239"/>
        <w:jc w:val="both"/>
        <w:rPr>
          <w:sz w:val="28"/>
          <w:lang w:val="ru-RU"/>
        </w:rPr>
      </w:pPr>
      <w:r>
        <w:rPr>
          <w:sz w:val="28"/>
          <w:lang w:val="ru-RU"/>
        </w:rPr>
        <w:t xml:space="preserve">- </w:t>
      </w:r>
      <w:r w:rsidR="003F5B8B" w:rsidRPr="00D87072">
        <w:rPr>
          <w:sz w:val="28"/>
          <w:lang w:val="ru-RU"/>
        </w:rPr>
        <w:t>и</w:t>
      </w:r>
      <w:r>
        <w:rPr>
          <w:sz w:val="28"/>
          <w:lang w:val="ru-RU"/>
        </w:rPr>
        <w:t>сполнение</w:t>
      </w:r>
      <w:r>
        <w:rPr>
          <w:sz w:val="28"/>
          <w:lang w:val="ru-RU"/>
        </w:rPr>
        <w:tab/>
        <w:t>двухголосных</w:t>
      </w:r>
      <w:r>
        <w:rPr>
          <w:sz w:val="28"/>
          <w:lang w:val="ru-RU"/>
        </w:rPr>
        <w:tab/>
        <w:t xml:space="preserve">примеров </w:t>
      </w:r>
      <w:r w:rsidR="003F5B8B" w:rsidRPr="00D87072">
        <w:rPr>
          <w:sz w:val="28"/>
          <w:lang w:val="ru-RU"/>
        </w:rPr>
        <w:t>с</w:t>
      </w:r>
      <w:r w:rsidR="003F5B8B" w:rsidRPr="00D87072">
        <w:rPr>
          <w:spacing w:val="-1"/>
          <w:sz w:val="28"/>
          <w:lang w:val="ru-RU"/>
        </w:rPr>
        <w:t xml:space="preserve">собственным </w:t>
      </w:r>
      <w:r w:rsidR="003F5B8B" w:rsidRPr="00D87072">
        <w:rPr>
          <w:sz w:val="28"/>
          <w:lang w:val="ru-RU"/>
        </w:rPr>
        <w:t>аккомпанементом,</w:t>
      </w:r>
    </w:p>
    <w:p w14:paraId="0C92EE77" w14:textId="77777777" w:rsidR="00DA3299" w:rsidRPr="00D87072" w:rsidRDefault="00D87072" w:rsidP="00D87072">
      <w:pPr>
        <w:tabs>
          <w:tab w:val="left" w:pos="0"/>
        </w:tabs>
        <w:spacing w:before="1"/>
        <w:jc w:val="both"/>
        <w:rPr>
          <w:sz w:val="28"/>
          <w:lang w:val="ru-RU"/>
        </w:rPr>
      </w:pPr>
      <w:r>
        <w:rPr>
          <w:sz w:val="28"/>
          <w:lang w:val="ru-RU"/>
        </w:rPr>
        <w:t xml:space="preserve">- </w:t>
      </w:r>
      <w:r w:rsidR="003F5B8B" w:rsidRPr="00D87072">
        <w:rPr>
          <w:sz w:val="28"/>
          <w:lang w:val="ru-RU"/>
        </w:rPr>
        <w:t>игру на фортепиано интервалов, аккордов,последовательностей,</w:t>
      </w:r>
    </w:p>
    <w:p w14:paraId="7BD2FD34" w14:textId="77777777" w:rsidR="00DA3299" w:rsidRPr="00D87072" w:rsidRDefault="00D87072" w:rsidP="00D87072">
      <w:pPr>
        <w:tabs>
          <w:tab w:val="left" w:pos="0"/>
        </w:tabs>
        <w:spacing w:before="160"/>
        <w:jc w:val="both"/>
        <w:rPr>
          <w:sz w:val="28"/>
          <w:lang w:val="ru-RU"/>
        </w:rPr>
      </w:pPr>
      <w:r>
        <w:rPr>
          <w:sz w:val="28"/>
          <w:lang w:val="ru-RU"/>
        </w:rPr>
        <w:t xml:space="preserve">- </w:t>
      </w:r>
      <w:r w:rsidR="003F5B8B" w:rsidRPr="00D87072">
        <w:rPr>
          <w:sz w:val="28"/>
          <w:lang w:val="ru-RU"/>
        </w:rPr>
        <w:t>ритмическиеупражнения,</w:t>
      </w:r>
    </w:p>
    <w:p w14:paraId="6848BA03" w14:textId="77777777" w:rsidR="00DA3299" w:rsidRPr="00D87072" w:rsidRDefault="00D87072" w:rsidP="00D87072">
      <w:pPr>
        <w:tabs>
          <w:tab w:val="left" w:pos="0"/>
          <w:tab w:val="left" w:pos="1299"/>
          <w:tab w:val="left" w:pos="1300"/>
          <w:tab w:val="left" w:pos="2878"/>
          <w:tab w:val="left" w:pos="4051"/>
          <w:tab w:val="left" w:pos="5242"/>
          <w:tab w:val="left" w:pos="6069"/>
          <w:tab w:val="left" w:pos="8343"/>
        </w:tabs>
        <w:spacing w:before="161" w:line="360" w:lineRule="auto"/>
        <w:ind w:right="238"/>
        <w:jc w:val="both"/>
        <w:rPr>
          <w:sz w:val="28"/>
          <w:lang w:val="ru-RU"/>
        </w:rPr>
      </w:pPr>
      <w:r>
        <w:rPr>
          <w:sz w:val="28"/>
          <w:lang w:val="ru-RU"/>
        </w:rPr>
        <w:t xml:space="preserve">- творческие  </w:t>
      </w:r>
      <w:r w:rsidR="003F5B8B" w:rsidRPr="00D87072">
        <w:rPr>
          <w:sz w:val="28"/>
          <w:lang w:val="ru-RU"/>
        </w:rPr>
        <w:t>задания</w:t>
      </w:r>
      <w:r>
        <w:rPr>
          <w:sz w:val="28"/>
          <w:lang w:val="ru-RU"/>
        </w:rPr>
        <w:t xml:space="preserve"> (подбор </w:t>
      </w:r>
      <w:r w:rsidR="003F5B8B" w:rsidRPr="00D87072">
        <w:rPr>
          <w:sz w:val="28"/>
          <w:lang w:val="ru-RU"/>
        </w:rPr>
        <w:t>баса,аккомпанемента,</w:t>
      </w:r>
      <w:r w:rsidR="003F5B8B" w:rsidRPr="00D87072">
        <w:rPr>
          <w:spacing w:val="-1"/>
          <w:sz w:val="28"/>
          <w:lang w:val="ru-RU"/>
        </w:rPr>
        <w:t>сочинение</w:t>
      </w:r>
      <w:r w:rsidR="003F5B8B" w:rsidRPr="00D87072">
        <w:rPr>
          <w:sz w:val="28"/>
          <w:lang w:val="ru-RU"/>
        </w:rPr>
        <w:t>мелодии, ритмическогорисунка).</w:t>
      </w:r>
    </w:p>
    <w:p w14:paraId="4914E453" w14:textId="77777777" w:rsidR="00DA3299" w:rsidRPr="00541FCA" w:rsidRDefault="003F5B8B" w:rsidP="00D87072">
      <w:pPr>
        <w:pStyle w:val="a3"/>
        <w:spacing w:before="25" w:line="360" w:lineRule="auto"/>
        <w:ind w:left="0" w:right="238" w:firstLine="993"/>
        <w:jc w:val="both"/>
        <w:rPr>
          <w:lang w:val="ru-RU"/>
        </w:rPr>
      </w:pPr>
      <w:r w:rsidRPr="003F5B8B">
        <w:rPr>
          <w:lang w:val="ru-RU"/>
        </w:rPr>
        <w:t xml:space="preserve">Объем задания должен быть посильным для ученика. Необходимо разъяснить учащимся, что домашние занятия должны быть регулярными от урока к уроку, ежедневными или через день, по 10-20 минут. Задания должны выполняться в полном объеме. </w:t>
      </w:r>
    </w:p>
    <w:p w14:paraId="418818D2" w14:textId="77777777" w:rsidR="009B41BF" w:rsidRDefault="009B41BF">
      <w:pPr>
        <w:pStyle w:val="a3"/>
        <w:spacing w:before="25" w:line="360" w:lineRule="auto"/>
        <w:ind w:right="238" w:firstLine="643"/>
        <w:jc w:val="both"/>
        <w:rPr>
          <w:lang w:val="ru-RU"/>
        </w:rPr>
      </w:pPr>
    </w:p>
    <w:p w14:paraId="1D2D13DF" w14:textId="77777777" w:rsidR="00541FCA" w:rsidRDefault="00541FCA">
      <w:pPr>
        <w:pStyle w:val="a3"/>
        <w:spacing w:before="25" w:line="360" w:lineRule="auto"/>
        <w:ind w:right="238" w:firstLine="643"/>
        <w:jc w:val="both"/>
        <w:rPr>
          <w:lang w:val="ru-RU"/>
        </w:rPr>
      </w:pPr>
    </w:p>
    <w:p w14:paraId="656014D9" w14:textId="77777777" w:rsidR="00541FCA" w:rsidRDefault="00541FCA">
      <w:pPr>
        <w:pStyle w:val="a3"/>
        <w:spacing w:before="25" w:line="360" w:lineRule="auto"/>
        <w:ind w:right="238" w:firstLine="643"/>
        <w:jc w:val="both"/>
        <w:rPr>
          <w:lang w:val="ru-RU"/>
        </w:rPr>
      </w:pPr>
    </w:p>
    <w:p w14:paraId="320CA392" w14:textId="77777777" w:rsidR="00541FCA" w:rsidRDefault="00541FCA">
      <w:pPr>
        <w:pStyle w:val="a3"/>
        <w:spacing w:before="25" w:line="360" w:lineRule="auto"/>
        <w:ind w:right="238" w:firstLine="643"/>
        <w:jc w:val="both"/>
        <w:rPr>
          <w:lang w:val="ru-RU"/>
        </w:rPr>
      </w:pPr>
    </w:p>
    <w:p w14:paraId="29EBF09B" w14:textId="77777777" w:rsidR="00D54867" w:rsidRPr="00A5370C" w:rsidRDefault="00D54867" w:rsidP="00D54867">
      <w:pPr>
        <w:ind w:left="708" w:firstLine="708"/>
        <w:rPr>
          <w:b/>
          <w:sz w:val="28"/>
          <w:szCs w:val="28"/>
          <w:lang w:val="ru-RU" w:bidi="en-US"/>
        </w:rPr>
      </w:pPr>
      <w:r w:rsidRPr="002A3D9C">
        <w:rPr>
          <w:b/>
          <w:sz w:val="28"/>
          <w:szCs w:val="28"/>
          <w:lang w:bidi="en-US"/>
        </w:rPr>
        <w:lastRenderedPageBreak/>
        <w:t>VII</w:t>
      </w:r>
      <w:r w:rsidRPr="00A5370C">
        <w:rPr>
          <w:b/>
          <w:sz w:val="28"/>
          <w:szCs w:val="28"/>
          <w:lang w:val="ru-RU" w:bidi="en-US"/>
        </w:rPr>
        <w:t>. ТВОРЧЕСКОЕ РАЗВИТИЕ УЧАЩИХСЯ</w:t>
      </w:r>
    </w:p>
    <w:p w14:paraId="5B7A389B" w14:textId="77777777" w:rsidR="00D54867" w:rsidRPr="00A5370C" w:rsidRDefault="00D54867" w:rsidP="00D54867">
      <w:pPr>
        <w:jc w:val="both"/>
        <w:rPr>
          <w:b/>
          <w:sz w:val="28"/>
          <w:szCs w:val="28"/>
          <w:lang w:val="ru-RU" w:bidi="en-US"/>
        </w:rPr>
      </w:pPr>
    </w:p>
    <w:p w14:paraId="7ADA8B64" w14:textId="77777777" w:rsidR="00D54867" w:rsidRPr="00D54867" w:rsidRDefault="00D54867" w:rsidP="00D54867">
      <w:pPr>
        <w:spacing w:line="360" w:lineRule="auto"/>
        <w:jc w:val="both"/>
        <w:rPr>
          <w:b/>
          <w:sz w:val="28"/>
          <w:szCs w:val="28"/>
          <w:lang w:val="ru-RU" w:bidi="en-US"/>
        </w:rPr>
      </w:pPr>
      <w:r w:rsidRPr="00D54867">
        <w:rPr>
          <w:sz w:val="28"/>
          <w:szCs w:val="28"/>
          <w:lang w:val="ru-RU" w:bidi="en-US"/>
        </w:rPr>
        <w:t>‒ организация творческой деятельности учеников путем проведения творческих мероприятий (конкурсов, фестивалей, мастер-классов, олимпиад, концертов, творческих вечеров, театрализованных представлений и др.);</w:t>
      </w:r>
    </w:p>
    <w:p w14:paraId="2D22698D" w14:textId="77777777" w:rsidR="00D54867" w:rsidRPr="00D54867" w:rsidRDefault="00D54867" w:rsidP="00D54867">
      <w:pPr>
        <w:spacing w:line="360" w:lineRule="auto"/>
        <w:jc w:val="both"/>
        <w:rPr>
          <w:b/>
          <w:sz w:val="28"/>
          <w:szCs w:val="28"/>
          <w:lang w:val="ru-RU" w:bidi="en-US"/>
        </w:rPr>
      </w:pPr>
      <w:r w:rsidRPr="00D54867">
        <w:rPr>
          <w:sz w:val="28"/>
          <w:szCs w:val="28"/>
          <w:lang w:val="ru-RU" w:bidi="en-US"/>
        </w:rPr>
        <w:t>организация посещений учащимися учреждений культуры (филармоний, выставочных залов, театров, музеев и др.);</w:t>
      </w:r>
    </w:p>
    <w:p w14:paraId="1C380132" w14:textId="77777777" w:rsidR="00D54867" w:rsidRPr="00D54867" w:rsidRDefault="00D54867" w:rsidP="00D54867">
      <w:pPr>
        <w:spacing w:line="360" w:lineRule="auto"/>
        <w:jc w:val="both"/>
        <w:rPr>
          <w:sz w:val="28"/>
          <w:szCs w:val="28"/>
          <w:lang w:val="ru-RU" w:bidi="en-US"/>
        </w:rPr>
      </w:pPr>
      <w:r w:rsidRPr="00D54867">
        <w:rPr>
          <w:sz w:val="28"/>
          <w:szCs w:val="28"/>
          <w:lang w:val="ru-RU" w:bidi="en-US"/>
        </w:rPr>
        <w:t>‒ создание творческих коллективов;</w:t>
      </w:r>
    </w:p>
    <w:p w14:paraId="2B928CC5" w14:textId="77777777" w:rsidR="00D54867" w:rsidRPr="00D54867" w:rsidRDefault="00D54867" w:rsidP="00D54867">
      <w:pPr>
        <w:spacing w:line="360" w:lineRule="auto"/>
        <w:jc w:val="both"/>
        <w:rPr>
          <w:sz w:val="28"/>
          <w:szCs w:val="28"/>
          <w:lang w:val="ru-RU" w:bidi="en-US"/>
        </w:rPr>
      </w:pPr>
      <w:r w:rsidRPr="00D54867">
        <w:rPr>
          <w:sz w:val="28"/>
          <w:szCs w:val="28"/>
          <w:lang w:val="ru-RU" w:bidi="en-US"/>
        </w:rPr>
        <w:t>‒ организация творческой и культурно-просветительской деятельности совместно с другими детскими школами искусств, а также с образовательными учреждениями среднего профессионального и высшего профессионального образования, реализующими основные профессиональные образовательные программы в области музыкального искусства;</w:t>
      </w:r>
    </w:p>
    <w:p w14:paraId="302F1E7C" w14:textId="77777777" w:rsidR="00D54867" w:rsidRPr="00D54867" w:rsidRDefault="00D54867" w:rsidP="00D54867">
      <w:pPr>
        <w:spacing w:line="360" w:lineRule="auto"/>
        <w:jc w:val="both"/>
        <w:rPr>
          <w:sz w:val="28"/>
          <w:szCs w:val="28"/>
          <w:lang w:val="ru-RU" w:bidi="en-US"/>
        </w:rPr>
      </w:pPr>
      <w:r w:rsidRPr="00D54867">
        <w:rPr>
          <w:sz w:val="28"/>
          <w:szCs w:val="28"/>
          <w:lang w:val="ru-RU" w:bidi="en-US"/>
        </w:rPr>
        <w:t>‒ использование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w:t>
      </w:r>
    </w:p>
    <w:p w14:paraId="1AB14860" w14:textId="77777777" w:rsidR="00D54867" w:rsidRPr="00D54867" w:rsidRDefault="00D54867" w:rsidP="00D54867">
      <w:pPr>
        <w:spacing w:line="360" w:lineRule="auto"/>
        <w:jc w:val="both"/>
        <w:rPr>
          <w:sz w:val="28"/>
          <w:szCs w:val="28"/>
          <w:lang w:val="ru-RU" w:bidi="en-US"/>
        </w:rPr>
      </w:pPr>
      <w:r w:rsidRPr="00D54867">
        <w:rPr>
          <w:sz w:val="28"/>
          <w:szCs w:val="28"/>
          <w:lang w:val="ru-RU" w:bidi="en-US"/>
        </w:rPr>
        <w:t xml:space="preserve"> </w:t>
      </w:r>
    </w:p>
    <w:p w14:paraId="1E324FBD" w14:textId="77777777" w:rsidR="00D54867" w:rsidRPr="00D54867" w:rsidRDefault="00D54867" w:rsidP="00D54867">
      <w:pPr>
        <w:spacing w:line="360" w:lineRule="auto"/>
        <w:jc w:val="both"/>
        <w:rPr>
          <w:sz w:val="28"/>
          <w:szCs w:val="28"/>
          <w:lang w:val="ru-RU" w:bidi="en-US"/>
        </w:rPr>
      </w:pPr>
    </w:p>
    <w:p w14:paraId="0B29B65E" w14:textId="77777777" w:rsidR="00D54867" w:rsidRPr="00D54867" w:rsidRDefault="00D54867" w:rsidP="00D54867">
      <w:pPr>
        <w:spacing w:line="360" w:lineRule="auto"/>
        <w:jc w:val="both"/>
        <w:rPr>
          <w:sz w:val="28"/>
          <w:szCs w:val="28"/>
          <w:lang w:val="ru-RU" w:bidi="en-US"/>
        </w:rPr>
      </w:pPr>
    </w:p>
    <w:p w14:paraId="5A45EA2C" w14:textId="77777777" w:rsidR="00D54867" w:rsidRDefault="00D54867">
      <w:pPr>
        <w:pStyle w:val="a3"/>
        <w:spacing w:before="25" w:line="360" w:lineRule="auto"/>
        <w:ind w:right="238" w:firstLine="643"/>
        <w:jc w:val="both"/>
        <w:rPr>
          <w:lang w:val="ru-RU"/>
        </w:rPr>
      </w:pPr>
    </w:p>
    <w:p w14:paraId="47357266" w14:textId="77777777" w:rsidR="00D54867" w:rsidRDefault="00D54867">
      <w:pPr>
        <w:pStyle w:val="a3"/>
        <w:spacing w:before="25" w:line="360" w:lineRule="auto"/>
        <w:ind w:right="238" w:firstLine="643"/>
        <w:jc w:val="both"/>
        <w:rPr>
          <w:lang w:val="ru-RU"/>
        </w:rPr>
      </w:pPr>
    </w:p>
    <w:p w14:paraId="687299C7" w14:textId="77777777" w:rsidR="00D54867" w:rsidRDefault="00D54867">
      <w:pPr>
        <w:pStyle w:val="a3"/>
        <w:spacing w:before="25" w:line="360" w:lineRule="auto"/>
        <w:ind w:right="238" w:firstLine="643"/>
        <w:jc w:val="both"/>
        <w:rPr>
          <w:lang w:val="ru-RU"/>
        </w:rPr>
      </w:pPr>
    </w:p>
    <w:p w14:paraId="0F82689F" w14:textId="77777777" w:rsidR="00D54867" w:rsidRDefault="00D54867">
      <w:pPr>
        <w:pStyle w:val="a3"/>
        <w:spacing w:before="25" w:line="360" w:lineRule="auto"/>
        <w:ind w:right="238" w:firstLine="643"/>
        <w:jc w:val="both"/>
        <w:rPr>
          <w:lang w:val="ru-RU"/>
        </w:rPr>
      </w:pPr>
    </w:p>
    <w:p w14:paraId="18F462DF" w14:textId="77777777" w:rsidR="00D54867" w:rsidRDefault="00D54867">
      <w:pPr>
        <w:pStyle w:val="a3"/>
        <w:spacing w:before="25" w:line="360" w:lineRule="auto"/>
        <w:ind w:right="238" w:firstLine="643"/>
        <w:jc w:val="both"/>
        <w:rPr>
          <w:lang w:val="ru-RU"/>
        </w:rPr>
      </w:pPr>
    </w:p>
    <w:p w14:paraId="7281C6F2" w14:textId="77777777" w:rsidR="00D54867" w:rsidRDefault="00D54867">
      <w:pPr>
        <w:pStyle w:val="a3"/>
        <w:spacing w:before="25" w:line="360" w:lineRule="auto"/>
        <w:ind w:right="238" w:firstLine="643"/>
        <w:jc w:val="both"/>
        <w:rPr>
          <w:lang w:val="ru-RU"/>
        </w:rPr>
      </w:pPr>
    </w:p>
    <w:p w14:paraId="77BA2C1E" w14:textId="77777777" w:rsidR="00D54867" w:rsidRDefault="00D54867">
      <w:pPr>
        <w:pStyle w:val="a3"/>
        <w:spacing w:before="25" w:line="360" w:lineRule="auto"/>
        <w:ind w:right="238" w:firstLine="643"/>
        <w:jc w:val="both"/>
        <w:rPr>
          <w:lang w:val="ru-RU"/>
        </w:rPr>
      </w:pPr>
    </w:p>
    <w:p w14:paraId="3C3B84FE" w14:textId="77777777" w:rsidR="00D54867" w:rsidRDefault="00D54867">
      <w:pPr>
        <w:pStyle w:val="a3"/>
        <w:spacing w:before="25" w:line="360" w:lineRule="auto"/>
        <w:ind w:right="238" w:firstLine="643"/>
        <w:jc w:val="both"/>
        <w:rPr>
          <w:lang w:val="ru-RU"/>
        </w:rPr>
      </w:pPr>
    </w:p>
    <w:p w14:paraId="5269D51F" w14:textId="77777777" w:rsidR="00D54867" w:rsidRDefault="00D54867">
      <w:pPr>
        <w:pStyle w:val="a3"/>
        <w:spacing w:before="25" w:line="360" w:lineRule="auto"/>
        <w:ind w:right="238" w:firstLine="643"/>
        <w:jc w:val="both"/>
        <w:rPr>
          <w:lang w:val="ru-RU"/>
        </w:rPr>
      </w:pPr>
    </w:p>
    <w:p w14:paraId="4121DFBA" w14:textId="77777777" w:rsidR="00D54867" w:rsidRDefault="00D54867">
      <w:pPr>
        <w:pStyle w:val="a3"/>
        <w:spacing w:before="25" w:line="360" w:lineRule="auto"/>
        <w:ind w:right="238" w:firstLine="643"/>
        <w:jc w:val="both"/>
        <w:rPr>
          <w:lang w:val="ru-RU"/>
        </w:rPr>
      </w:pPr>
    </w:p>
    <w:p w14:paraId="4B90B7C3" w14:textId="77777777" w:rsidR="00D54867" w:rsidRDefault="00D54867">
      <w:pPr>
        <w:pStyle w:val="a3"/>
        <w:spacing w:before="25" w:line="360" w:lineRule="auto"/>
        <w:ind w:right="238" w:firstLine="643"/>
        <w:jc w:val="both"/>
        <w:rPr>
          <w:lang w:val="ru-RU"/>
        </w:rPr>
      </w:pPr>
    </w:p>
    <w:p w14:paraId="09E6A1D7" w14:textId="77777777" w:rsidR="00D54867" w:rsidRPr="00D54867" w:rsidRDefault="00D54867" w:rsidP="00D54867">
      <w:pPr>
        <w:spacing w:line="360" w:lineRule="auto"/>
        <w:jc w:val="both"/>
        <w:rPr>
          <w:b/>
          <w:sz w:val="28"/>
          <w:szCs w:val="28"/>
          <w:lang w:val="ru-RU" w:bidi="en-US"/>
        </w:rPr>
      </w:pPr>
      <w:r w:rsidRPr="002A3D9C">
        <w:rPr>
          <w:b/>
          <w:sz w:val="28"/>
          <w:szCs w:val="28"/>
          <w:lang w:bidi="en-US"/>
        </w:rPr>
        <w:lastRenderedPageBreak/>
        <w:t>VIII</w:t>
      </w:r>
      <w:r w:rsidRPr="00D54867">
        <w:rPr>
          <w:b/>
          <w:sz w:val="28"/>
          <w:szCs w:val="28"/>
          <w:lang w:val="ru-RU" w:bidi="en-US"/>
        </w:rPr>
        <w:t>. ТРЕБОВАНИЯ К УСЛОВИЯМ РЕАЛИЗАЦИИ ПРОГРАММЫ</w:t>
      </w:r>
    </w:p>
    <w:p w14:paraId="6FDB5B17" w14:textId="77777777" w:rsidR="00D54867" w:rsidRPr="00D54867" w:rsidRDefault="00D54867" w:rsidP="00D54867">
      <w:pPr>
        <w:spacing w:line="360" w:lineRule="auto"/>
        <w:rPr>
          <w:b/>
          <w:i/>
          <w:sz w:val="28"/>
          <w:szCs w:val="28"/>
          <w:lang w:val="ru-RU" w:bidi="en-US"/>
        </w:rPr>
      </w:pPr>
      <w:r w:rsidRPr="00D54867">
        <w:rPr>
          <w:b/>
          <w:i/>
          <w:sz w:val="28"/>
          <w:szCs w:val="28"/>
          <w:lang w:val="ru-RU" w:bidi="en-US"/>
        </w:rPr>
        <w:t>1.Минимальное материально-техническое обеспечение</w:t>
      </w:r>
    </w:p>
    <w:p w14:paraId="4D428514" w14:textId="77777777" w:rsidR="00D54867" w:rsidRPr="00D54867" w:rsidRDefault="00D54867" w:rsidP="00D54867">
      <w:pPr>
        <w:shd w:val="clear" w:color="auto" w:fill="FFFFFF"/>
        <w:spacing w:line="360" w:lineRule="auto"/>
        <w:ind w:firstLine="710"/>
        <w:contextualSpacing/>
        <w:jc w:val="both"/>
        <w:rPr>
          <w:rFonts w:ascii="Calibri" w:hAnsi="Calibri" w:cs="Calibri"/>
          <w:color w:val="000000"/>
          <w:lang w:val="ru-RU" w:eastAsia="ru-RU"/>
        </w:rPr>
      </w:pPr>
      <w:r w:rsidRPr="00D54867">
        <w:rPr>
          <w:color w:val="000000"/>
          <w:sz w:val="28"/>
          <w:szCs w:val="28"/>
          <w:lang w:val="ru-RU" w:eastAsia="ru-RU"/>
        </w:rPr>
        <w:t>Материально-техническая база образовательного учреждения должна соответствовать санитарным и противопожарным нормам, нормам охраны труда.</w:t>
      </w:r>
    </w:p>
    <w:p w14:paraId="0BF836B2" w14:textId="77777777" w:rsidR="00D54867" w:rsidRPr="00D54867" w:rsidRDefault="00D54867" w:rsidP="00D54867">
      <w:pPr>
        <w:shd w:val="clear" w:color="auto" w:fill="FFFFFF"/>
        <w:spacing w:line="360" w:lineRule="auto"/>
        <w:ind w:firstLine="710"/>
        <w:contextualSpacing/>
        <w:jc w:val="both"/>
        <w:rPr>
          <w:rFonts w:ascii="Calibri" w:hAnsi="Calibri" w:cs="Calibri"/>
          <w:color w:val="000000"/>
          <w:lang w:val="ru-RU" w:eastAsia="ru-RU"/>
        </w:rPr>
      </w:pPr>
      <w:r w:rsidRPr="00D54867">
        <w:rPr>
          <w:color w:val="000000"/>
          <w:sz w:val="28"/>
          <w:szCs w:val="28"/>
          <w:lang w:val="ru-RU" w:eastAsia="ru-RU"/>
        </w:rPr>
        <w:t>Реализация программы учебного предмета «Сольфеджио» обеспечивается доступом каждого обучающегося к библиотечным фондам.</w:t>
      </w:r>
    </w:p>
    <w:p w14:paraId="4C5709C1" w14:textId="77777777" w:rsidR="00D54867" w:rsidRPr="00D54867" w:rsidRDefault="00D54867" w:rsidP="00D54867">
      <w:pPr>
        <w:shd w:val="clear" w:color="auto" w:fill="FFFFFF"/>
        <w:spacing w:line="360" w:lineRule="auto"/>
        <w:ind w:firstLine="720"/>
        <w:contextualSpacing/>
        <w:jc w:val="both"/>
        <w:rPr>
          <w:rFonts w:ascii="Calibri" w:hAnsi="Calibri" w:cs="Calibri"/>
          <w:color w:val="000000"/>
          <w:lang w:val="ru-RU" w:eastAsia="ru-RU"/>
        </w:rPr>
      </w:pPr>
      <w:r w:rsidRPr="00D54867">
        <w:rPr>
          <w:color w:val="000000"/>
          <w:sz w:val="28"/>
          <w:szCs w:val="28"/>
          <w:lang w:val="ru-RU" w:eastAsia="ru-RU"/>
        </w:rPr>
        <w:t>Библиотечный фонд детской школы искусств укомплектовывается печатными изданиями основной и дополнительной учебной и учебно-методической литературы по учебному предмету «Сольфеджио»,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Основной учебной литературой по учебному предмету «Сольфеджио» обеспечивается каждый обучающийся.</w:t>
      </w:r>
    </w:p>
    <w:p w14:paraId="421E08B4" w14:textId="77777777" w:rsidR="00D54867" w:rsidRPr="00D54867" w:rsidRDefault="00D54867" w:rsidP="00D54867">
      <w:pPr>
        <w:shd w:val="clear" w:color="auto" w:fill="FFFFFF"/>
        <w:spacing w:line="360" w:lineRule="auto"/>
        <w:ind w:firstLine="710"/>
        <w:contextualSpacing/>
        <w:jc w:val="both"/>
        <w:rPr>
          <w:rFonts w:ascii="Calibri" w:hAnsi="Calibri" w:cs="Calibri"/>
          <w:color w:val="000000"/>
          <w:lang w:val="ru-RU" w:eastAsia="ru-RU"/>
        </w:rPr>
      </w:pPr>
      <w:r w:rsidRPr="00D54867">
        <w:rPr>
          <w:color w:val="000000"/>
          <w:sz w:val="28"/>
          <w:szCs w:val="28"/>
          <w:lang w:val="ru-RU" w:eastAsia="ru-RU"/>
        </w:rPr>
        <w:t>Учебные аудитории, предназначенные для реализации учебного предмета «Сольфеджио», оснащаются фортепиано или роялями, звукотехническим оборудованием, учебной мебелью (досками, столами, стульями, стеллажами, шкафами), интерактивной доской, телевизором, проектором, ноутбуком и оформляются наглядными пособиями (таблицами, схемами).</w:t>
      </w:r>
    </w:p>
    <w:p w14:paraId="1540C832" w14:textId="77777777" w:rsidR="00D54867" w:rsidRPr="00D54867" w:rsidRDefault="00D54867" w:rsidP="00D54867">
      <w:pPr>
        <w:shd w:val="clear" w:color="auto" w:fill="FFFFFF"/>
        <w:spacing w:line="360" w:lineRule="auto"/>
        <w:ind w:firstLine="710"/>
        <w:contextualSpacing/>
        <w:jc w:val="both"/>
        <w:rPr>
          <w:sz w:val="28"/>
          <w:szCs w:val="28"/>
          <w:lang w:val="ru-RU" w:eastAsia="ru-RU"/>
        </w:rPr>
      </w:pPr>
      <w:r w:rsidRPr="00D54867">
        <w:rPr>
          <w:color w:val="000000"/>
          <w:sz w:val="28"/>
          <w:szCs w:val="28"/>
          <w:lang w:val="ru-RU" w:eastAsia="ru-RU"/>
        </w:rPr>
        <w:t>Учебные аудитории должны иметь звукоизоляцию.</w:t>
      </w:r>
    </w:p>
    <w:p w14:paraId="714CE1BB" w14:textId="77777777" w:rsidR="00D54867" w:rsidRPr="00D54867" w:rsidRDefault="00D54867" w:rsidP="00D54867">
      <w:pPr>
        <w:spacing w:line="360" w:lineRule="auto"/>
        <w:rPr>
          <w:b/>
          <w:i/>
          <w:sz w:val="28"/>
          <w:szCs w:val="28"/>
          <w:lang w:val="ru-RU" w:bidi="en-US"/>
        </w:rPr>
      </w:pPr>
      <w:r w:rsidRPr="00D54867">
        <w:rPr>
          <w:b/>
          <w:i/>
          <w:sz w:val="28"/>
          <w:szCs w:val="28"/>
          <w:lang w:val="ru-RU" w:bidi="en-US"/>
        </w:rPr>
        <w:t>2. Методическое обеспечение учебного процесса</w:t>
      </w:r>
    </w:p>
    <w:p w14:paraId="2D7CAC49" w14:textId="77777777" w:rsidR="00D54867" w:rsidRPr="00D54867" w:rsidRDefault="00D54867" w:rsidP="00D54867">
      <w:pPr>
        <w:shd w:val="clear" w:color="auto" w:fill="FFFFFF"/>
        <w:spacing w:line="360" w:lineRule="auto"/>
        <w:ind w:firstLine="710"/>
        <w:contextualSpacing/>
        <w:jc w:val="both"/>
        <w:rPr>
          <w:rFonts w:ascii="Calibri" w:hAnsi="Calibri" w:cs="Calibri"/>
          <w:color w:val="000000"/>
          <w:lang w:val="ru-RU" w:eastAsia="ru-RU"/>
        </w:rPr>
      </w:pPr>
      <w:r w:rsidRPr="00D54867">
        <w:rPr>
          <w:color w:val="000000"/>
          <w:sz w:val="28"/>
          <w:szCs w:val="28"/>
          <w:lang w:val="ru-RU" w:eastAsia="ru-RU"/>
        </w:rPr>
        <w:t>В младших классах активно используется наглядный материал – карточки с римскими цифрами, обозначающими ступени, «лесенка», изображающая строение мажорной и минорной гаммы, карточки с названиями интервалов и аккордов. В старших классах применяются</w:t>
      </w:r>
      <w:r w:rsidRPr="002A3D9C">
        <w:rPr>
          <w:color w:val="000000"/>
          <w:sz w:val="28"/>
          <w:szCs w:val="28"/>
          <w:lang w:eastAsia="ru-RU"/>
        </w:rPr>
        <w:t> </w:t>
      </w:r>
      <w:r w:rsidRPr="00D54867">
        <w:rPr>
          <w:color w:val="000000"/>
          <w:sz w:val="28"/>
          <w:szCs w:val="28"/>
          <w:lang w:val="ru-RU" w:eastAsia="ru-RU"/>
        </w:rPr>
        <w:t>плакаты с информацией по основным теоретическим сведениям.</w:t>
      </w:r>
    </w:p>
    <w:p w14:paraId="22EA2EFC" w14:textId="77777777" w:rsidR="00D54867" w:rsidRPr="00D54867" w:rsidRDefault="00D54867" w:rsidP="00D54867">
      <w:pPr>
        <w:shd w:val="clear" w:color="auto" w:fill="FFFFFF"/>
        <w:spacing w:line="360" w:lineRule="auto"/>
        <w:ind w:firstLine="710"/>
        <w:contextualSpacing/>
        <w:jc w:val="both"/>
        <w:rPr>
          <w:rFonts w:ascii="Calibri" w:hAnsi="Calibri" w:cs="Calibri"/>
          <w:color w:val="000000"/>
          <w:lang w:val="ru-RU" w:eastAsia="ru-RU"/>
        </w:rPr>
      </w:pPr>
      <w:r w:rsidRPr="00D54867">
        <w:rPr>
          <w:color w:val="000000"/>
          <w:sz w:val="28"/>
          <w:szCs w:val="28"/>
          <w:lang w:val="ru-RU" w:eastAsia="ru-RU"/>
        </w:rPr>
        <w:t>Возможно использование звукозаписывающей аппаратуры для воспроизведения тембровых диктантов, прослушивания музыкального фрагмента для слухового анализа и т. д.</w:t>
      </w:r>
    </w:p>
    <w:p w14:paraId="0D193172" w14:textId="77777777" w:rsidR="00D54867" w:rsidRPr="00D54867" w:rsidRDefault="00D54867" w:rsidP="00D54867">
      <w:pPr>
        <w:shd w:val="clear" w:color="auto" w:fill="FFFFFF"/>
        <w:spacing w:line="360" w:lineRule="auto"/>
        <w:ind w:firstLine="710"/>
        <w:contextualSpacing/>
        <w:jc w:val="both"/>
        <w:rPr>
          <w:rFonts w:ascii="Calibri" w:hAnsi="Calibri" w:cs="Calibri"/>
          <w:color w:val="000000"/>
          <w:lang w:val="ru-RU" w:eastAsia="ru-RU"/>
        </w:rPr>
      </w:pPr>
      <w:r w:rsidRPr="00D54867">
        <w:rPr>
          <w:color w:val="000000"/>
          <w:sz w:val="28"/>
          <w:szCs w:val="28"/>
          <w:lang w:val="ru-RU" w:eastAsia="ru-RU"/>
        </w:rPr>
        <w:t xml:space="preserve">Дидактический материал подбирается педагогом на основе </w:t>
      </w:r>
      <w:r w:rsidRPr="00D54867">
        <w:rPr>
          <w:color w:val="000000"/>
          <w:sz w:val="28"/>
          <w:szCs w:val="28"/>
          <w:lang w:val="ru-RU" w:eastAsia="ru-RU"/>
        </w:rPr>
        <w:lastRenderedPageBreak/>
        <w:t>существующих методических пособий в данном учебном учреждении, учебников, сборников для сольфеджирования, сборников диктантов, а также разрабатывается педагогом самостоятельно.</w:t>
      </w:r>
    </w:p>
    <w:p w14:paraId="1A8AA939" w14:textId="77777777" w:rsidR="00D54867" w:rsidRPr="00D54867" w:rsidRDefault="00D54867" w:rsidP="00D54867">
      <w:pPr>
        <w:spacing w:line="360" w:lineRule="auto"/>
        <w:ind w:firstLine="708"/>
        <w:jc w:val="both"/>
        <w:rPr>
          <w:sz w:val="28"/>
          <w:szCs w:val="28"/>
          <w:u w:val="single"/>
          <w:lang w:val="ru-RU" w:bidi="en-US"/>
        </w:rPr>
      </w:pPr>
      <w:r w:rsidRPr="00D54867">
        <w:rPr>
          <w:sz w:val="28"/>
          <w:szCs w:val="28"/>
          <w:lang w:val="ru-RU" w:bidi="en-US"/>
        </w:rPr>
        <w:t>Технические средства: метроном, наличие аудио и видеозаписей, магнитофон</w:t>
      </w:r>
      <w:r w:rsidRPr="00D54867">
        <w:rPr>
          <w:sz w:val="28"/>
          <w:szCs w:val="28"/>
          <w:u w:val="single"/>
          <w:lang w:val="ru-RU" w:bidi="en-US"/>
        </w:rPr>
        <w:t>.</w:t>
      </w:r>
    </w:p>
    <w:p w14:paraId="548ABC22" w14:textId="77777777" w:rsidR="00D54867" w:rsidRPr="00D54867" w:rsidRDefault="00D54867" w:rsidP="00D54867">
      <w:pPr>
        <w:spacing w:line="360" w:lineRule="auto"/>
        <w:ind w:firstLine="708"/>
        <w:jc w:val="both"/>
        <w:rPr>
          <w:b/>
          <w:sz w:val="28"/>
          <w:szCs w:val="28"/>
          <w:lang w:val="ru-RU" w:bidi="en-US"/>
        </w:rPr>
      </w:pPr>
      <w:r w:rsidRPr="00D54867">
        <w:rPr>
          <w:sz w:val="28"/>
          <w:szCs w:val="28"/>
          <w:lang w:val="ru-RU" w:bidi="en-US"/>
        </w:rPr>
        <w:t xml:space="preserve">Рекомендуемые учебные издания – сборники гамм, упражнений. Художественный материал по программе. Использование методической и учебной литературы, музыкальных словарей, учебников по сольфеджио и музыкальные диктанты. </w:t>
      </w:r>
    </w:p>
    <w:p w14:paraId="696048AE" w14:textId="77777777" w:rsidR="00D54867" w:rsidRPr="00A5370C" w:rsidRDefault="00D54867" w:rsidP="00D54867">
      <w:pPr>
        <w:spacing w:line="360" w:lineRule="auto"/>
        <w:ind w:firstLine="708"/>
        <w:jc w:val="both"/>
        <w:rPr>
          <w:sz w:val="28"/>
          <w:szCs w:val="28"/>
          <w:lang w:val="ru-RU" w:bidi="en-US"/>
        </w:rPr>
      </w:pPr>
      <w:r w:rsidRPr="00D54867">
        <w:rPr>
          <w:b/>
          <w:sz w:val="28"/>
          <w:szCs w:val="28"/>
          <w:lang w:val="ru-RU" w:bidi="en-US"/>
        </w:rPr>
        <w:t>Дополнительные источники:</w:t>
      </w:r>
      <w:r w:rsidRPr="00D54867">
        <w:rPr>
          <w:sz w:val="28"/>
          <w:szCs w:val="28"/>
          <w:lang w:val="ru-RU" w:bidi="en-US"/>
        </w:rPr>
        <w:t xml:space="preserve"> музыкальная энциклопедия, поисковые системы, сайты Интернета. </w:t>
      </w:r>
      <w:r w:rsidRPr="00A5370C">
        <w:rPr>
          <w:sz w:val="28"/>
          <w:szCs w:val="28"/>
          <w:lang w:val="ru-RU" w:bidi="en-US"/>
        </w:rPr>
        <w:t>Сайты издательств.</w:t>
      </w:r>
    </w:p>
    <w:p w14:paraId="2DD11D5E" w14:textId="77777777" w:rsidR="00D54867" w:rsidRPr="00A5370C" w:rsidRDefault="00D54867" w:rsidP="00D54867">
      <w:pPr>
        <w:spacing w:line="360" w:lineRule="auto"/>
        <w:jc w:val="both"/>
        <w:rPr>
          <w:rFonts w:ascii="Calibri" w:hAnsi="Calibri"/>
          <w:b/>
          <w:color w:val="000000"/>
          <w:sz w:val="28"/>
          <w:szCs w:val="28"/>
          <w:lang w:val="ru-RU" w:bidi="en-US"/>
        </w:rPr>
      </w:pPr>
    </w:p>
    <w:p w14:paraId="4A60770A" w14:textId="77777777" w:rsidR="00D54867" w:rsidRPr="00A5370C" w:rsidRDefault="00D54867" w:rsidP="00D54867">
      <w:pPr>
        <w:spacing w:line="360" w:lineRule="auto"/>
        <w:jc w:val="both"/>
        <w:rPr>
          <w:rFonts w:ascii="Calibri" w:hAnsi="Calibri"/>
          <w:b/>
          <w:color w:val="000000"/>
          <w:sz w:val="28"/>
          <w:szCs w:val="28"/>
          <w:lang w:val="ru-RU" w:bidi="en-US"/>
        </w:rPr>
      </w:pPr>
    </w:p>
    <w:p w14:paraId="71C396F1" w14:textId="77777777" w:rsidR="00D54867" w:rsidRPr="00A5370C" w:rsidRDefault="00D54867" w:rsidP="00D54867">
      <w:pPr>
        <w:spacing w:line="360" w:lineRule="auto"/>
        <w:jc w:val="both"/>
        <w:rPr>
          <w:rFonts w:ascii="Calibri" w:hAnsi="Calibri"/>
          <w:b/>
          <w:color w:val="000000"/>
          <w:sz w:val="28"/>
          <w:szCs w:val="28"/>
          <w:lang w:val="ru-RU" w:bidi="en-US"/>
        </w:rPr>
      </w:pPr>
    </w:p>
    <w:p w14:paraId="7782935C" w14:textId="77777777" w:rsidR="00D54867" w:rsidRDefault="00D54867">
      <w:pPr>
        <w:pStyle w:val="a3"/>
        <w:spacing w:before="25" w:line="360" w:lineRule="auto"/>
        <w:ind w:right="238" w:firstLine="643"/>
        <w:jc w:val="both"/>
        <w:rPr>
          <w:lang w:val="ru-RU"/>
        </w:rPr>
      </w:pPr>
    </w:p>
    <w:p w14:paraId="675C1B58" w14:textId="77777777" w:rsidR="00541FCA" w:rsidRDefault="00541FCA" w:rsidP="009B41BF">
      <w:pPr>
        <w:pStyle w:val="a3"/>
        <w:spacing w:after="170"/>
        <w:ind w:left="20" w:right="20" w:firstLine="831"/>
        <w:jc w:val="both"/>
        <w:rPr>
          <w:lang w:val="ru-RU"/>
        </w:rPr>
      </w:pPr>
    </w:p>
    <w:p w14:paraId="5391E099" w14:textId="77777777" w:rsidR="00D54867" w:rsidRDefault="00D54867" w:rsidP="009B41BF">
      <w:pPr>
        <w:pStyle w:val="a3"/>
        <w:spacing w:after="170"/>
        <w:ind w:left="20" w:right="20" w:firstLine="831"/>
        <w:jc w:val="both"/>
        <w:rPr>
          <w:lang w:val="ru-RU"/>
        </w:rPr>
      </w:pPr>
    </w:p>
    <w:p w14:paraId="1E62416C" w14:textId="77777777" w:rsidR="00D54867" w:rsidRDefault="00D54867" w:rsidP="009B41BF">
      <w:pPr>
        <w:pStyle w:val="a3"/>
        <w:spacing w:after="170"/>
        <w:ind w:left="20" w:right="20" w:firstLine="831"/>
        <w:jc w:val="both"/>
        <w:rPr>
          <w:lang w:val="ru-RU"/>
        </w:rPr>
      </w:pPr>
    </w:p>
    <w:p w14:paraId="3A749F08" w14:textId="77777777" w:rsidR="00D54867" w:rsidRDefault="00D54867" w:rsidP="009B41BF">
      <w:pPr>
        <w:pStyle w:val="a3"/>
        <w:spacing w:after="170"/>
        <w:ind w:left="20" w:right="20" w:firstLine="831"/>
        <w:jc w:val="both"/>
        <w:rPr>
          <w:lang w:val="ru-RU"/>
        </w:rPr>
      </w:pPr>
    </w:p>
    <w:p w14:paraId="2705C4BC" w14:textId="77777777" w:rsidR="00D54867" w:rsidRDefault="00D54867" w:rsidP="009B41BF">
      <w:pPr>
        <w:pStyle w:val="a3"/>
        <w:spacing w:after="170"/>
        <w:ind w:left="20" w:right="20" w:firstLine="831"/>
        <w:jc w:val="both"/>
        <w:rPr>
          <w:lang w:val="ru-RU"/>
        </w:rPr>
      </w:pPr>
    </w:p>
    <w:p w14:paraId="23591712" w14:textId="77777777" w:rsidR="00D54867" w:rsidRDefault="00D54867" w:rsidP="009B41BF">
      <w:pPr>
        <w:pStyle w:val="a3"/>
        <w:spacing w:after="170"/>
        <w:ind w:left="20" w:right="20" w:firstLine="831"/>
        <w:jc w:val="both"/>
        <w:rPr>
          <w:lang w:val="ru-RU"/>
        </w:rPr>
      </w:pPr>
    </w:p>
    <w:p w14:paraId="2BD6DEEA" w14:textId="77777777" w:rsidR="00D54867" w:rsidRDefault="00D54867" w:rsidP="009B41BF">
      <w:pPr>
        <w:pStyle w:val="a3"/>
        <w:spacing w:after="170"/>
        <w:ind w:left="20" w:right="20" w:firstLine="831"/>
        <w:jc w:val="both"/>
        <w:rPr>
          <w:lang w:val="ru-RU"/>
        </w:rPr>
      </w:pPr>
    </w:p>
    <w:p w14:paraId="6D327486" w14:textId="77777777" w:rsidR="00D54867" w:rsidRDefault="00D54867" w:rsidP="009B41BF">
      <w:pPr>
        <w:pStyle w:val="a3"/>
        <w:spacing w:after="170"/>
        <w:ind w:left="20" w:right="20" w:firstLine="831"/>
        <w:jc w:val="both"/>
        <w:rPr>
          <w:lang w:val="ru-RU"/>
        </w:rPr>
      </w:pPr>
    </w:p>
    <w:p w14:paraId="43AD1764" w14:textId="77777777" w:rsidR="00D54867" w:rsidRDefault="00D54867" w:rsidP="009B41BF">
      <w:pPr>
        <w:pStyle w:val="a3"/>
        <w:spacing w:after="170"/>
        <w:ind w:left="20" w:right="20" w:firstLine="831"/>
        <w:jc w:val="both"/>
        <w:rPr>
          <w:lang w:val="ru-RU"/>
        </w:rPr>
      </w:pPr>
    </w:p>
    <w:p w14:paraId="62672195" w14:textId="77777777" w:rsidR="00D54867" w:rsidRDefault="00D54867" w:rsidP="009B41BF">
      <w:pPr>
        <w:pStyle w:val="a3"/>
        <w:spacing w:after="170"/>
        <w:ind w:left="20" w:right="20" w:firstLine="831"/>
        <w:jc w:val="both"/>
        <w:rPr>
          <w:lang w:val="ru-RU"/>
        </w:rPr>
      </w:pPr>
    </w:p>
    <w:p w14:paraId="29802B32" w14:textId="77777777" w:rsidR="00D54867" w:rsidRDefault="00D54867" w:rsidP="009B41BF">
      <w:pPr>
        <w:pStyle w:val="a3"/>
        <w:spacing w:after="170"/>
        <w:ind w:left="20" w:right="20" w:firstLine="831"/>
        <w:jc w:val="both"/>
        <w:rPr>
          <w:lang w:val="ru-RU"/>
        </w:rPr>
      </w:pPr>
    </w:p>
    <w:p w14:paraId="3505DD61" w14:textId="77777777" w:rsidR="00D54867" w:rsidRDefault="00D54867" w:rsidP="009B41BF">
      <w:pPr>
        <w:pStyle w:val="a3"/>
        <w:spacing w:after="170"/>
        <w:ind w:left="20" w:right="20" w:firstLine="831"/>
        <w:jc w:val="both"/>
        <w:rPr>
          <w:lang w:val="ru-RU"/>
        </w:rPr>
      </w:pPr>
    </w:p>
    <w:p w14:paraId="3D0A9F44" w14:textId="77777777" w:rsidR="00D54867" w:rsidRDefault="00D54867" w:rsidP="009B41BF">
      <w:pPr>
        <w:pStyle w:val="a3"/>
        <w:spacing w:after="170"/>
        <w:ind w:left="20" w:right="20" w:firstLine="831"/>
        <w:jc w:val="both"/>
        <w:rPr>
          <w:lang w:val="ru-RU"/>
        </w:rPr>
      </w:pPr>
    </w:p>
    <w:p w14:paraId="5B8CC30D" w14:textId="77777777" w:rsidR="00D54867" w:rsidRDefault="00D54867" w:rsidP="009B41BF">
      <w:pPr>
        <w:pStyle w:val="a3"/>
        <w:spacing w:after="170"/>
        <w:ind w:left="20" w:right="20" w:firstLine="831"/>
        <w:jc w:val="both"/>
        <w:rPr>
          <w:lang w:val="ru-RU"/>
        </w:rPr>
      </w:pPr>
    </w:p>
    <w:p w14:paraId="4223B146" w14:textId="77777777" w:rsidR="00D54867" w:rsidRDefault="00D54867" w:rsidP="009B41BF">
      <w:pPr>
        <w:pStyle w:val="a3"/>
        <w:spacing w:after="170"/>
        <w:ind w:left="20" w:right="20" w:firstLine="831"/>
        <w:jc w:val="both"/>
        <w:rPr>
          <w:lang w:val="ru-RU"/>
        </w:rPr>
      </w:pPr>
    </w:p>
    <w:p w14:paraId="6E54A551" w14:textId="77777777" w:rsidR="00D54867" w:rsidRPr="00D54867" w:rsidRDefault="00D54867" w:rsidP="00D54867">
      <w:pPr>
        <w:spacing w:line="360" w:lineRule="auto"/>
        <w:jc w:val="center"/>
        <w:rPr>
          <w:b/>
          <w:sz w:val="28"/>
          <w:szCs w:val="28"/>
          <w:lang w:val="ru-RU" w:bidi="en-US"/>
        </w:rPr>
      </w:pPr>
      <w:r w:rsidRPr="002A3D9C">
        <w:rPr>
          <w:b/>
          <w:sz w:val="28"/>
          <w:szCs w:val="28"/>
          <w:lang w:bidi="en-US"/>
        </w:rPr>
        <w:lastRenderedPageBreak/>
        <w:t>IX</w:t>
      </w:r>
      <w:r w:rsidRPr="00D54867">
        <w:rPr>
          <w:b/>
          <w:sz w:val="28"/>
          <w:szCs w:val="28"/>
          <w:lang w:val="ru-RU" w:bidi="en-US"/>
        </w:rPr>
        <w:t>. СПИСКИ РЕКОМЕНДУЕМОЙ НОТНОЙ И МЕТОДИЧЕСКОЙ ЛИТЕРАТУРЫ</w:t>
      </w:r>
    </w:p>
    <w:p w14:paraId="4056FAEE" w14:textId="77777777" w:rsidR="00D54867" w:rsidRPr="00A5370C" w:rsidRDefault="00D54867" w:rsidP="00D54867">
      <w:pPr>
        <w:adjustRightInd w:val="0"/>
        <w:spacing w:line="360" w:lineRule="auto"/>
        <w:jc w:val="center"/>
        <w:rPr>
          <w:b/>
          <w:i/>
          <w:sz w:val="28"/>
          <w:szCs w:val="28"/>
          <w:lang w:val="ru-RU" w:bidi="en-US"/>
        </w:rPr>
      </w:pPr>
      <w:r w:rsidRPr="00A5370C">
        <w:rPr>
          <w:b/>
          <w:i/>
          <w:sz w:val="28"/>
          <w:szCs w:val="28"/>
          <w:lang w:val="ru-RU" w:bidi="en-US"/>
        </w:rPr>
        <w:t>Учебники и учебно-методические пособия</w:t>
      </w:r>
    </w:p>
    <w:p w14:paraId="63E54284" w14:textId="77777777" w:rsidR="00F166EC" w:rsidRPr="00D54867" w:rsidRDefault="00F166EC" w:rsidP="00D54867">
      <w:pPr>
        <w:tabs>
          <w:tab w:val="left" w:pos="1604"/>
          <w:tab w:val="left" w:pos="1605"/>
        </w:tabs>
        <w:spacing w:before="30"/>
        <w:rPr>
          <w:sz w:val="28"/>
          <w:lang w:val="ru-RU"/>
        </w:rPr>
      </w:pPr>
    </w:p>
    <w:p w14:paraId="6D35BBC9" w14:textId="77777777" w:rsidR="00DA3299" w:rsidRPr="00643631" w:rsidRDefault="00F166EC" w:rsidP="00643631">
      <w:pPr>
        <w:pStyle w:val="a4"/>
        <w:numPr>
          <w:ilvl w:val="0"/>
          <w:numId w:val="36"/>
        </w:numPr>
        <w:spacing w:line="360" w:lineRule="auto"/>
        <w:jc w:val="both"/>
        <w:rPr>
          <w:sz w:val="28"/>
          <w:szCs w:val="28"/>
          <w:lang w:val="ru-RU"/>
        </w:rPr>
      </w:pPr>
      <w:r w:rsidRPr="00643631">
        <w:rPr>
          <w:sz w:val="28"/>
          <w:szCs w:val="28"/>
          <w:lang w:val="ru-RU"/>
        </w:rPr>
        <w:t>Б</w:t>
      </w:r>
      <w:r w:rsidR="003F5B8B" w:rsidRPr="00643631">
        <w:rPr>
          <w:sz w:val="28"/>
          <w:szCs w:val="28"/>
          <w:lang w:val="ru-RU"/>
        </w:rPr>
        <w:t>аева Н., Зебряк Т. Сольфеджио 1-2 класс.</w:t>
      </w:r>
      <w:r w:rsidR="00643631">
        <w:rPr>
          <w:sz w:val="28"/>
          <w:szCs w:val="28"/>
          <w:lang w:val="ru-RU"/>
        </w:rPr>
        <w:t xml:space="preserve"> – М.,</w:t>
      </w:r>
      <w:r w:rsidR="003F5B8B" w:rsidRPr="00643631">
        <w:rPr>
          <w:sz w:val="28"/>
          <w:szCs w:val="28"/>
          <w:lang w:val="ru-RU"/>
        </w:rPr>
        <w:t xml:space="preserve"> «Кифара», 2006</w:t>
      </w:r>
      <w:r w:rsidR="009B41BF" w:rsidRPr="00643631">
        <w:rPr>
          <w:sz w:val="28"/>
          <w:szCs w:val="28"/>
          <w:lang w:val="ru-RU"/>
        </w:rPr>
        <w:t>.</w:t>
      </w:r>
    </w:p>
    <w:p w14:paraId="4171F532" w14:textId="77777777" w:rsidR="00DA3299" w:rsidRPr="00643631" w:rsidRDefault="003F5B8B" w:rsidP="00643631">
      <w:pPr>
        <w:pStyle w:val="a4"/>
        <w:numPr>
          <w:ilvl w:val="0"/>
          <w:numId w:val="36"/>
        </w:numPr>
        <w:spacing w:line="360" w:lineRule="auto"/>
        <w:jc w:val="both"/>
        <w:rPr>
          <w:sz w:val="28"/>
          <w:szCs w:val="28"/>
          <w:lang w:val="ru-RU"/>
        </w:rPr>
      </w:pPr>
      <w:r w:rsidRPr="00643631">
        <w:rPr>
          <w:sz w:val="28"/>
          <w:szCs w:val="28"/>
          <w:lang w:val="ru-RU"/>
        </w:rPr>
        <w:t xml:space="preserve">Давыдова Е., Запорожец С. Сольфеджио. 3 класс. </w:t>
      </w:r>
      <w:r w:rsidR="00643631">
        <w:rPr>
          <w:sz w:val="28"/>
          <w:szCs w:val="28"/>
          <w:lang w:val="ru-RU"/>
        </w:rPr>
        <w:t xml:space="preserve">– </w:t>
      </w:r>
      <w:r w:rsidRPr="00643631">
        <w:rPr>
          <w:sz w:val="28"/>
          <w:szCs w:val="28"/>
          <w:lang w:val="ru-RU"/>
        </w:rPr>
        <w:t>М.</w:t>
      </w:r>
      <w:r w:rsidR="00643631">
        <w:rPr>
          <w:sz w:val="28"/>
          <w:szCs w:val="28"/>
          <w:lang w:val="ru-RU"/>
        </w:rPr>
        <w:t>,</w:t>
      </w:r>
      <w:r w:rsidRPr="00643631">
        <w:rPr>
          <w:sz w:val="28"/>
          <w:szCs w:val="28"/>
          <w:lang w:val="ru-RU"/>
        </w:rPr>
        <w:t xml:space="preserve"> «Музыка»</w:t>
      </w:r>
      <w:r w:rsidR="009B41BF" w:rsidRPr="00643631">
        <w:rPr>
          <w:sz w:val="28"/>
          <w:szCs w:val="28"/>
          <w:lang w:val="ru-RU"/>
        </w:rPr>
        <w:t>, 1999.</w:t>
      </w:r>
    </w:p>
    <w:p w14:paraId="4BD85DA6" w14:textId="77777777" w:rsidR="00DA3299" w:rsidRPr="00643631" w:rsidRDefault="009B41BF" w:rsidP="00643631">
      <w:pPr>
        <w:pStyle w:val="a4"/>
        <w:numPr>
          <w:ilvl w:val="0"/>
          <w:numId w:val="36"/>
        </w:numPr>
        <w:spacing w:line="360" w:lineRule="auto"/>
        <w:jc w:val="both"/>
        <w:rPr>
          <w:sz w:val="28"/>
          <w:szCs w:val="28"/>
          <w:lang w:val="ru-RU"/>
        </w:rPr>
      </w:pPr>
      <w:r w:rsidRPr="00643631">
        <w:rPr>
          <w:sz w:val="28"/>
          <w:szCs w:val="28"/>
          <w:lang w:val="ru-RU"/>
        </w:rPr>
        <w:t>Д</w:t>
      </w:r>
      <w:r w:rsidR="003F5B8B" w:rsidRPr="00643631">
        <w:rPr>
          <w:sz w:val="28"/>
          <w:szCs w:val="28"/>
          <w:lang w:val="ru-RU"/>
        </w:rPr>
        <w:t xml:space="preserve">авыдова Е. Сольфеджио 4 класс. </w:t>
      </w:r>
      <w:r w:rsidR="00643631">
        <w:rPr>
          <w:sz w:val="28"/>
          <w:szCs w:val="28"/>
          <w:lang w:val="ru-RU"/>
        </w:rPr>
        <w:t xml:space="preserve">– </w:t>
      </w:r>
      <w:r w:rsidR="003F5B8B" w:rsidRPr="00643631">
        <w:rPr>
          <w:sz w:val="28"/>
          <w:szCs w:val="28"/>
          <w:lang w:val="ru-RU"/>
        </w:rPr>
        <w:t>М.</w:t>
      </w:r>
      <w:r w:rsidR="00643631">
        <w:rPr>
          <w:sz w:val="28"/>
          <w:szCs w:val="28"/>
          <w:lang w:val="ru-RU"/>
        </w:rPr>
        <w:t>,</w:t>
      </w:r>
      <w:r w:rsidR="003F5B8B" w:rsidRPr="00643631">
        <w:rPr>
          <w:sz w:val="28"/>
          <w:szCs w:val="28"/>
          <w:lang w:val="ru-RU"/>
        </w:rPr>
        <w:t xml:space="preserve"> «Музыка», 2007</w:t>
      </w:r>
      <w:r w:rsidRPr="00643631">
        <w:rPr>
          <w:sz w:val="28"/>
          <w:szCs w:val="28"/>
          <w:lang w:val="ru-RU"/>
        </w:rPr>
        <w:t>.</w:t>
      </w:r>
    </w:p>
    <w:p w14:paraId="468D8504" w14:textId="77777777" w:rsidR="00DA3299" w:rsidRPr="00643631" w:rsidRDefault="003F5B8B" w:rsidP="00643631">
      <w:pPr>
        <w:pStyle w:val="a4"/>
        <w:numPr>
          <w:ilvl w:val="0"/>
          <w:numId w:val="36"/>
        </w:numPr>
        <w:spacing w:line="360" w:lineRule="auto"/>
        <w:jc w:val="both"/>
        <w:rPr>
          <w:sz w:val="28"/>
          <w:szCs w:val="28"/>
          <w:lang w:val="ru-RU"/>
        </w:rPr>
      </w:pPr>
      <w:r w:rsidRPr="00643631">
        <w:rPr>
          <w:sz w:val="28"/>
          <w:szCs w:val="28"/>
          <w:lang w:val="ru-RU"/>
        </w:rPr>
        <w:t xml:space="preserve">Давыдова Е. Сольфеджио 5 класс. </w:t>
      </w:r>
      <w:r w:rsidR="00643631">
        <w:rPr>
          <w:sz w:val="28"/>
          <w:szCs w:val="28"/>
          <w:lang w:val="ru-RU"/>
        </w:rPr>
        <w:t xml:space="preserve">– </w:t>
      </w:r>
      <w:r w:rsidRPr="00643631">
        <w:rPr>
          <w:sz w:val="28"/>
          <w:szCs w:val="28"/>
          <w:lang w:val="ru-RU"/>
        </w:rPr>
        <w:t>М.</w:t>
      </w:r>
      <w:r w:rsidR="00643631">
        <w:rPr>
          <w:sz w:val="28"/>
          <w:szCs w:val="28"/>
          <w:lang w:val="ru-RU"/>
        </w:rPr>
        <w:t>,</w:t>
      </w:r>
      <w:r w:rsidRPr="00643631">
        <w:rPr>
          <w:sz w:val="28"/>
          <w:szCs w:val="28"/>
          <w:lang w:val="ru-RU"/>
        </w:rPr>
        <w:t xml:space="preserve"> «Музыка», 1991</w:t>
      </w:r>
      <w:r w:rsidR="009B41BF" w:rsidRPr="00643631">
        <w:rPr>
          <w:sz w:val="28"/>
          <w:szCs w:val="28"/>
          <w:lang w:val="ru-RU"/>
        </w:rPr>
        <w:t>.</w:t>
      </w:r>
    </w:p>
    <w:p w14:paraId="3E34D0E1" w14:textId="77777777" w:rsidR="00DA3299" w:rsidRPr="00643631" w:rsidRDefault="003F5B8B" w:rsidP="00643631">
      <w:pPr>
        <w:pStyle w:val="a4"/>
        <w:numPr>
          <w:ilvl w:val="0"/>
          <w:numId w:val="36"/>
        </w:numPr>
        <w:spacing w:line="360" w:lineRule="auto"/>
        <w:jc w:val="both"/>
        <w:rPr>
          <w:sz w:val="28"/>
          <w:szCs w:val="28"/>
          <w:lang w:val="ru-RU"/>
        </w:rPr>
      </w:pPr>
      <w:r w:rsidRPr="00643631">
        <w:rPr>
          <w:sz w:val="28"/>
          <w:szCs w:val="28"/>
          <w:lang w:val="ru-RU"/>
        </w:rPr>
        <w:t>Драгомиров П. Учебник сольфеджио.</w:t>
      </w:r>
      <w:r w:rsidR="00643631">
        <w:rPr>
          <w:sz w:val="28"/>
          <w:szCs w:val="28"/>
          <w:lang w:val="ru-RU"/>
        </w:rPr>
        <w:t xml:space="preserve"> –</w:t>
      </w:r>
      <w:r w:rsidRPr="00643631">
        <w:rPr>
          <w:sz w:val="28"/>
          <w:szCs w:val="28"/>
          <w:lang w:val="ru-RU"/>
        </w:rPr>
        <w:t xml:space="preserve"> М.</w:t>
      </w:r>
      <w:r w:rsidR="00643631">
        <w:rPr>
          <w:sz w:val="28"/>
          <w:szCs w:val="28"/>
          <w:lang w:val="ru-RU"/>
        </w:rPr>
        <w:t>,</w:t>
      </w:r>
      <w:r w:rsidRPr="00643631">
        <w:rPr>
          <w:sz w:val="28"/>
          <w:szCs w:val="28"/>
          <w:lang w:val="ru-RU"/>
        </w:rPr>
        <w:t xml:space="preserve"> «Музыка»</w:t>
      </w:r>
      <w:r w:rsidR="009B41BF" w:rsidRPr="00643631">
        <w:rPr>
          <w:sz w:val="28"/>
          <w:szCs w:val="28"/>
          <w:lang w:val="ru-RU"/>
        </w:rPr>
        <w:t>,</w:t>
      </w:r>
      <w:r w:rsidRPr="00643631">
        <w:rPr>
          <w:sz w:val="28"/>
          <w:szCs w:val="28"/>
          <w:lang w:val="ru-RU"/>
        </w:rPr>
        <w:t xml:space="preserve"> 2010</w:t>
      </w:r>
      <w:r w:rsidR="009B41BF" w:rsidRPr="00643631">
        <w:rPr>
          <w:sz w:val="28"/>
          <w:szCs w:val="28"/>
          <w:lang w:val="ru-RU"/>
        </w:rPr>
        <w:t>.</w:t>
      </w:r>
    </w:p>
    <w:p w14:paraId="0B3E2D32" w14:textId="77777777" w:rsidR="00DA3299" w:rsidRPr="00643631" w:rsidRDefault="003F5B8B" w:rsidP="00643631">
      <w:pPr>
        <w:pStyle w:val="a4"/>
        <w:numPr>
          <w:ilvl w:val="0"/>
          <w:numId w:val="36"/>
        </w:numPr>
        <w:spacing w:line="360" w:lineRule="auto"/>
        <w:jc w:val="both"/>
        <w:rPr>
          <w:sz w:val="28"/>
          <w:szCs w:val="28"/>
          <w:lang w:val="ru-RU"/>
        </w:rPr>
      </w:pPr>
      <w:r w:rsidRPr="00643631">
        <w:rPr>
          <w:sz w:val="28"/>
          <w:szCs w:val="28"/>
          <w:lang w:val="ru-RU"/>
        </w:rPr>
        <w:t xml:space="preserve">Золина Е. Домашние задания по сольфеджио 1-7 классы. </w:t>
      </w:r>
      <w:r w:rsidR="00643631">
        <w:rPr>
          <w:sz w:val="28"/>
          <w:szCs w:val="28"/>
          <w:lang w:val="ru-RU"/>
        </w:rPr>
        <w:t xml:space="preserve">– </w:t>
      </w:r>
      <w:r w:rsidRPr="00643631">
        <w:rPr>
          <w:sz w:val="28"/>
          <w:szCs w:val="28"/>
          <w:lang w:val="ru-RU"/>
        </w:rPr>
        <w:t>М.</w:t>
      </w:r>
      <w:r w:rsidR="00643631">
        <w:rPr>
          <w:sz w:val="28"/>
          <w:szCs w:val="28"/>
          <w:lang w:val="ru-RU"/>
        </w:rPr>
        <w:t>,</w:t>
      </w:r>
      <w:r w:rsidRPr="00643631">
        <w:rPr>
          <w:sz w:val="28"/>
          <w:szCs w:val="28"/>
          <w:lang w:val="ru-RU"/>
        </w:rPr>
        <w:t xml:space="preserve"> «Престо», 2007</w:t>
      </w:r>
      <w:r w:rsidR="00643631">
        <w:rPr>
          <w:sz w:val="28"/>
          <w:szCs w:val="28"/>
          <w:lang w:val="ru-RU"/>
        </w:rPr>
        <w:t>.</w:t>
      </w:r>
    </w:p>
    <w:p w14:paraId="6B588864" w14:textId="77777777" w:rsidR="00DA3299" w:rsidRPr="00643631" w:rsidRDefault="009B41BF" w:rsidP="00643631">
      <w:pPr>
        <w:pStyle w:val="a4"/>
        <w:numPr>
          <w:ilvl w:val="0"/>
          <w:numId w:val="36"/>
        </w:numPr>
        <w:spacing w:line="360" w:lineRule="auto"/>
        <w:jc w:val="both"/>
        <w:rPr>
          <w:sz w:val="28"/>
          <w:szCs w:val="28"/>
          <w:lang w:val="ru-RU"/>
        </w:rPr>
      </w:pPr>
      <w:r w:rsidRPr="00643631">
        <w:rPr>
          <w:sz w:val="28"/>
          <w:szCs w:val="28"/>
          <w:lang w:val="ru-RU"/>
        </w:rPr>
        <w:t>Золина</w:t>
      </w:r>
      <w:r w:rsidRPr="00643631">
        <w:rPr>
          <w:sz w:val="28"/>
          <w:szCs w:val="28"/>
          <w:lang w:val="ru-RU"/>
        </w:rPr>
        <w:tab/>
        <w:t>Е., Синяева Л.,</w:t>
      </w:r>
      <w:r w:rsidRPr="00643631">
        <w:rPr>
          <w:sz w:val="28"/>
          <w:szCs w:val="28"/>
          <w:lang w:val="ru-RU"/>
        </w:rPr>
        <w:tab/>
        <w:t xml:space="preserve">Чустова Л. Сольфеджио. Интервалы. </w:t>
      </w:r>
      <w:r w:rsidR="003F5B8B" w:rsidRPr="00643631">
        <w:rPr>
          <w:sz w:val="28"/>
          <w:szCs w:val="28"/>
          <w:lang w:val="ru-RU"/>
        </w:rPr>
        <w:t xml:space="preserve">Аккорды. 6-8 классы. </w:t>
      </w:r>
      <w:r w:rsidR="00643631">
        <w:rPr>
          <w:sz w:val="28"/>
          <w:szCs w:val="28"/>
          <w:lang w:val="ru-RU"/>
        </w:rPr>
        <w:t xml:space="preserve">– </w:t>
      </w:r>
      <w:r w:rsidR="003F5B8B" w:rsidRPr="00643631">
        <w:rPr>
          <w:sz w:val="28"/>
          <w:szCs w:val="28"/>
          <w:lang w:val="ru-RU"/>
        </w:rPr>
        <w:t>М.</w:t>
      </w:r>
      <w:r w:rsidR="00643631">
        <w:rPr>
          <w:sz w:val="28"/>
          <w:szCs w:val="28"/>
          <w:lang w:val="ru-RU"/>
        </w:rPr>
        <w:t>,</w:t>
      </w:r>
      <w:r w:rsidR="003F5B8B" w:rsidRPr="00643631">
        <w:rPr>
          <w:sz w:val="28"/>
          <w:szCs w:val="28"/>
          <w:lang w:val="ru-RU"/>
        </w:rPr>
        <w:t xml:space="preserve"> «Классика </w:t>
      </w:r>
      <w:r w:rsidR="003F5B8B" w:rsidRPr="00643631">
        <w:rPr>
          <w:sz w:val="28"/>
          <w:szCs w:val="28"/>
        </w:rPr>
        <w:t>XXI</w:t>
      </w:r>
      <w:r w:rsidR="003F5B8B" w:rsidRPr="00643631">
        <w:rPr>
          <w:sz w:val="28"/>
          <w:szCs w:val="28"/>
          <w:lang w:val="ru-RU"/>
        </w:rPr>
        <w:t>», 2004</w:t>
      </w:r>
      <w:r w:rsidR="00643631">
        <w:rPr>
          <w:sz w:val="28"/>
          <w:szCs w:val="28"/>
          <w:lang w:val="ru-RU"/>
        </w:rPr>
        <w:t>.</w:t>
      </w:r>
    </w:p>
    <w:p w14:paraId="3E754B21" w14:textId="77777777" w:rsidR="00DA3299" w:rsidRPr="00643631" w:rsidRDefault="003F5B8B" w:rsidP="00643631">
      <w:pPr>
        <w:pStyle w:val="a4"/>
        <w:numPr>
          <w:ilvl w:val="0"/>
          <w:numId w:val="36"/>
        </w:numPr>
        <w:spacing w:line="360" w:lineRule="auto"/>
        <w:jc w:val="both"/>
        <w:rPr>
          <w:sz w:val="28"/>
          <w:szCs w:val="28"/>
          <w:lang w:val="ru-RU"/>
        </w:rPr>
      </w:pPr>
      <w:r w:rsidRPr="00643631">
        <w:rPr>
          <w:sz w:val="28"/>
          <w:szCs w:val="28"/>
          <w:lang w:val="ru-RU"/>
        </w:rPr>
        <w:t xml:space="preserve">Золина Е., Синяева Л., Чустова Л. Сольфеджио. Музыкальный синтаксис. Метроритм. 6-8 классы. </w:t>
      </w:r>
      <w:r w:rsidR="00643631">
        <w:rPr>
          <w:sz w:val="28"/>
          <w:szCs w:val="28"/>
          <w:lang w:val="ru-RU"/>
        </w:rPr>
        <w:t xml:space="preserve">– </w:t>
      </w:r>
      <w:r w:rsidRPr="00643631">
        <w:rPr>
          <w:sz w:val="28"/>
          <w:szCs w:val="28"/>
          <w:lang w:val="ru-RU"/>
        </w:rPr>
        <w:t>М.</w:t>
      </w:r>
      <w:r w:rsidR="00643631">
        <w:rPr>
          <w:sz w:val="28"/>
          <w:szCs w:val="28"/>
          <w:lang w:val="ru-RU"/>
        </w:rPr>
        <w:t>,</w:t>
      </w:r>
      <w:r w:rsidRPr="00643631">
        <w:rPr>
          <w:sz w:val="28"/>
          <w:szCs w:val="28"/>
          <w:lang w:val="ru-RU"/>
        </w:rPr>
        <w:t xml:space="preserve"> «Классика </w:t>
      </w:r>
      <w:r w:rsidRPr="00643631">
        <w:rPr>
          <w:sz w:val="28"/>
          <w:szCs w:val="28"/>
        </w:rPr>
        <w:t>XXI</w:t>
      </w:r>
      <w:r w:rsidRPr="00643631">
        <w:rPr>
          <w:sz w:val="28"/>
          <w:szCs w:val="28"/>
          <w:lang w:val="ru-RU"/>
        </w:rPr>
        <w:t>», 2004</w:t>
      </w:r>
      <w:r w:rsidR="00643631">
        <w:rPr>
          <w:sz w:val="28"/>
          <w:szCs w:val="28"/>
          <w:lang w:val="ru-RU"/>
        </w:rPr>
        <w:t>.</w:t>
      </w:r>
    </w:p>
    <w:p w14:paraId="34D012EC" w14:textId="77777777" w:rsidR="00DA3299" w:rsidRPr="00643631" w:rsidRDefault="003F5B8B" w:rsidP="00643631">
      <w:pPr>
        <w:pStyle w:val="a4"/>
        <w:numPr>
          <w:ilvl w:val="0"/>
          <w:numId w:val="36"/>
        </w:numPr>
        <w:spacing w:line="360" w:lineRule="auto"/>
        <w:jc w:val="both"/>
        <w:rPr>
          <w:sz w:val="28"/>
          <w:szCs w:val="28"/>
          <w:lang w:val="ru-RU"/>
        </w:rPr>
      </w:pPr>
      <w:r w:rsidRPr="00643631">
        <w:rPr>
          <w:sz w:val="28"/>
          <w:szCs w:val="28"/>
          <w:lang w:val="ru-RU"/>
        </w:rPr>
        <w:t xml:space="preserve">Золина Е., Синяева Л., Чустова Л. Сольфеджио. </w:t>
      </w:r>
      <w:r w:rsidRPr="00C229D9">
        <w:rPr>
          <w:sz w:val="28"/>
          <w:szCs w:val="28"/>
          <w:lang w:val="ru-RU"/>
        </w:rPr>
        <w:t xml:space="preserve">Диатоника. Лад. Хроматика. Модуляция. </w:t>
      </w:r>
      <w:r w:rsidRPr="00643631">
        <w:rPr>
          <w:sz w:val="28"/>
          <w:szCs w:val="28"/>
          <w:lang w:val="ru-RU"/>
        </w:rPr>
        <w:t xml:space="preserve">6-8 классы. </w:t>
      </w:r>
      <w:r w:rsidR="00643631">
        <w:rPr>
          <w:sz w:val="28"/>
          <w:szCs w:val="28"/>
          <w:lang w:val="ru-RU"/>
        </w:rPr>
        <w:t xml:space="preserve">– </w:t>
      </w:r>
      <w:r w:rsidRPr="00643631">
        <w:rPr>
          <w:sz w:val="28"/>
          <w:szCs w:val="28"/>
          <w:lang w:val="ru-RU"/>
        </w:rPr>
        <w:t>М.</w:t>
      </w:r>
      <w:r w:rsidR="00643631">
        <w:rPr>
          <w:sz w:val="28"/>
          <w:szCs w:val="28"/>
          <w:lang w:val="ru-RU"/>
        </w:rPr>
        <w:t>,</w:t>
      </w:r>
      <w:r w:rsidRPr="00643631">
        <w:rPr>
          <w:sz w:val="28"/>
          <w:szCs w:val="28"/>
          <w:lang w:val="ru-RU"/>
        </w:rPr>
        <w:t xml:space="preserve"> «Классика </w:t>
      </w:r>
      <w:r w:rsidRPr="00643631">
        <w:rPr>
          <w:sz w:val="28"/>
          <w:szCs w:val="28"/>
        </w:rPr>
        <w:t>XXI</w:t>
      </w:r>
      <w:r w:rsidRPr="00643631">
        <w:rPr>
          <w:sz w:val="28"/>
          <w:szCs w:val="28"/>
          <w:lang w:val="ru-RU"/>
        </w:rPr>
        <w:t>», 2004</w:t>
      </w:r>
      <w:r w:rsidR="00643631">
        <w:rPr>
          <w:sz w:val="28"/>
          <w:szCs w:val="28"/>
          <w:lang w:val="ru-RU"/>
        </w:rPr>
        <w:t>.</w:t>
      </w:r>
    </w:p>
    <w:p w14:paraId="2D72AAB9" w14:textId="77777777" w:rsidR="00DA3299" w:rsidRPr="00643631" w:rsidRDefault="003F5B8B" w:rsidP="00643631">
      <w:pPr>
        <w:pStyle w:val="a4"/>
        <w:numPr>
          <w:ilvl w:val="0"/>
          <w:numId w:val="36"/>
        </w:numPr>
        <w:spacing w:line="360" w:lineRule="auto"/>
        <w:jc w:val="both"/>
        <w:rPr>
          <w:sz w:val="28"/>
          <w:szCs w:val="28"/>
          <w:lang w:val="ru-RU"/>
        </w:rPr>
      </w:pPr>
      <w:r w:rsidRPr="00643631">
        <w:rPr>
          <w:sz w:val="28"/>
          <w:szCs w:val="28"/>
          <w:lang w:val="ru-RU"/>
        </w:rPr>
        <w:t xml:space="preserve">Калинина Г. Рабочие тетради по сольфеджио 1-7 классы. </w:t>
      </w:r>
      <w:r w:rsidR="00643631">
        <w:rPr>
          <w:sz w:val="28"/>
          <w:szCs w:val="28"/>
          <w:lang w:val="ru-RU"/>
        </w:rPr>
        <w:t xml:space="preserve">– </w:t>
      </w:r>
      <w:r w:rsidRPr="00643631">
        <w:rPr>
          <w:sz w:val="28"/>
          <w:szCs w:val="28"/>
          <w:lang w:val="ru-RU"/>
        </w:rPr>
        <w:t>М.</w:t>
      </w:r>
      <w:r w:rsidR="00643631">
        <w:rPr>
          <w:sz w:val="28"/>
          <w:szCs w:val="28"/>
          <w:lang w:val="ru-RU"/>
        </w:rPr>
        <w:t>,</w:t>
      </w:r>
      <w:r w:rsidRPr="00643631">
        <w:rPr>
          <w:sz w:val="28"/>
          <w:szCs w:val="28"/>
          <w:lang w:val="ru-RU"/>
        </w:rPr>
        <w:t xml:space="preserve"> 2000-2005</w:t>
      </w:r>
      <w:r w:rsidR="009B41BF" w:rsidRPr="00643631">
        <w:rPr>
          <w:sz w:val="28"/>
          <w:szCs w:val="28"/>
          <w:lang w:val="ru-RU"/>
        </w:rPr>
        <w:t>.</w:t>
      </w:r>
    </w:p>
    <w:p w14:paraId="230C3D85" w14:textId="77777777" w:rsidR="00DA3299" w:rsidRPr="00643631" w:rsidRDefault="003F5B8B" w:rsidP="00643631">
      <w:pPr>
        <w:pStyle w:val="a4"/>
        <w:numPr>
          <w:ilvl w:val="0"/>
          <w:numId w:val="36"/>
        </w:numPr>
        <w:spacing w:line="360" w:lineRule="auto"/>
        <w:jc w:val="both"/>
        <w:rPr>
          <w:sz w:val="28"/>
          <w:szCs w:val="28"/>
          <w:lang w:val="ru-RU"/>
        </w:rPr>
      </w:pPr>
      <w:r w:rsidRPr="00643631">
        <w:rPr>
          <w:sz w:val="28"/>
          <w:szCs w:val="28"/>
          <w:lang w:val="ru-RU"/>
        </w:rPr>
        <w:t xml:space="preserve">Калмыков Б., Фридкин Г. Сольфеджио. Часть 1. Одноголосие. </w:t>
      </w:r>
      <w:r w:rsidR="00643631">
        <w:rPr>
          <w:sz w:val="28"/>
          <w:szCs w:val="28"/>
          <w:lang w:val="ru-RU"/>
        </w:rPr>
        <w:t xml:space="preserve">– </w:t>
      </w:r>
      <w:r w:rsidRPr="00643631">
        <w:rPr>
          <w:sz w:val="28"/>
          <w:szCs w:val="28"/>
          <w:lang w:val="ru-RU"/>
        </w:rPr>
        <w:t>М.</w:t>
      </w:r>
      <w:r w:rsidR="009B41BF" w:rsidRPr="00643631">
        <w:rPr>
          <w:sz w:val="28"/>
          <w:szCs w:val="28"/>
          <w:lang w:val="ru-RU"/>
        </w:rPr>
        <w:t xml:space="preserve">, </w:t>
      </w:r>
      <w:r w:rsidRPr="00643631">
        <w:rPr>
          <w:sz w:val="28"/>
          <w:szCs w:val="28"/>
          <w:lang w:val="ru-RU"/>
        </w:rPr>
        <w:t>Музыка, 1971</w:t>
      </w:r>
      <w:r w:rsidR="009B41BF" w:rsidRPr="00643631">
        <w:rPr>
          <w:sz w:val="28"/>
          <w:szCs w:val="28"/>
          <w:lang w:val="ru-RU"/>
        </w:rPr>
        <w:t>.</w:t>
      </w:r>
    </w:p>
    <w:p w14:paraId="27A0E7A4" w14:textId="77777777" w:rsidR="00DA3299" w:rsidRPr="00643631" w:rsidRDefault="003F5B8B" w:rsidP="00643631">
      <w:pPr>
        <w:pStyle w:val="a4"/>
        <w:numPr>
          <w:ilvl w:val="0"/>
          <w:numId w:val="36"/>
        </w:numPr>
        <w:spacing w:line="360" w:lineRule="auto"/>
        <w:jc w:val="both"/>
        <w:rPr>
          <w:sz w:val="28"/>
          <w:szCs w:val="28"/>
          <w:lang w:val="ru-RU"/>
        </w:rPr>
      </w:pPr>
      <w:r w:rsidRPr="00643631">
        <w:rPr>
          <w:sz w:val="28"/>
          <w:szCs w:val="28"/>
          <w:lang w:val="ru-RU"/>
        </w:rPr>
        <w:t xml:space="preserve">Калмыков Б., Фридкин Г. Сольфеджио. Часть </w:t>
      </w:r>
      <w:r w:rsidR="009B41BF" w:rsidRPr="00643631">
        <w:rPr>
          <w:sz w:val="28"/>
          <w:szCs w:val="28"/>
          <w:lang w:val="ru-RU"/>
        </w:rPr>
        <w:t xml:space="preserve">2. </w:t>
      </w:r>
      <w:r w:rsidRPr="00643631">
        <w:rPr>
          <w:sz w:val="28"/>
          <w:szCs w:val="28"/>
          <w:lang w:val="ru-RU"/>
        </w:rPr>
        <w:t xml:space="preserve">Двухголосие. </w:t>
      </w:r>
      <w:r w:rsidR="00643631">
        <w:rPr>
          <w:sz w:val="28"/>
          <w:szCs w:val="28"/>
          <w:lang w:val="ru-RU"/>
        </w:rPr>
        <w:t xml:space="preserve">– </w:t>
      </w:r>
      <w:r w:rsidRPr="00643631">
        <w:rPr>
          <w:sz w:val="28"/>
          <w:szCs w:val="28"/>
          <w:lang w:val="ru-RU"/>
        </w:rPr>
        <w:t>М.</w:t>
      </w:r>
      <w:r w:rsidR="00643631">
        <w:rPr>
          <w:sz w:val="28"/>
          <w:szCs w:val="28"/>
          <w:lang w:val="ru-RU"/>
        </w:rPr>
        <w:t>,</w:t>
      </w:r>
      <w:r w:rsidRPr="00643631">
        <w:rPr>
          <w:sz w:val="28"/>
          <w:szCs w:val="28"/>
          <w:lang w:val="ru-RU"/>
        </w:rPr>
        <w:t xml:space="preserve"> Музыка, 1970</w:t>
      </w:r>
      <w:r w:rsidR="009B41BF" w:rsidRPr="00643631">
        <w:rPr>
          <w:sz w:val="28"/>
          <w:szCs w:val="28"/>
          <w:lang w:val="ru-RU"/>
        </w:rPr>
        <w:t>.</w:t>
      </w:r>
    </w:p>
    <w:p w14:paraId="62E34DA0" w14:textId="77777777" w:rsidR="00DA3299" w:rsidRPr="00643631" w:rsidRDefault="003F5B8B" w:rsidP="00643631">
      <w:pPr>
        <w:pStyle w:val="a4"/>
        <w:numPr>
          <w:ilvl w:val="0"/>
          <w:numId w:val="36"/>
        </w:numPr>
        <w:spacing w:line="360" w:lineRule="auto"/>
        <w:jc w:val="both"/>
        <w:rPr>
          <w:sz w:val="28"/>
          <w:szCs w:val="28"/>
          <w:lang w:val="ru-RU"/>
        </w:rPr>
      </w:pPr>
      <w:r w:rsidRPr="00643631">
        <w:rPr>
          <w:sz w:val="28"/>
          <w:szCs w:val="28"/>
          <w:lang w:val="ru-RU"/>
        </w:rPr>
        <w:t>Калужская Т.</w:t>
      </w:r>
      <w:r w:rsidR="00643631">
        <w:rPr>
          <w:sz w:val="28"/>
          <w:szCs w:val="28"/>
          <w:lang w:val="ru-RU"/>
        </w:rPr>
        <w:t xml:space="preserve">, </w:t>
      </w:r>
      <w:r w:rsidRPr="00643631">
        <w:rPr>
          <w:sz w:val="28"/>
          <w:szCs w:val="28"/>
          <w:lang w:val="ru-RU"/>
        </w:rPr>
        <w:t xml:space="preserve">Сольфеджио 6 класс. </w:t>
      </w:r>
      <w:r w:rsidR="00643631">
        <w:rPr>
          <w:sz w:val="28"/>
          <w:szCs w:val="28"/>
          <w:lang w:val="ru-RU"/>
        </w:rPr>
        <w:t xml:space="preserve">– </w:t>
      </w:r>
      <w:r w:rsidRPr="00643631">
        <w:rPr>
          <w:sz w:val="28"/>
          <w:szCs w:val="28"/>
          <w:lang w:val="ru-RU"/>
        </w:rPr>
        <w:t>М.</w:t>
      </w:r>
      <w:r w:rsidR="00643631">
        <w:rPr>
          <w:sz w:val="28"/>
          <w:szCs w:val="28"/>
          <w:lang w:val="ru-RU"/>
        </w:rPr>
        <w:t xml:space="preserve">, </w:t>
      </w:r>
      <w:r w:rsidRPr="00643631">
        <w:rPr>
          <w:sz w:val="28"/>
          <w:szCs w:val="28"/>
          <w:lang w:val="ru-RU"/>
        </w:rPr>
        <w:t>«Музыка», 2005</w:t>
      </w:r>
      <w:r w:rsidR="009B41BF" w:rsidRPr="00643631">
        <w:rPr>
          <w:sz w:val="28"/>
          <w:szCs w:val="28"/>
          <w:lang w:val="ru-RU"/>
        </w:rPr>
        <w:t>.</w:t>
      </w:r>
    </w:p>
    <w:p w14:paraId="4525E52A" w14:textId="77777777" w:rsidR="00DA3299" w:rsidRPr="00643631" w:rsidRDefault="003F5B8B" w:rsidP="00643631">
      <w:pPr>
        <w:pStyle w:val="a4"/>
        <w:numPr>
          <w:ilvl w:val="0"/>
          <w:numId w:val="36"/>
        </w:numPr>
        <w:spacing w:line="360" w:lineRule="auto"/>
        <w:jc w:val="both"/>
        <w:rPr>
          <w:sz w:val="28"/>
          <w:szCs w:val="28"/>
          <w:lang w:val="ru-RU"/>
        </w:rPr>
      </w:pPr>
      <w:r w:rsidRPr="00643631">
        <w:rPr>
          <w:sz w:val="28"/>
          <w:szCs w:val="28"/>
          <w:lang w:val="ru-RU"/>
        </w:rPr>
        <w:t>Металлиди Ж.</w:t>
      </w:r>
      <w:r w:rsidR="00643631">
        <w:rPr>
          <w:sz w:val="28"/>
          <w:szCs w:val="28"/>
          <w:lang w:val="ru-RU"/>
        </w:rPr>
        <w:t>, ПерцовскаяА.</w:t>
      </w:r>
      <w:r w:rsidRPr="00643631">
        <w:rPr>
          <w:sz w:val="28"/>
          <w:szCs w:val="28"/>
          <w:lang w:val="ru-RU"/>
        </w:rPr>
        <w:t xml:space="preserve">Сольфеджио. Мы играем, сочиняем и поем. Для 1-7 классов детской музыкальной школы. </w:t>
      </w:r>
      <w:r w:rsidR="00643631">
        <w:rPr>
          <w:sz w:val="28"/>
          <w:szCs w:val="28"/>
          <w:lang w:val="ru-RU"/>
        </w:rPr>
        <w:t>– СПб.,«</w:t>
      </w:r>
      <w:r w:rsidRPr="00643631">
        <w:rPr>
          <w:sz w:val="28"/>
          <w:szCs w:val="28"/>
          <w:lang w:val="ru-RU"/>
        </w:rPr>
        <w:t>Композитор», 2008</w:t>
      </w:r>
      <w:r w:rsidR="00643631">
        <w:rPr>
          <w:sz w:val="28"/>
          <w:szCs w:val="28"/>
          <w:lang w:val="ru-RU"/>
        </w:rPr>
        <w:t>.</w:t>
      </w:r>
    </w:p>
    <w:p w14:paraId="59D567A1" w14:textId="77777777" w:rsidR="00DA3299" w:rsidRPr="00643631" w:rsidRDefault="003F5B8B" w:rsidP="00643631">
      <w:pPr>
        <w:pStyle w:val="a4"/>
        <w:numPr>
          <w:ilvl w:val="0"/>
          <w:numId w:val="36"/>
        </w:numPr>
        <w:spacing w:line="360" w:lineRule="auto"/>
        <w:jc w:val="both"/>
        <w:rPr>
          <w:sz w:val="28"/>
          <w:szCs w:val="28"/>
          <w:lang w:val="ru-RU"/>
        </w:rPr>
      </w:pPr>
      <w:r w:rsidRPr="00643631">
        <w:rPr>
          <w:sz w:val="28"/>
          <w:szCs w:val="28"/>
          <w:lang w:val="ru-RU"/>
        </w:rPr>
        <w:t xml:space="preserve">Никитина Н. Сольфеджио (1-7 классы). </w:t>
      </w:r>
      <w:r w:rsidR="00643631">
        <w:rPr>
          <w:sz w:val="28"/>
          <w:szCs w:val="28"/>
          <w:lang w:val="ru-RU"/>
        </w:rPr>
        <w:t xml:space="preserve">– </w:t>
      </w:r>
      <w:r w:rsidRPr="00643631">
        <w:rPr>
          <w:sz w:val="28"/>
          <w:szCs w:val="28"/>
          <w:lang w:val="ru-RU"/>
        </w:rPr>
        <w:t>М., 2009</w:t>
      </w:r>
      <w:r w:rsidR="00643631">
        <w:rPr>
          <w:sz w:val="28"/>
          <w:szCs w:val="28"/>
          <w:lang w:val="ru-RU"/>
        </w:rPr>
        <w:t>.</w:t>
      </w:r>
    </w:p>
    <w:p w14:paraId="6AF5707D" w14:textId="77777777" w:rsidR="00DA3299" w:rsidRPr="00643631" w:rsidRDefault="003F5B8B" w:rsidP="00643631">
      <w:pPr>
        <w:pStyle w:val="a4"/>
        <w:numPr>
          <w:ilvl w:val="0"/>
          <w:numId w:val="36"/>
        </w:numPr>
        <w:spacing w:line="360" w:lineRule="auto"/>
        <w:jc w:val="both"/>
        <w:rPr>
          <w:sz w:val="28"/>
          <w:szCs w:val="28"/>
          <w:lang w:val="ru-RU"/>
        </w:rPr>
      </w:pPr>
      <w:r w:rsidRPr="00643631">
        <w:rPr>
          <w:sz w:val="28"/>
          <w:szCs w:val="28"/>
          <w:lang w:val="ru-RU"/>
        </w:rPr>
        <w:t>ПановаН.Конспекты</w:t>
      </w:r>
      <w:r w:rsidR="00643631" w:rsidRPr="00643631">
        <w:rPr>
          <w:sz w:val="28"/>
          <w:szCs w:val="28"/>
          <w:lang w:val="ru-RU"/>
        </w:rPr>
        <w:t xml:space="preserve"> по элементарной теории музыки.</w:t>
      </w:r>
      <w:r w:rsidR="00643631">
        <w:rPr>
          <w:sz w:val="28"/>
          <w:szCs w:val="28"/>
          <w:lang w:val="ru-RU"/>
        </w:rPr>
        <w:t>–</w:t>
      </w:r>
      <w:r w:rsidRPr="00643631">
        <w:rPr>
          <w:sz w:val="28"/>
          <w:szCs w:val="28"/>
          <w:lang w:val="ru-RU"/>
        </w:rPr>
        <w:t>М.</w:t>
      </w:r>
      <w:r w:rsidR="00643631">
        <w:rPr>
          <w:sz w:val="28"/>
          <w:szCs w:val="28"/>
          <w:lang w:val="ru-RU"/>
        </w:rPr>
        <w:t>,</w:t>
      </w:r>
      <w:r w:rsidRPr="00643631">
        <w:rPr>
          <w:sz w:val="28"/>
          <w:szCs w:val="28"/>
          <w:lang w:val="ru-RU"/>
        </w:rPr>
        <w:t>«Престо» 2003</w:t>
      </w:r>
      <w:r w:rsidR="00643631" w:rsidRPr="00643631">
        <w:rPr>
          <w:sz w:val="28"/>
          <w:szCs w:val="28"/>
          <w:lang w:val="ru-RU"/>
        </w:rPr>
        <w:t>.</w:t>
      </w:r>
    </w:p>
    <w:p w14:paraId="64E965EA" w14:textId="77777777" w:rsidR="00DA3299" w:rsidRPr="00643631" w:rsidRDefault="00643631" w:rsidP="00643631">
      <w:pPr>
        <w:pStyle w:val="a4"/>
        <w:numPr>
          <w:ilvl w:val="0"/>
          <w:numId w:val="36"/>
        </w:numPr>
        <w:spacing w:line="360" w:lineRule="auto"/>
        <w:jc w:val="both"/>
        <w:rPr>
          <w:sz w:val="28"/>
          <w:szCs w:val="28"/>
        </w:rPr>
      </w:pPr>
      <w:r>
        <w:rPr>
          <w:sz w:val="28"/>
          <w:szCs w:val="28"/>
          <w:lang w:val="ru-RU"/>
        </w:rPr>
        <w:t xml:space="preserve"> Панова </w:t>
      </w:r>
      <w:r w:rsidRPr="00643631">
        <w:rPr>
          <w:sz w:val="28"/>
          <w:szCs w:val="28"/>
          <w:lang w:val="ru-RU"/>
        </w:rPr>
        <w:t xml:space="preserve">Н. Прописи </w:t>
      </w:r>
      <w:r w:rsidR="003F5B8B" w:rsidRPr="00643631">
        <w:rPr>
          <w:sz w:val="28"/>
          <w:szCs w:val="28"/>
          <w:lang w:val="ru-RU"/>
        </w:rPr>
        <w:t>по</w:t>
      </w:r>
      <w:r w:rsidRPr="00643631">
        <w:rPr>
          <w:sz w:val="28"/>
          <w:szCs w:val="28"/>
          <w:lang w:val="ru-RU"/>
        </w:rPr>
        <w:t xml:space="preserve">  сольфеджио </w:t>
      </w:r>
      <w:r w:rsidR="003F5B8B" w:rsidRPr="00643631">
        <w:rPr>
          <w:sz w:val="28"/>
          <w:szCs w:val="28"/>
          <w:lang w:val="ru-RU"/>
        </w:rPr>
        <w:t>для</w:t>
      </w:r>
      <w:r w:rsidRPr="00643631">
        <w:rPr>
          <w:sz w:val="28"/>
          <w:szCs w:val="28"/>
          <w:lang w:val="ru-RU"/>
        </w:rPr>
        <w:t xml:space="preserve"> дошкольников. </w:t>
      </w:r>
      <w:r w:rsidR="003F5B8B" w:rsidRPr="00643631">
        <w:rPr>
          <w:sz w:val="28"/>
          <w:szCs w:val="28"/>
          <w:lang w:val="ru-RU"/>
        </w:rPr>
        <w:t>М.</w:t>
      </w:r>
      <w:r w:rsidRPr="00643631">
        <w:rPr>
          <w:sz w:val="28"/>
          <w:szCs w:val="28"/>
          <w:lang w:val="ru-RU"/>
        </w:rPr>
        <w:t xml:space="preserve">, </w:t>
      </w:r>
      <w:r w:rsidR="003F5B8B" w:rsidRPr="00643631">
        <w:rPr>
          <w:sz w:val="28"/>
          <w:szCs w:val="28"/>
          <w:lang w:val="ru-RU"/>
        </w:rPr>
        <w:t>«Прес</w:t>
      </w:r>
      <w:r w:rsidR="003F5B8B" w:rsidRPr="00643631">
        <w:rPr>
          <w:sz w:val="28"/>
          <w:szCs w:val="28"/>
        </w:rPr>
        <w:t>то», 2001</w:t>
      </w:r>
      <w:r w:rsidRPr="00643631">
        <w:rPr>
          <w:sz w:val="28"/>
          <w:szCs w:val="28"/>
          <w:lang w:val="ru-RU"/>
        </w:rPr>
        <w:t>.</w:t>
      </w:r>
    </w:p>
    <w:p w14:paraId="68F7C19C" w14:textId="77777777" w:rsidR="00DA3299" w:rsidRPr="00643631" w:rsidRDefault="003F5B8B" w:rsidP="00643631">
      <w:pPr>
        <w:pStyle w:val="a4"/>
        <w:numPr>
          <w:ilvl w:val="0"/>
          <w:numId w:val="36"/>
        </w:numPr>
        <w:spacing w:line="360" w:lineRule="auto"/>
        <w:jc w:val="both"/>
        <w:rPr>
          <w:sz w:val="28"/>
          <w:szCs w:val="28"/>
          <w:lang w:val="ru-RU"/>
        </w:rPr>
      </w:pPr>
      <w:r w:rsidRPr="00643631">
        <w:rPr>
          <w:sz w:val="28"/>
          <w:szCs w:val="28"/>
          <w:lang w:val="ru-RU"/>
        </w:rPr>
        <w:t xml:space="preserve">Стоклицкая Т. 100 уроков сольфеджио для маленьких. Приложение для </w:t>
      </w:r>
      <w:r w:rsidRPr="00643631">
        <w:rPr>
          <w:sz w:val="28"/>
          <w:szCs w:val="28"/>
          <w:lang w:val="ru-RU"/>
        </w:rPr>
        <w:lastRenderedPageBreak/>
        <w:t xml:space="preserve">детей, ч.1 и 2. </w:t>
      </w:r>
      <w:r w:rsidR="00643631">
        <w:rPr>
          <w:sz w:val="28"/>
          <w:szCs w:val="28"/>
          <w:lang w:val="ru-RU"/>
        </w:rPr>
        <w:t>– М.,</w:t>
      </w:r>
      <w:r w:rsidRPr="00643631">
        <w:rPr>
          <w:sz w:val="28"/>
          <w:szCs w:val="28"/>
          <w:lang w:val="ru-RU"/>
        </w:rPr>
        <w:t xml:space="preserve"> «Музыка», 1999</w:t>
      </w:r>
      <w:r w:rsidR="00643631">
        <w:rPr>
          <w:sz w:val="28"/>
          <w:szCs w:val="28"/>
          <w:lang w:val="ru-RU"/>
        </w:rPr>
        <w:t>.</w:t>
      </w:r>
    </w:p>
    <w:p w14:paraId="03CB6454" w14:textId="77777777" w:rsidR="00DA3299" w:rsidRPr="00643631" w:rsidRDefault="003F5B8B" w:rsidP="00643631">
      <w:pPr>
        <w:pStyle w:val="a4"/>
        <w:numPr>
          <w:ilvl w:val="0"/>
          <w:numId w:val="36"/>
        </w:numPr>
        <w:spacing w:line="360" w:lineRule="auto"/>
        <w:jc w:val="both"/>
        <w:rPr>
          <w:sz w:val="28"/>
          <w:szCs w:val="28"/>
          <w:lang w:val="ru-RU"/>
        </w:rPr>
      </w:pPr>
      <w:r w:rsidRPr="00643631">
        <w:rPr>
          <w:sz w:val="28"/>
          <w:szCs w:val="28"/>
          <w:lang w:val="ru-RU"/>
        </w:rPr>
        <w:t>Фридкин Г. Чтение с листа на уроках сольфеджио. М., 1982</w:t>
      </w:r>
      <w:r w:rsidR="00643631">
        <w:rPr>
          <w:sz w:val="28"/>
          <w:szCs w:val="28"/>
          <w:lang w:val="ru-RU"/>
        </w:rPr>
        <w:t>.</w:t>
      </w:r>
    </w:p>
    <w:p w14:paraId="2CD49826" w14:textId="77777777" w:rsidR="00DA3299" w:rsidRPr="00643631" w:rsidRDefault="00DA3299" w:rsidP="009B41BF">
      <w:pPr>
        <w:rPr>
          <w:lang w:val="ru-RU"/>
        </w:rPr>
      </w:pPr>
    </w:p>
    <w:p w14:paraId="72DDB508" w14:textId="77777777" w:rsidR="00DA3299" w:rsidRPr="00643631" w:rsidRDefault="00DA3299" w:rsidP="00643631">
      <w:pPr>
        <w:jc w:val="center"/>
        <w:rPr>
          <w:i/>
          <w:lang w:val="ru-RU"/>
        </w:rPr>
      </w:pPr>
    </w:p>
    <w:p w14:paraId="3E76DBD5" w14:textId="77777777" w:rsidR="00DA3299" w:rsidRPr="00643631" w:rsidRDefault="003F5B8B" w:rsidP="00643631">
      <w:pPr>
        <w:spacing w:line="360" w:lineRule="auto"/>
        <w:jc w:val="center"/>
        <w:rPr>
          <w:i/>
          <w:sz w:val="28"/>
          <w:lang w:val="ru-RU"/>
        </w:rPr>
      </w:pPr>
      <w:r w:rsidRPr="00643631">
        <w:rPr>
          <w:i/>
          <w:sz w:val="28"/>
          <w:lang w:val="ru-RU"/>
        </w:rPr>
        <w:t>Учебно-методическая литература</w:t>
      </w:r>
    </w:p>
    <w:p w14:paraId="70DC51D1" w14:textId="77777777" w:rsidR="00DA3299" w:rsidRPr="00643631" w:rsidRDefault="003F5B8B" w:rsidP="00643631">
      <w:pPr>
        <w:pStyle w:val="a4"/>
        <w:numPr>
          <w:ilvl w:val="0"/>
          <w:numId w:val="37"/>
        </w:numPr>
        <w:spacing w:line="360" w:lineRule="auto"/>
        <w:jc w:val="both"/>
        <w:rPr>
          <w:sz w:val="28"/>
          <w:lang w:val="ru-RU"/>
        </w:rPr>
      </w:pPr>
      <w:r w:rsidRPr="00643631">
        <w:rPr>
          <w:sz w:val="28"/>
          <w:lang w:val="ru-RU"/>
        </w:rPr>
        <w:t>Алексеев Б., Блюм Д. Систематический курс музыкального диктанта.</w:t>
      </w:r>
      <w:r w:rsidR="00643631">
        <w:rPr>
          <w:sz w:val="28"/>
          <w:lang w:val="ru-RU"/>
        </w:rPr>
        <w:t xml:space="preserve"> –</w:t>
      </w:r>
      <w:r w:rsidRPr="00643631">
        <w:rPr>
          <w:sz w:val="28"/>
          <w:lang w:val="ru-RU"/>
        </w:rPr>
        <w:t xml:space="preserve"> М. «Музыка», 1991</w:t>
      </w:r>
      <w:r w:rsidR="00643631">
        <w:rPr>
          <w:sz w:val="28"/>
          <w:lang w:val="ru-RU"/>
        </w:rPr>
        <w:t>.</w:t>
      </w:r>
    </w:p>
    <w:p w14:paraId="4F3BBE27" w14:textId="77777777" w:rsidR="00DA3299" w:rsidRPr="00643631" w:rsidRDefault="003F5B8B" w:rsidP="00643631">
      <w:pPr>
        <w:pStyle w:val="a4"/>
        <w:numPr>
          <w:ilvl w:val="0"/>
          <w:numId w:val="37"/>
        </w:numPr>
        <w:spacing w:line="360" w:lineRule="auto"/>
        <w:jc w:val="both"/>
        <w:rPr>
          <w:sz w:val="28"/>
          <w:lang w:val="ru-RU"/>
        </w:rPr>
      </w:pPr>
      <w:r w:rsidRPr="00643631">
        <w:rPr>
          <w:sz w:val="28"/>
          <w:lang w:val="ru-RU"/>
        </w:rPr>
        <w:t xml:space="preserve">Базарнова В. 100 диктантов по сольфеджио. </w:t>
      </w:r>
      <w:r w:rsidR="00643631">
        <w:rPr>
          <w:sz w:val="28"/>
          <w:lang w:val="ru-RU"/>
        </w:rPr>
        <w:t xml:space="preserve">– </w:t>
      </w:r>
      <w:r w:rsidRPr="00643631">
        <w:rPr>
          <w:sz w:val="28"/>
          <w:lang w:val="ru-RU"/>
        </w:rPr>
        <w:t>М., 1993.</w:t>
      </w:r>
    </w:p>
    <w:p w14:paraId="41FAC87E" w14:textId="77777777" w:rsidR="00DA3299" w:rsidRPr="00643631" w:rsidRDefault="003F5B8B" w:rsidP="00643631">
      <w:pPr>
        <w:pStyle w:val="a4"/>
        <w:numPr>
          <w:ilvl w:val="0"/>
          <w:numId w:val="37"/>
        </w:numPr>
        <w:spacing w:line="360" w:lineRule="auto"/>
        <w:jc w:val="both"/>
        <w:rPr>
          <w:sz w:val="28"/>
          <w:lang w:val="ru-RU"/>
        </w:rPr>
      </w:pPr>
      <w:r w:rsidRPr="00643631">
        <w:rPr>
          <w:sz w:val="28"/>
          <w:lang w:val="ru-RU"/>
        </w:rPr>
        <w:t xml:space="preserve">Быканова Е. Стоклицкая Т. Музыкальные диктанты 1-4 классы. ДМШ. </w:t>
      </w:r>
      <w:r w:rsidR="00643631">
        <w:rPr>
          <w:sz w:val="28"/>
          <w:lang w:val="ru-RU"/>
        </w:rPr>
        <w:t xml:space="preserve">– </w:t>
      </w:r>
      <w:r w:rsidRPr="00643631">
        <w:rPr>
          <w:sz w:val="28"/>
          <w:lang w:val="ru-RU"/>
        </w:rPr>
        <w:t>М., 1979</w:t>
      </w:r>
      <w:r w:rsidR="00643631">
        <w:rPr>
          <w:sz w:val="28"/>
          <w:lang w:val="ru-RU"/>
        </w:rPr>
        <w:t>.</w:t>
      </w:r>
    </w:p>
    <w:p w14:paraId="4CEA59F2" w14:textId="77777777" w:rsidR="00DA3299" w:rsidRPr="00643631" w:rsidRDefault="003F5B8B" w:rsidP="00643631">
      <w:pPr>
        <w:pStyle w:val="a4"/>
        <w:numPr>
          <w:ilvl w:val="0"/>
          <w:numId w:val="37"/>
        </w:numPr>
        <w:spacing w:line="360" w:lineRule="auto"/>
        <w:jc w:val="both"/>
        <w:rPr>
          <w:sz w:val="28"/>
          <w:lang w:val="ru-RU"/>
        </w:rPr>
      </w:pPr>
      <w:r w:rsidRPr="00643631">
        <w:rPr>
          <w:sz w:val="28"/>
          <w:lang w:val="ru-RU"/>
        </w:rPr>
        <w:t xml:space="preserve">Музыкальные диктанты для детской музыкальной школы (сост. Ж.Металлиди, А.Перцовская). </w:t>
      </w:r>
      <w:r w:rsidR="00643631">
        <w:rPr>
          <w:sz w:val="28"/>
          <w:lang w:val="ru-RU"/>
        </w:rPr>
        <w:t xml:space="preserve">– </w:t>
      </w:r>
      <w:r w:rsidRPr="00643631">
        <w:rPr>
          <w:sz w:val="28"/>
          <w:lang w:val="ru-RU"/>
        </w:rPr>
        <w:t>М.</w:t>
      </w:r>
      <w:r w:rsidR="00643631">
        <w:rPr>
          <w:sz w:val="28"/>
          <w:lang w:val="ru-RU"/>
        </w:rPr>
        <w:t>, –</w:t>
      </w:r>
      <w:r w:rsidRPr="00643631">
        <w:rPr>
          <w:sz w:val="28"/>
          <w:lang w:val="ru-RU"/>
        </w:rPr>
        <w:t xml:space="preserve"> СПб.</w:t>
      </w:r>
      <w:r w:rsidR="00643631">
        <w:rPr>
          <w:sz w:val="28"/>
          <w:lang w:val="ru-RU"/>
        </w:rPr>
        <w:t>,</w:t>
      </w:r>
      <w:r w:rsidRPr="00643631">
        <w:rPr>
          <w:sz w:val="28"/>
          <w:lang w:val="ru-RU"/>
        </w:rPr>
        <w:t xml:space="preserve"> «Музыка», 1995</w:t>
      </w:r>
      <w:r w:rsidR="00643631">
        <w:rPr>
          <w:sz w:val="28"/>
          <w:lang w:val="ru-RU"/>
        </w:rPr>
        <w:t>.</w:t>
      </w:r>
    </w:p>
    <w:p w14:paraId="55898064" w14:textId="77777777" w:rsidR="00DA3299" w:rsidRPr="00643631" w:rsidRDefault="003F5B8B" w:rsidP="00643631">
      <w:pPr>
        <w:pStyle w:val="a4"/>
        <w:numPr>
          <w:ilvl w:val="0"/>
          <w:numId w:val="37"/>
        </w:numPr>
        <w:spacing w:line="360" w:lineRule="auto"/>
        <w:jc w:val="both"/>
        <w:rPr>
          <w:sz w:val="28"/>
          <w:lang w:val="ru-RU"/>
        </w:rPr>
      </w:pPr>
      <w:r w:rsidRPr="00643631">
        <w:rPr>
          <w:sz w:val="28"/>
          <w:lang w:val="ru-RU"/>
        </w:rPr>
        <w:t>Ладухи</w:t>
      </w:r>
      <w:r w:rsidR="00643631" w:rsidRPr="00643631">
        <w:rPr>
          <w:sz w:val="28"/>
          <w:lang w:val="ru-RU"/>
        </w:rPr>
        <w:t xml:space="preserve">н Н. 1000 примеров музыкального </w:t>
      </w:r>
      <w:r w:rsidRPr="00643631">
        <w:rPr>
          <w:sz w:val="28"/>
          <w:lang w:val="ru-RU"/>
        </w:rPr>
        <w:t>диктанта.</w:t>
      </w:r>
      <w:r w:rsidR="00643631" w:rsidRPr="00643631">
        <w:rPr>
          <w:sz w:val="28"/>
          <w:lang w:val="ru-RU"/>
        </w:rPr>
        <w:t xml:space="preserve"> –М.,</w:t>
      </w:r>
      <w:r w:rsidR="00643631">
        <w:rPr>
          <w:sz w:val="28"/>
          <w:lang w:val="ru-RU"/>
        </w:rPr>
        <w:t xml:space="preserve"> «</w:t>
      </w:r>
      <w:r w:rsidRPr="00643631">
        <w:rPr>
          <w:sz w:val="28"/>
          <w:lang w:val="ru-RU"/>
        </w:rPr>
        <w:t>Композитор», 1993</w:t>
      </w:r>
      <w:r w:rsidR="00643631">
        <w:rPr>
          <w:sz w:val="28"/>
          <w:lang w:val="ru-RU"/>
        </w:rPr>
        <w:t>.</w:t>
      </w:r>
    </w:p>
    <w:p w14:paraId="170F5040" w14:textId="77777777" w:rsidR="00DA3299" w:rsidRPr="00C229D9" w:rsidRDefault="003F5B8B" w:rsidP="00643631">
      <w:pPr>
        <w:pStyle w:val="a4"/>
        <w:numPr>
          <w:ilvl w:val="0"/>
          <w:numId w:val="37"/>
        </w:numPr>
        <w:spacing w:line="360" w:lineRule="auto"/>
        <w:jc w:val="both"/>
        <w:rPr>
          <w:sz w:val="28"/>
          <w:lang w:val="ru-RU"/>
        </w:rPr>
      </w:pPr>
      <w:r w:rsidRPr="00643631">
        <w:rPr>
          <w:sz w:val="28"/>
          <w:lang w:val="ru-RU"/>
        </w:rPr>
        <w:t>Лопатина И. Сборник диктантов. Одноголосие и двухголосие</w:t>
      </w:r>
      <w:r w:rsidRPr="00C229D9">
        <w:rPr>
          <w:sz w:val="28"/>
          <w:lang w:val="ru-RU"/>
        </w:rPr>
        <w:t xml:space="preserve">. </w:t>
      </w:r>
      <w:r w:rsidR="00643631">
        <w:rPr>
          <w:sz w:val="28"/>
          <w:lang w:val="ru-RU"/>
        </w:rPr>
        <w:t xml:space="preserve">– </w:t>
      </w:r>
      <w:r w:rsidR="00643631" w:rsidRPr="00C229D9">
        <w:rPr>
          <w:sz w:val="28"/>
          <w:lang w:val="ru-RU"/>
        </w:rPr>
        <w:t>М.</w:t>
      </w:r>
      <w:r w:rsidR="00643631">
        <w:rPr>
          <w:sz w:val="28"/>
          <w:lang w:val="ru-RU"/>
        </w:rPr>
        <w:t xml:space="preserve">, </w:t>
      </w:r>
    </w:p>
    <w:p w14:paraId="41866B83" w14:textId="77777777" w:rsidR="00DA3299" w:rsidRPr="00643631" w:rsidRDefault="003F5B8B" w:rsidP="00643631">
      <w:pPr>
        <w:spacing w:line="360" w:lineRule="auto"/>
        <w:jc w:val="both"/>
        <w:rPr>
          <w:sz w:val="28"/>
          <w:lang w:val="ru-RU"/>
        </w:rPr>
      </w:pPr>
      <w:r w:rsidRPr="00643631">
        <w:rPr>
          <w:sz w:val="28"/>
        </w:rPr>
        <w:t>«Музыка», 1985</w:t>
      </w:r>
      <w:r w:rsidR="00643631">
        <w:rPr>
          <w:sz w:val="28"/>
          <w:lang w:val="ru-RU"/>
        </w:rPr>
        <w:t>.</w:t>
      </w:r>
    </w:p>
    <w:p w14:paraId="5CD74646" w14:textId="77777777" w:rsidR="00DA3299" w:rsidRPr="00643631" w:rsidRDefault="003F5B8B" w:rsidP="00643631">
      <w:pPr>
        <w:pStyle w:val="a4"/>
        <w:numPr>
          <w:ilvl w:val="0"/>
          <w:numId w:val="37"/>
        </w:numPr>
        <w:spacing w:line="360" w:lineRule="auto"/>
        <w:jc w:val="both"/>
        <w:rPr>
          <w:sz w:val="28"/>
          <w:lang w:val="ru-RU"/>
        </w:rPr>
      </w:pPr>
      <w:r w:rsidRPr="00643631">
        <w:rPr>
          <w:sz w:val="28"/>
          <w:lang w:val="ru-RU"/>
        </w:rPr>
        <w:t xml:space="preserve">Русяева И. Одноголосные диктанты. </w:t>
      </w:r>
      <w:r w:rsidR="00643631">
        <w:rPr>
          <w:sz w:val="28"/>
          <w:lang w:val="ru-RU"/>
        </w:rPr>
        <w:t xml:space="preserve">– </w:t>
      </w:r>
      <w:r w:rsidRPr="00643631">
        <w:rPr>
          <w:sz w:val="28"/>
          <w:lang w:val="ru-RU"/>
        </w:rPr>
        <w:t>М., 1999</w:t>
      </w:r>
      <w:r w:rsidR="00643631">
        <w:rPr>
          <w:sz w:val="28"/>
          <w:lang w:val="ru-RU"/>
        </w:rPr>
        <w:t>.</w:t>
      </w:r>
    </w:p>
    <w:p w14:paraId="49AFC26C" w14:textId="77777777" w:rsidR="00DA3299" w:rsidRPr="00643631" w:rsidRDefault="003F5B8B" w:rsidP="00643631">
      <w:pPr>
        <w:pStyle w:val="a4"/>
        <w:numPr>
          <w:ilvl w:val="0"/>
          <w:numId w:val="37"/>
        </w:numPr>
        <w:spacing w:line="360" w:lineRule="auto"/>
        <w:jc w:val="both"/>
        <w:rPr>
          <w:sz w:val="28"/>
          <w:lang w:val="ru-RU"/>
        </w:rPr>
      </w:pPr>
      <w:r w:rsidRPr="00643631">
        <w:rPr>
          <w:sz w:val="28"/>
          <w:lang w:val="ru-RU"/>
        </w:rPr>
        <w:t xml:space="preserve">Жуковская Г., Казакова Т., Петрова А. Сборник диктантов по сольфеджио. </w:t>
      </w:r>
      <w:r w:rsidR="00643631">
        <w:rPr>
          <w:sz w:val="28"/>
          <w:lang w:val="ru-RU"/>
        </w:rPr>
        <w:t xml:space="preserve">– </w:t>
      </w:r>
      <w:r w:rsidRPr="00643631">
        <w:rPr>
          <w:sz w:val="28"/>
          <w:lang w:val="ru-RU"/>
        </w:rPr>
        <w:t>М., 2007</w:t>
      </w:r>
      <w:r w:rsidR="00643631">
        <w:rPr>
          <w:sz w:val="28"/>
          <w:lang w:val="ru-RU"/>
        </w:rPr>
        <w:t>.</w:t>
      </w:r>
    </w:p>
    <w:p w14:paraId="76C27EA6" w14:textId="77777777" w:rsidR="00643631" w:rsidRPr="008866F3" w:rsidRDefault="00643631" w:rsidP="009B41BF">
      <w:pPr>
        <w:rPr>
          <w:i/>
          <w:sz w:val="28"/>
          <w:lang w:val="ru-RU"/>
        </w:rPr>
      </w:pPr>
    </w:p>
    <w:p w14:paraId="1E81A935" w14:textId="77777777" w:rsidR="00DA3299" w:rsidRPr="008866F3" w:rsidRDefault="007D6E6D" w:rsidP="008866F3">
      <w:pPr>
        <w:spacing w:line="360" w:lineRule="auto"/>
        <w:jc w:val="center"/>
        <w:rPr>
          <w:i/>
          <w:sz w:val="28"/>
          <w:lang w:val="ru-RU"/>
        </w:rPr>
      </w:pPr>
      <w:r w:rsidRPr="008866F3">
        <w:rPr>
          <w:i/>
          <w:sz w:val="28"/>
          <w:lang w:val="ru-RU"/>
        </w:rPr>
        <w:t>М</w:t>
      </w:r>
      <w:r w:rsidR="003F5B8B" w:rsidRPr="008866F3">
        <w:rPr>
          <w:i/>
          <w:sz w:val="28"/>
          <w:lang w:val="ru-RU"/>
        </w:rPr>
        <w:t>етодическая литература</w:t>
      </w:r>
    </w:p>
    <w:p w14:paraId="6F451651" w14:textId="77777777" w:rsidR="00DA3299" w:rsidRPr="008866F3" w:rsidRDefault="003F5B8B" w:rsidP="008866F3">
      <w:pPr>
        <w:pStyle w:val="a4"/>
        <w:numPr>
          <w:ilvl w:val="0"/>
          <w:numId w:val="38"/>
        </w:numPr>
        <w:spacing w:line="360" w:lineRule="auto"/>
        <w:jc w:val="both"/>
        <w:rPr>
          <w:sz w:val="28"/>
          <w:szCs w:val="28"/>
          <w:lang w:val="ru-RU"/>
        </w:rPr>
      </w:pPr>
      <w:r w:rsidRPr="008866F3">
        <w:rPr>
          <w:sz w:val="28"/>
          <w:szCs w:val="28"/>
          <w:lang w:val="ru-RU"/>
        </w:rPr>
        <w:t xml:space="preserve">Давыдова Е. Сольфеджио. 3 класс. ДМШ Методическое пособие. </w:t>
      </w:r>
      <w:r w:rsidR="008866F3">
        <w:rPr>
          <w:sz w:val="28"/>
          <w:szCs w:val="28"/>
          <w:lang w:val="ru-RU"/>
        </w:rPr>
        <w:t xml:space="preserve">– </w:t>
      </w:r>
      <w:r w:rsidRPr="008866F3">
        <w:rPr>
          <w:sz w:val="28"/>
          <w:szCs w:val="28"/>
          <w:lang w:val="ru-RU"/>
        </w:rPr>
        <w:t>М.,</w:t>
      </w:r>
    </w:p>
    <w:p w14:paraId="487606E1" w14:textId="77777777" w:rsidR="00DA3299" w:rsidRPr="008866F3" w:rsidRDefault="003F5B8B" w:rsidP="008866F3">
      <w:pPr>
        <w:spacing w:line="360" w:lineRule="auto"/>
        <w:jc w:val="both"/>
        <w:rPr>
          <w:sz w:val="28"/>
          <w:szCs w:val="28"/>
          <w:lang w:val="ru-RU"/>
        </w:rPr>
      </w:pPr>
      <w:r w:rsidRPr="008866F3">
        <w:rPr>
          <w:sz w:val="28"/>
          <w:szCs w:val="28"/>
          <w:lang w:val="ru-RU"/>
        </w:rPr>
        <w:t>«Музыка», 1976</w:t>
      </w:r>
      <w:r w:rsidR="008866F3">
        <w:rPr>
          <w:sz w:val="28"/>
          <w:szCs w:val="28"/>
          <w:lang w:val="ru-RU"/>
        </w:rPr>
        <w:t>.</w:t>
      </w:r>
    </w:p>
    <w:p w14:paraId="72F2BD7A" w14:textId="77777777" w:rsidR="00DA3299" w:rsidRPr="008866F3" w:rsidRDefault="003F5B8B" w:rsidP="008866F3">
      <w:pPr>
        <w:pStyle w:val="a4"/>
        <w:numPr>
          <w:ilvl w:val="0"/>
          <w:numId w:val="38"/>
        </w:numPr>
        <w:spacing w:line="360" w:lineRule="auto"/>
        <w:jc w:val="both"/>
        <w:rPr>
          <w:sz w:val="28"/>
          <w:szCs w:val="28"/>
          <w:lang w:val="ru-RU"/>
        </w:rPr>
      </w:pPr>
      <w:r w:rsidRPr="008866F3">
        <w:rPr>
          <w:sz w:val="28"/>
          <w:szCs w:val="28"/>
          <w:lang w:val="ru-RU"/>
        </w:rPr>
        <w:t xml:space="preserve">Давыдова Е. Сольфеджио. 4 класс. ДМШ Методическое пособие. </w:t>
      </w:r>
      <w:r w:rsidR="008866F3">
        <w:rPr>
          <w:sz w:val="28"/>
          <w:szCs w:val="28"/>
          <w:lang w:val="ru-RU"/>
        </w:rPr>
        <w:t xml:space="preserve">– </w:t>
      </w:r>
      <w:r w:rsidRPr="008866F3">
        <w:rPr>
          <w:sz w:val="28"/>
          <w:szCs w:val="28"/>
          <w:lang w:val="ru-RU"/>
        </w:rPr>
        <w:t>М., «Музыка», 2005</w:t>
      </w:r>
      <w:r w:rsidR="008866F3">
        <w:rPr>
          <w:sz w:val="28"/>
          <w:szCs w:val="28"/>
          <w:lang w:val="ru-RU"/>
        </w:rPr>
        <w:t>.</w:t>
      </w:r>
    </w:p>
    <w:p w14:paraId="655BE60F" w14:textId="77777777" w:rsidR="00DA3299" w:rsidRPr="008866F3" w:rsidRDefault="003F5B8B" w:rsidP="008866F3">
      <w:pPr>
        <w:pStyle w:val="a4"/>
        <w:numPr>
          <w:ilvl w:val="0"/>
          <w:numId w:val="38"/>
        </w:numPr>
        <w:spacing w:line="360" w:lineRule="auto"/>
        <w:jc w:val="both"/>
        <w:rPr>
          <w:sz w:val="28"/>
          <w:szCs w:val="28"/>
          <w:lang w:val="ru-RU"/>
        </w:rPr>
      </w:pPr>
      <w:r w:rsidRPr="008866F3">
        <w:rPr>
          <w:sz w:val="28"/>
          <w:szCs w:val="28"/>
          <w:lang w:val="ru-RU"/>
        </w:rPr>
        <w:t xml:space="preserve">Давыдова Е. Сольфеджио. 5 класс. ДМШ Методическое пособие. </w:t>
      </w:r>
      <w:r w:rsidR="008866F3">
        <w:rPr>
          <w:sz w:val="28"/>
          <w:szCs w:val="28"/>
          <w:lang w:val="ru-RU"/>
        </w:rPr>
        <w:t xml:space="preserve">– </w:t>
      </w:r>
      <w:r w:rsidRPr="008866F3">
        <w:rPr>
          <w:sz w:val="28"/>
          <w:szCs w:val="28"/>
          <w:lang w:val="ru-RU"/>
        </w:rPr>
        <w:t>М., «Музыка», 1981</w:t>
      </w:r>
      <w:r w:rsidR="008866F3">
        <w:rPr>
          <w:sz w:val="28"/>
          <w:szCs w:val="28"/>
          <w:lang w:val="ru-RU"/>
        </w:rPr>
        <w:t>.</w:t>
      </w:r>
    </w:p>
    <w:p w14:paraId="1195A74B" w14:textId="77777777" w:rsidR="00DA3299" w:rsidRPr="008866F3" w:rsidRDefault="003F5B8B" w:rsidP="008866F3">
      <w:pPr>
        <w:pStyle w:val="a4"/>
        <w:numPr>
          <w:ilvl w:val="0"/>
          <w:numId w:val="38"/>
        </w:numPr>
        <w:spacing w:line="360" w:lineRule="auto"/>
        <w:jc w:val="both"/>
        <w:rPr>
          <w:sz w:val="28"/>
          <w:szCs w:val="28"/>
          <w:lang w:val="ru-RU"/>
        </w:rPr>
      </w:pPr>
      <w:r w:rsidRPr="008866F3">
        <w:rPr>
          <w:sz w:val="28"/>
          <w:szCs w:val="28"/>
          <w:lang w:val="ru-RU"/>
        </w:rPr>
        <w:t xml:space="preserve">Калужская Т. Сольфеджио 6 класс ДМШ. Учебно-методическое пособие. </w:t>
      </w:r>
      <w:r w:rsidR="008866F3">
        <w:rPr>
          <w:sz w:val="28"/>
          <w:szCs w:val="28"/>
          <w:lang w:val="ru-RU"/>
        </w:rPr>
        <w:t xml:space="preserve">– </w:t>
      </w:r>
      <w:r w:rsidRPr="008866F3">
        <w:rPr>
          <w:sz w:val="28"/>
          <w:szCs w:val="28"/>
          <w:lang w:val="ru-RU"/>
        </w:rPr>
        <w:t>М., «Музыка», 1988</w:t>
      </w:r>
      <w:r w:rsidR="008866F3">
        <w:rPr>
          <w:sz w:val="28"/>
          <w:szCs w:val="28"/>
          <w:lang w:val="ru-RU"/>
        </w:rPr>
        <w:t>.</w:t>
      </w:r>
    </w:p>
    <w:p w14:paraId="353F938E" w14:textId="77777777" w:rsidR="00DA3299" w:rsidRPr="008866F3" w:rsidRDefault="003F5B8B" w:rsidP="008866F3">
      <w:pPr>
        <w:pStyle w:val="a4"/>
        <w:numPr>
          <w:ilvl w:val="0"/>
          <w:numId w:val="38"/>
        </w:numPr>
        <w:spacing w:line="360" w:lineRule="auto"/>
        <w:jc w:val="both"/>
        <w:rPr>
          <w:sz w:val="28"/>
          <w:szCs w:val="28"/>
          <w:lang w:val="ru-RU"/>
        </w:rPr>
      </w:pPr>
      <w:r w:rsidRPr="008866F3">
        <w:rPr>
          <w:sz w:val="28"/>
          <w:szCs w:val="28"/>
          <w:lang w:val="ru-RU"/>
        </w:rPr>
        <w:t xml:space="preserve">Стоклицкая Т. 100 уроков сольфеджио для самых маленьких. Ч.1 и 2. </w:t>
      </w:r>
      <w:r w:rsidR="008866F3">
        <w:rPr>
          <w:sz w:val="28"/>
          <w:szCs w:val="28"/>
          <w:lang w:val="ru-RU"/>
        </w:rPr>
        <w:t xml:space="preserve">– </w:t>
      </w:r>
      <w:r w:rsidRPr="008866F3">
        <w:rPr>
          <w:sz w:val="28"/>
          <w:szCs w:val="28"/>
          <w:lang w:val="ru-RU"/>
        </w:rPr>
        <w:t>М. «Музыка», 1999</w:t>
      </w:r>
      <w:r w:rsidR="008866F3">
        <w:rPr>
          <w:sz w:val="28"/>
          <w:szCs w:val="28"/>
          <w:lang w:val="ru-RU"/>
        </w:rPr>
        <w:t>.</w:t>
      </w:r>
    </w:p>
    <w:sectPr w:rsidR="00DA3299" w:rsidRPr="008866F3" w:rsidSect="00A237F4">
      <w:footerReference w:type="default" r:id="rId10"/>
      <w:pgSz w:w="11900" w:h="16840"/>
      <w:pgMar w:top="851" w:right="851" w:bottom="1134" w:left="1418" w:header="0" w:footer="91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3D1F39" w14:textId="77777777" w:rsidR="00FF6350" w:rsidRDefault="00FF6350">
      <w:r>
        <w:separator/>
      </w:r>
    </w:p>
  </w:endnote>
  <w:endnote w:type="continuationSeparator" w:id="0">
    <w:p w14:paraId="2C097BBA" w14:textId="77777777" w:rsidR="00FF6350" w:rsidRDefault="00FF6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3299555"/>
      <w:docPartObj>
        <w:docPartGallery w:val="Page Numbers (Bottom of Page)"/>
        <w:docPartUnique/>
      </w:docPartObj>
    </w:sdtPr>
    <w:sdtEndPr/>
    <w:sdtContent>
      <w:p w14:paraId="23266919" w14:textId="77777777" w:rsidR="00A237F4" w:rsidRDefault="00A237F4">
        <w:pPr>
          <w:pStyle w:val="aa"/>
          <w:jc w:val="center"/>
        </w:pPr>
        <w:r>
          <w:fldChar w:fldCharType="begin"/>
        </w:r>
        <w:r>
          <w:instrText>PAGE   \* MERGEFORMAT</w:instrText>
        </w:r>
        <w:r>
          <w:fldChar w:fldCharType="separate"/>
        </w:r>
        <w:r w:rsidR="002E5037" w:rsidRPr="002E5037">
          <w:rPr>
            <w:noProof/>
            <w:lang w:val="ru-RU"/>
          </w:rPr>
          <w:t>4</w:t>
        </w:r>
        <w:r>
          <w:fldChar w:fldCharType="end"/>
        </w:r>
      </w:p>
    </w:sdtContent>
  </w:sdt>
  <w:p w14:paraId="139A9F34" w14:textId="77777777" w:rsidR="00662FFE" w:rsidRDefault="00662FFE">
    <w:pPr>
      <w:pStyle w:val="a3"/>
      <w:spacing w:line="14" w:lineRule="auto"/>
      <w:ind w:left="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E6E714" w14:textId="77777777" w:rsidR="00FF6350" w:rsidRDefault="00FF6350">
      <w:r>
        <w:separator/>
      </w:r>
    </w:p>
  </w:footnote>
  <w:footnote w:type="continuationSeparator" w:id="0">
    <w:p w14:paraId="3843ACF4" w14:textId="77777777" w:rsidR="00FF6350" w:rsidRDefault="00FF63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8DF8F67A"/>
    <w:lvl w:ilvl="0">
      <w:start w:val="2"/>
      <w:numFmt w:val="decimal"/>
      <w:lvlText w:val="%1."/>
      <w:lvlJc w:val="left"/>
      <w:rPr>
        <w:rFonts w:ascii="Times New Roman" w:hAnsi="Times New Roman" w:cs="Times New Roman"/>
        <w:b/>
        <w:bCs/>
        <w:i w:val="0"/>
        <w:iCs/>
        <w:smallCaps w:val="0"/>
        <w:strike w:val="0"/>
        <w:color w:val="000000"/>
        <w:spacing w:val="0"/>
        <w:w w:val="100"/>
        <w:position w:val="0"/>
        <w:sz w:val="27"/>
        <w:szCs w:val="27"/>
        <w:u w:val="none"/>
      </w:rPr>
    </w:lvl>
    <w:lvl w:ilvl="1">
      <w:start w:val="2"/>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2">
      <w:start w:val="2"/>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3">
      <w:start w:val="2"/>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4">
      <w:start w:val="2"/>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5">
      <w:start w:val="2"/>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6">
      <w:start w:val="2"/>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7">
      <w:start w:val="2"/>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8">
      <w:start w:val="2"/>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abstractNum>
  <w:abstractNum w:abstractNumId="1">
    <w:nsid w:val="01A41593"/>
    <w:multiLevelType w:val="hybridMultilevel"/>
    <w:tmpl w:val="92343C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2831AFD"/>
    <w:multiLevelType w:val="hybridMultilevel"/>
    <w:tmpl w:val="A65A5050"/>
    <w:lvl w:ilvl="0" w:tplc="1CD0C308">
      <w:start w:val="2"/>
      <w:numFmt w:val="decimal"/>
      <w:lvlText w:val="%1"/>
      <w:lvlJc w:val="left"/>
      <w:pPr>
        <w:ind w:left="1309" w:hanging="360"/>
      </w:pPr>
      <w:rPr>
        <w:rFonts w:hint="default"/>
      </w:rPr>
    </w:lvl>
    <w:lvl w:ilvl="1" w:tplc="04190019" w:tentative="1">
      <w:start w:val="1"/>
      <w:numFmt w:val="lowerLetter"/>
      <w:lvlText w:val="%2."/>
      <w:lvlJc w:val="left"/>
      <w:pPr>
        <w:ind w:left="2029" w:hanging="360"/>
      </w:pPr>
    </w:lvl>
    <w:lvl w:ilvl="2" w:tplc="0419001B" w:tentative="1">
      <w:start w:val="1"/>
      <w:numFmt w:val="lowerRoman"/>
      <w:lvlText w:val="%3."/>
      <w:lvlJc w:val="right"/>
      <w:pPr>
        <w:ind w:left="2749" w:hanging="180"/>
      </w:pPr>
    </w:lvl>
    <w:lvl w:ilvl="3" w:tplc="0419000F" w:tentative="1">
      <w:start w:val="1"/>
      <w:numFmt w:val="decimal"/>
      <w:lvlText w:val="%4."/>
      <w:lvlJc w:val="left"/>
      <w:pPr>
        <w:ind w:left="3469" w:hanging="360"/>
      </w:pPr>
    </w:lvl>
    <w:lvl w:ilvl="4" w:tplc="04190019" w:tentative="1">
      <w:start w:val="1"/>
      <w:numFmt w:val="lowerLetter"/>
      <w:lvlText w:val="%5."/>
      <w:lvlJc w:val="left"/>
      <w:pPr>
        <w:ind w:left="4189" w:hanging="360"/>
      </w:pPr>
    </w:lvl>
    <w:lvl w:ilvl="5" w:tplc="0419001B" w:tentative="1">
      <w:start w:val="1"/>
      <w:numFmt w:val="lowerRoman"/>
      <w:lvlText w:val="%6."/>
      <w:lvlJc w:val="right"/>
      <w:pPr>
        <w:ind w:left="4909" w:hanging="180"/>
      </w:pPr>
    </w:lvl>
    <w:lvl w:ilvl="6" w:tplc="0419000F" w:tentative="1">
      <w:start w:val="1"/>
      <w:numFmt w:val="decimal"/>
      <w:lvlText w:val="%7."/>
      <w:lvlJc w:val="left"/>
      <w:pPr>
        <w:ind w:left="5629" w:hanging="360"/>
      </w:pPr>
    </w:lvl>
    <w:lvl w:ilvl="7" w:tplc="04190019" w:tentative="1">
      <w:start w:val="1"/>
      <w:numFmt w:val="lowerLetter"/>
      <w:lvlText w:val="%8."/>
      <w:lvlJc w:val="left"/>
      <w:pPr>
        <w:ind w:left="6349" w:hanging="360"/>
      </w:pPr>
    </w:lvl>
    <w:lvl w:ilvl="8" w:tplc="0419001B" w:tentative="1">
      <w:start w:val="1"/>
      <w:numFmt w:val="lowerRoman"/>
      <w:lvlText w:val="%9."/>
      <w:lvlJc w:val="right"/>
      <w:pPr>
        <w:ind w:left="7069" w:hanging="180"/>
      </w:pPr>
    </w:lvl>
  </w:abstractNum>
  <w:abstractNum w:abstractNumId="3">
    <w:nsid w:val="03FD2450"/>
    <w:multiLevelType w:val="hybridMultilevel"/>
    <w:tmpl w:val="EB6C26F8"/>
    <w:lvl w:ilvl="0" w:tplc="ACCA2E48">
      <w:start w:val="6"/>
      <w:numFmt w:val="decimal"/>
      <w:lvlText w:val="%1."/>
      <w:lvlJc w:val="left"/>
      <w:pPr>
        <w:ind w:left="720" w:hanging="360"/>
      </w:pPr>
      <w:rPr>
        <w:rFonts w:hint="default"/>
        <w:w w:val="10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6BF0F63"/>
    <w:multiLevelType w:val="hybridMultilevel"/>
    <w:tmpl w:val="0D8CFF08"/>
    <w:lvl w:ilvl="0" w:tplc="7DBC11FC">
      <w:numFmt w:val="bullet"/>
      <w:lvlText w:val="-"/>
      <w:lvlJc w:val="left"/>
      <w:pPr>
        <w:ind w:left="1117" w:hanging="140"/>
      </w:pPr>
      <w:rPr>
        <w:rFonts w:ascii="Times New Roman" w:eastAsia="Times New Roman" w:hAnsi="Times New Roman" w:cs="Times New Roman" w:hint="default"/>
        <w:i/>
        <w:w w:val="99"/>
        <w:sz w:val="24"/>
        <w:szCs w:val="24"/>
      </w:rPr>
    </w:lvl>
    <w:lvl w:ilvl="1" w:tplc="5D3AD7DC">
      <w:numFmt w:val="bullet"/>
      <w:lvlText w:val="•"/>
      <w:lvlJc w:val="left"/>
      <w:pPr>
        <w:ind w:left="1992" w:hanging="140"/>
      </w:pPr>
      <w:rPr>
        <w:rFonts w:hint="default"/>
      </w:rPr>
    </w:lvl>
    <w:lvl w:ilvl="2" w:tplc="98F0B2AE">
      <w:numFmt w:val="bullet"/>
      <w:lvlText w:val="•"/>
      <w:lvlJc w:val="left"/>
      <w:pPr>
        <w:ind w:left="2864" w:hanging="140"/>
      </w:pPr>
      <w:rPr>
        <w:rFonts w:hint="default"/>
      </w:rPr>
    </w:lvl>
    <w:lvl w:ilvl="3" w:tplc="698235CA">
      <w:numFmt w:val="bullet"/>
      <w:lvlText w:val="•"/>
      <w:lvlJc w:val="left"/>
      <w:pPr>
        <w:ind w:left="3736" w:hanging="140"/>
      </w:pPr>
      <w:rPr>
        <w:rFonts w:hint="default"/>
      </w:rPr>
    </w:lvl>
    <w:lvl w:ilvl="4" w:tplc="E3642066">
      <w:numFmt w:val="bullet"/>
      <w:lvlText w:val="•"/>
      <w:lvlJc w:val="left"/>
      <w:pPr>
        <w:ind w:left="4608" w:hanging="140"/>
      </w:pPr>
      <w:rPr>
        <w:rFonts w:hint="default"/>
      </w:rPr>
    </w:lvl>
    <w:lvl w:ilvl="5" w:tplc="60BC9D02">
      <w:numFmt w:val="bullet"/>
      <w:lvlText w:val="•"/>
      <w:lvlJc w:val="left"/>
      <w:pPr>
        <w:ind w:left="5480" w:hanging="140"/>
      </w:pPr>
      <w:rPr>
        <w:rFonts w:hint="default"/>
      </w:rPr>
    </w:lvl>
    <w:lvl w:ilvl="6" w:tplc="0442AF72">
      <w:numFmt w:val="bullet"/>
      <w:lvlText w:val="•"/>
      <w:lvlJc w:val="left"/>
      <w:pPr>
        <w:ind w:left="6352" w:hanging="140"/>
      </w:pPr>
      <w:rPr>
        <w:rFonts w:hint="default"/>
      </w:rPr>
    </w:lvl>
    <w:lvl w:ilvl="7" w:tplc="497C91C6">
      <w:numFmt w:val="bullet"/>
      <w:lvlText w:val="•"/>
      <w:lvlJc w:val="left"/>
      <w:pPr>
        <w:ind w:left="7224" w:hanging="140"/>
      </w:pPr>
      <w:rPr>
        <w:rFonts w:hint="default"/>
      </w:rPr>
    </w:lvl>
    <w:lvl w:ilvl="8" w:tplc="FA507F0C">
      <w:numFmt w:val="bullet"/>
      <w:lvlText w:val="•"/>
      <w:lvlJc w:val="left"/>
      <w:pPr>
        <w:ind w:left="8096" w:hanging="140"/>
      </w:pPr>
      <w:rPr>
        <w:rFonts w:hint="default"/>
      </w:rPr>
    </w:lvl>
  </w:abstractNum>
  <w:abstractNum w:abstractNumId="5">
    <w:nsid w:val="092328B6"/>
    <w:multiLevelType w:val="hybridMultilevel"/>
    <w:tmpl w:val="1E4E1114"/>
    <w:lvl w:ilvl="0" w:tplc="AE5470A4">
      <w:start w:val="1"/>
      <w:numFmt w:val="decimal"/>
      <w:lvlText w:val="%1."/>
      <w:lvlJc w:val="left"/>
      <w:pPr>
        <w:ind w:left="241" w:hanging="538"/>
        <w:jc w:val="right"/>
      </w:pPr>
      <w:rPr>
        <w:rFonts w:ascii="Times New Roman" w:eastAsia="Times New Roman" w:hAnsi="Times New Roman" w:cs="Times New Roman" w:hint="default"/>
        <w:i/>
        <w:spacing w:val="-1"/>
        <w:w w:val="99"/>
        <w:sz w:val="28"/>
        <w:szCs w:val="28"/>
      </w:rPr>
    </w:lvl>
    <w:lvl w:ilvl="1" w:tplc="A2BEF260">
      <w:numFmt w:val="bullet"/>
      <w:lvlText w:val="•"/>
      <w:lvlJc w:val="left"/>
      <w:pPr>
        <w:ind w:left="241" w:hanging="286"/>
      </w:pPr>
      <w:rPr>
        <w:rFonts w:ascii="Courier New" w:eastAsia="Courier New" w:hAnsi="Courier New" w:cs="Courier New" w:hint="default"/>
        <w:w w:val="77"/>
        <w:sz w:val="28"/>
        <w:szCs w:val="28"/>
      </w:rPr>
    </w:lvl>
    <w:lvl w:ilvl="2" w:tplc="EF6EE04A">
      <w:numFmt w:val="bullet"/>
      <w:lvlText w:val="•"/>
      <w:lvlJc w:val="left"/>
      <w:pPr>
        <w:ind w:left="2160" w:hanging="286"/>
      </w:pPr>
      <w:rPr>
        <w:rFonts w:hint="default"/>
      </w:rPr>
    </w:lvl>
    <w:lvl w:ilvl="3" w:tplc="FD1000C4">
      <w:numFmt w:val="bullet"/>
      <w:lvlText w:val="•"/>
      <w:lvlJc w:val="left"/>
      <w:pPr>
        <w:ind w:left="3120" w:hanging="286"/>
      </w:pPr>
      <w:rPr>
        <w:rFonts w:hint="default"/>
      </w:rPr>
    </w:lvl>
    <w:lvl w:ilvl="4" w:tplc="9EE435AE">
      <w:numFmt w:val="bullet"/>
      <w:lvlText w:val="•"/>
      <w:lvlJc w:val="left"/>
      <w:pPr>
        <w:ind w:left="4080" w:hanging="286"/>
      </w:pPr>
      <w:rPr>
        <w:rFonts w:hint="default"/>
      </w:rPr>
    </w:lvl>
    <w:lvl w:ilvl="5" w:tplc="DCCAD8F2">
      <w:numFmt w:val="bullet"/>
      <w:lvlText w:val="•"/>
      <w:lvlJc w:val="left"/>
      <w:pPr>
        <w:ind w:left="5040" w:hanging="286"/>
      </w:pPr>
      <w:rPr>
        <w:rFonts w:hint="default"/>
      </w:rPr>
    </w:lvl>
    <w:lvl w:ilvl="6" w:tplc="5036A99E">
      <w:numFmt w:val="bullet"/>
      <w:lvlText w:val="•"/>
      <w:lvlJc w:val="left"/>
      <w:pPr>
        <w:ind w:left="6000" w:hanging="286"/>
      </w:pPr>
      <w:rPr>
        <w:rFonts w:hint="default"/>
      </w:rPr>
    </w:lvl>
    <w:lvl w:ilvl="7" w:tplc="C1B84CDA">
      <w:numFmt w:val="bullet"/>
      <w:lvlText w:val="•"/>
      <w:lvlJc w:val="left"/>
      <w:pPr>
        <w:ind w:left="6960" w:hanging="286"/>
      </w:pPr>
      <w:rPr>
        <w:rFonts w:hint="default"/>
      </w:rPr>
    </w:lvl>
    <w:lvl w:ilvl="8" w:tplc="C0C4CB0A">
      <w:numFmt w:val="bullet"/>
      <w:lvlText w:val="•"/>
      <w:lvlJc w:val="left"/>
      <w:pPr>
        <w:ind w:left="7920" w:hanging="286"/>
      </w:pPr>
      <w:rPr>
        <w:rFonts w:hint="default"/>
      </w:rPr>
    </w:lvl>
  </w:abstractNum>
  <w:abstractNum w:abstractNumId="6">
    <w:nsid w:val="0C012150"/>
    <w:multiLevelType w:val="hybridMultilevel"/>
    <w:tmpl w:val="633A2428"/>
    <w:lvl w:ilvl="0" w:tplc="695C8724">
      <w:start w:val="1"/>
      <w:numFmt w:val="decimal"/>
      <w:lvlText w:val="%1."/>
      <w:lvlJc w:val="left"/>
      <w:pPr>
        <w:ind w:left="241" w:hanging="425"/>
        <w:jc w:val="right"/>
      </w:pPr>
      <w:rPr>
        <w:rFonts w:ascii="Times New Roman" w:eastAsia="Times New Roman" w:hAnsi="Times New Roman" w:cs="Times New Roman" w:hint="default"/>
        <w:spacing w:val="-1"/>
        <w:w w:val="99"/>
        <w:sz w:val="28"/>
        <w:szCs w:val="28"/>
      </w:rPr>
    </w:lvl>
    <w:lvl w:ilvl="1" w:tplc="023C351A">
      <w:numFmt w:val="bullet"/>
      <w:lvlText w:val="•"/>
      <w:lvlJc w:val="left"/>
      <w:pPr>
        <w:ind w:left="1115" w:hanging="425"/>
      </w:pPr>
      <w:rPr>
        <w:rFonts w:hint="default"/>
      </w:rPr>
    </w:lvl>
    <w:lvl w:ilvl="2" w:tplc="780832BC">
      <w:numFmt w:val="bullet"/>
      <w:lvlText w:val="•"/>
      <w:lvlJc w:val="left"/>
      <w:pPr>
        <w:ind w:left="1991" w:hanging="425"/>
      </w:pPr>
      <w:rPr>
        <w:rFonts w:hint="default"/>
      </w:rPr>
    </w:lvl>
    <w:lvl w:ilvl="3" w:tplc="D82816F2">
      <w:numFmt w:val="bullet"/>
      <w:lvlText w:val="•"/>
      <w:lvlJc w:val="left"/>
      <w:pPr>
        <w:ind w:left="2867" w:hanging="425"/>
      </w:pPr>
      <w:rPr>
        <w:rFonts w:hint="default"/>
      </w:rPr>
    </w:lvl>
    <w:lvl w:ilvl="4" w:tplc="8132E2C2">
      <w:numFmt w:val="bullet"/>
      <w:lvlText w:val="•"/>
      <w:lvlJc w:val="left"/>
      <w:pPr>
        <w:ind w:left="3742" w:hanging="425"/>
      </w:pPr>
      <w:rPr>
        <w:rFonts w:hint="default"/>
      </w:rPr>
    </w:lvl>
    <w:lvl w:ilvl="5" w:tplc="C1522318">
      <w:numFmt w:val="bullet"/>
      <w:lvlText w:val="•"/>
      <w:lvlJc w:val="left"/>
      <w:pPr>
        <w:ind w:left="4618" w:hanging="425"/>
      </w:pPr>
      <w:rPr>
        <w:rFonts w:hint="default"/>
      </w:rPr>
    </w:lvl>
    <w:lvl w:ilvl="6" w:tplc="BB703B34">
      <w:numFmt w:val="bullet"/>
      <w:lvlText w:val="•"/>
      <w:lvlJc w:val="left"/>
      <w:pPr>
        <w:ind w:left="5494" w:hanging="425"/>
      </w:pPr>
      <w:rPr>
        <w:rFonts w:hint="default"/>
      </w:rPr>
    </w:lvl>
    <w:lvl w:ilvl="7" w:tplc="A8CC18E4">
      <w:numFmt w:val="bullet"/>
      <w:lvlText w:val="•"/>
      <w:lvlJc w:val="left"/>
      <w:pPr>
        <w:ind w:left="6369" w:hanging="425"/>
      </w:pPr>
      <w:rPr>
        <w:rFonts w:hint="default"/>
      </w:rPr>
    </w:lvl>
    <w:lvl w:ilvl="8" w:tplc="36EC454C">
      <w:numFmt w:val="bullet"/>
      <w:lvlText w:val="•"/>
      <w:lvlJc w:val="left"/>
      <w:pPr>
        <w:ind w:left="7245" w:hanging="425"/>
      </w:pPr>
      <w:rPr>
        <w:rFonts w:hint="default"/>
      </w:rPr>
    </w:lvl>
  </w:abstractNum>
  <w:abstractNum w:abstractNumId="7">
    <w:nsid w:val="100A7E2E"/>
    <w:multiLevelType w:val="hybridMultilevel"/>
    <w:tmpl w:val="1B8627A8"/>
    <w:lvl w:ilvl="0" w:tplc="BE7643CC">
      <w:numFmt w:val="bullet"/>
      <w:lvlText w:val="–"/>
      <w:lvlJc w:val="left"/>
      <w:pPr>
        <w:ind w:left="241" w:hanging="248"/>
      </w:pPr>
      <w:rPr>
        <w:rFonts w:ascii="Times New Roman" w:eastAsia="Times New Roman" w:hAnsi="Times New Roman" w:cs="Times New Roman" w:hint="default"/>
        <w:w w:val="101"/>
        <w:sz w:val="28"/>
        <w:szCs w:val="28"/>
      </w:rPr>
    </w:lvl>
    <w:lvl w:ilvl="1" w:tplc="7DC431A0">
      <w:numFmt w:val="bullet"/>
      <w:lvlText w:val="•"/>
      <w:lvlJc w:val="left"/>
      <w:pPr>
        <w:ind w:left="1200" w:hanging="248"/>
      </w:pPr>
      <w:rPr>
        <w:rFonts w:hint="default"/>
      </w:rPr>
    </w:lvl>
    <w:lvl w:ilvl="2" w:tplc="5288B83C">
      <w:numFmt w:val="bullet"/>
      <w:lvlText w:val="•"/>
      <w:lvlJc w:val="left"/>
      <w:pPr>
        <w:ind w:left="2160" w:hanging="248"/>
      </w:pPr>
      <w:rPr>
        <w:rFonts w:hint="default"/>
      </w:rPr>
    </w:lvl>
    <w:lvl w:ilvl="3" w:tplc="8A042B3A">
      <w:numFmt w:val="bullet"/>
      <w:lvlText w:val="•"/>
      <w:lvlJc w:val="left"/>
      <w:pPr>
        <w:ind w:left="3120" w:hanging="248"/>
      </w:pPr>
      <w:rPr>
        <w:rFonts w:hint="default"/>
      </w:rPr>
    </w:lvl>
    <w:lvl w:ilvl="4" w:tplc="A88A628C">
      <w:numFmt w:val="bullet"/>
      <w:lvlText w:val="•"/>
      <w:lvlJc w:val="left"/>
      <w:pPr>
        <w:ind w:left="4080" w:hanging="248"/>
      </w:pPr>
      <w:rPr>
        <w:rFonts w:hint="default"/>
      </w:rPr>
    </w:lvl>
    <w:lvl w:ilvl="5" w:tplc="11C4D914">
      <w:numFmt w:val="bullet"/>
      <w:lvlText w:val="•"/>
      <w:lvlJc w:val="left"/>
      <w:pPr>
        <w:ind w:left="5040" w:hanging="248"/>
      </w:pPr>
      <w:rPr>
        <w:rFonts w:hint="default"/>
      </w:rPr>
    </w:lvl>
    <w:lvl w:ilvl="6" w:tplc="92EA8BC6">
      <w:numFmt w:val="bullet"/>
      <w:lvlText w:val="•"/>
      <w:lvlJc w:val="left"/>
      <w:pPr>
        <w:ind w:left="6000" w:hanging="248"/>
      </w:pPr>
      <w:rPr>
        <w:rFonts w:hint="default"/>
      </w:rPr>
    </w:lvl>
    <w:lvl w:ilvl="7" w:tplc="D1FEAC08">
      <w:numFmt w:val="bullet"/>
      <w:lvlText w:val="•"/>
      <w:lvlJc w:val="left"/>
      <w:pPr>
        <w:ind w:left="6960" w:hanging="248"/>
      </w:pPr>
      <w:rPr>
        <w:rFonts w:hint="default"/>
      </w:rPr>
    </w:lvl>
    <w:lvl w:ilvl="8" w:tplc="4D2280E6">
      <w:numFmt w:val="bullet"/>
      <w:lvlText w:val="•"/>
      <w:lvlJc w:val="left"/>
      <w:pPr>
        <w:ind w:left="7920" w:hanging="248"/>
      </w:pPr>
      <w:rPr>
        <w:rFonts w:hint="default"/>
      </w:rPr>
    </w:lvl>
  </w:abstractNum>
  <w:abstractNum w:abstractNumId="8">
    <w:nsid w:val="153001FB"/>
    <w:multiLevelType w:val="hybridMultilevel"/>
    <w:tmpl w:val="DAB042DA"/>
    <w:lvl w:ilvl="0" w:tplc="697053BC">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A1E25E8"/>
    <w:multiLevelType w:val="hybridMultilevel"/>
    <w:tmpl w:val="CD20EDB2"/>
    <w:lvl w:ilvl="0" w:tplc="795C3AC0">
      <w:start w:val="1"/>
      <w:numFmt w:val="decimal"/>
      <w:lvlText w:val="%1."/>
      <w:lvlJc w:val="left"/>
      <w:pPr>
        <w:ind w:left="241" w:hanging="425"/>
      </w:pPr>
      <w:rPr>
        <w:rFonts w:ascii="Times New Roman" w:eastAsia="Times New Roman" w:hAnsi="Times New Roman" w:cs="Times New Roman" w:hint="default"/>
        <w:spacing w:val="-1"/>
        <w:w w:val="99"/>
        <w:sz w:val="28"/>
        <w:szCs w:val="28"/>
      </w:rPr>
    </w:lvl>
    <w:lvl w:ilvl="1" w:tplc="556688EC">
      <w:start w:val="1"/>
      <w:numFmt w:val="decimal"/>
      <w:lvlText w:val="%2."/>
      <w:lvlJc w:val="left"/>
      <w:pPr>
        <w:ind w:left="1432" w:hanging="360"/>
      </w:pPr>
      <w:rPr>
        <w:rFonts w:ascii="Times New Roman" w:eastAsia="Times New Roman" w:hAnsi="Times New Roman" w:cs="Times New Roman" w:hint="default"/>
        <w:i/>
        <w:spacing w:val="-1"/>
        <w:w w:val="99"/>
        <w:sz w:val="28"/>
        <w:szCs w:val="28"/>
      </w:rPr>
    </w:lvl>
    <w:lvl w:ilvl="2" w:tplc="547ECBD0">
      <w:numFmt w:val="bullet"/>
      <w:lvlText w:val="•"/>
      <w:lvlJc w:val="left"/>
      <w:pPr>
        <w:ind w:left="2373" w:hanging="360"/>
      </w:pPr>
      <w:rPr>
        <w:rFonts w:hint="default"/>
      </w:rPr>
    </w:lvl>
    <w:lvl w:ilvl="3" w:tplc="5F28DDF8">
      <w:numFmt w:val="bullet"/>
      <w:lvlText w:val="•"/>
      <w:lvlJc w:val="left"/>
      <w:pPr>
        <w:ind w:left="3306" w:hanging="360"/>
      </w:pPr>
      <w:rPr>
        <w:rFonts w:hint="default"/>
      </w:rPr>
    </w:lvl>
    <w:lvl w:ilvl="4" w:tplc="00901268">
      <w:numFmt w:val="bullet"/>
      <w:lvlText w:val="•"/>
      <w:lvlJc w:val="left"/>
      <w:pPr>
        <w:ind w:left="4240" w:hanging="360"/>
      </w:pPr>
      <w:rPr>
        <w:rFonts w:hint="default"/>
      </w:rPr>
    </w:lvl>
    <w:lvl w:ilvl="5" w:tplc="810C3376">
      <w:numFmt w:val="bullet"/>
      <w:lvlText w:val="•"/>
      <w:lvlJc w:val="left"/>
      <w:pPr>
        <w:ind w:left="5173" w:hanging="360"/>
      </w:pPr>
      <w:rPr>
        <w:rFonts w:hint="default"/>
      </w:rPr>
    </w:lvl>
    <w:lvl w:ilvl="6" w:tplc="A7D2B9B0">
      <w:numFmt w:val="bullet"/>
      <w:lvlText w:val="•"/>
      <w:lvlJc w:val="left"/>
      <w:pPr>
        <w:ind w:left="6106" w:hanging="360"/>
      </w:pPr>
      <w:rPr>
        <w:rFonts w:hint="default"/>
      </w:rPr>
    </w:lvl>
    <w:lvl w:ilvl="7" w:tplc="1590AA2C">
      <w:numFmt w:val="bullet"/>
      <w:lvlText w:val="•"/>
      <w:lvlJc w:val="left"/>
      <w:pPr>
        <w:ind w:left="7040" w:hanging="360"/>
      </w:pPr>
      <w:rPr>
        <w:rFonts w:hint="default"/>
      </w:rPr>
    </w:lvl>
    <w:lvl w:ilvl="8" w:tplc="E126FABC">
      <w:numFmt w:val="bullet"/>
      <w:lvlText w:val="•"/>
      <w:lvlJc w:val="left"/>
      <w:pPr>
        <w:ind w:left="7973" w:hanging="360"/>
      </w:pPr>
      <w:rPr>
        <w:rFonts w:hint="default"/>
      </w:rPr>
    </w:lvl>
  </w:abstractNum>
  <w:abstractNum w:abstractNumId="10">
    <w:nsid w:val="1A364145"/>
    <w:multiLevelType w:val="hybridMultilevel"/>
    <w:tmpl w:val="7A2A1ADE"/>
    <w:lvl w:ilvl="0" w:tplc="109A4B9E">
      <w:numFmt w:val="bullet"/>
      <w:lvlText w:val="•"/>
      <w:lvlJc w:val="left"/>
      <w:pPr>
        <w:ind w:left="241" w:hanging="428"/>
      </w:pPr>
      <w:rPr>
        <w:rFonts w:ascii="Courier New" w:eastAsia="Courier New" w:hAnsi="Courier New" w:cs="Courier New" w:hint="default"/>
        <w:w w:val="77"/>
        <w:sz w:val="28"/>
        <w:szCs w:val="28"/>
      </w:rPr>
    </w:lvl>
    <w:lvl w:ilvl="1" w:tplc="67F0F710">
      <w:numFmt w:val="bullet"/>
      <w:lvlText w:val="•"/>
      <w:lvlJc w:val="left"/>
      <w:pPr>
        <w:ind w:left="961" w:hanging="360"/>
      </w:pPr>
      <w:rPr>
        <w:rFonts w:ascii="Courier New" w:eastAsia="Courier New" w:hAnsi="Courier New" w:cs="Courier New" w:hint="default"/>
        <w:w w:val="77"/>
        <w:sz w:val="28"/>
        <w:szCs w:val="28"/>
      </w:rPr>
    </w:lvl>
    <w:lvl w:ilvl="2" w:tplc="D076D15C">
      <w:numFmt w:val="bullet"/>
      <w:lvlText w:val="•"/>
      <w:lvlJc w:val="left"/>
      <w:pPr>
        <w:ind w:left="1946" w:hanging="360"/>
      </w:pPr>
      <w:rPr>
        <w:rFonts w:hint="default"/>
      </w:rPr>
    </w:lvl>
    <w:lvl w:ilvl="3" w:tplc="39361736">
      <w:numFmt w:val="bullet"/>
      <w:lvlText w:val="•"/>
      <w:lvlJc w:val="left"/>
      <w:pPr>
        <w:ind w:left="2933" w:hanging="360"/>
      </w:pPr>
      <w:rPr>
        <w:rFonts w:hint="default"/>
      </w:rPr>
    </w:lvl>
    <w:lvl w:ilvl="4" w:tplc="C7EC4854">
      <w:numFmt w:val="bullet"/>
      <w:lvlText w:val="•"/>
      <w:lvlJc w:val="left"/>
      <w:pPr>
        <w:ind w:left="3920" w:hanging="360"/>
      </w:pPr>
      <w:rPr>
        <w:rFonts w:hint="default"/>
      </w:rPr>
    </w:lvl>
    <w:lvl w:ilvl="5" w:tplc="4086A110">
      <w:numFmt w:val="bullet"/>
      <w:lvlText w:val="•"/>
      <w:lvlJc w:val="left"/>
      <w:pPr>
        <w:ind w:left="4906" w:hanging="360"/>
      </w:pPr>
      <w:rPr>
        <w:rFonts w:hint="default"/>
      </w:rPr>
    </w:lvl>
    <w:lvl w:ilvl="6" w:tplc="8962E79E">
      <w:numFmt w:val="bullet"/>
      <w:lvlText w:val="•"/>
      <w:lvlJc w:val="left"/>
      <w:pPr>
        <w:ind w:left="5893" w:hanging="360"/>
      </w:pPr>
      <w:rPr>
        <w:rFonts w:hint="default"/>
      </w:rPr>
    </w:lvl>
    <w:lvl w:ilvl="7" w:tplc="50100148">
      <w:numFmt w:val="bullet"/>
      <w:lvlText w:val="•"/>
      <w:lvlJc w:val="left"/>
      <w:pPr>
        <w:ind w:left="6880" w:hanging="360"/>
      </w:pPr>
      <w:rPr>
        <w:rFonts w:hint="default"/>
      </w:rPr>
    </w:lvl>
    <w:lvl w:ilvl="8" w:tplc="7CD6C332">
      <w:numFmt w:val="bullet"/>
      <w:lvlText w:val="•"/>
      <w:lvlJc w:val="left"/>
      <w:pPr>
        <w:ind w:left="7866" w:hanging="360"/>
      </w:pPr>
      <w:rPr>
        <w:rFonts w:hint="default"/>
      </w:rPr>
    </w:lvl>
  </w:abstractNum>
  <w:abstractNum w:abstractNumId="11">
    <w:nsid w:val="1BE01FB0"/>
    <w:multiLevelType w:val="hybridMultilevel"/>
    <w:tmpl w:val="BFB0665C"/>
    <w:lvl w:ilvl="0" w:tplc="73562AC2">
      <w:start w:val="5"/>
      <w:numFmt w:val="upperRoman"/>
      <w:lvlText w:val="%1."/>
      <w:lvlJc w:val="left"/>
      <w:pPr>
        <w:ind w:left="601" w:hanging="394"/>
        <w:jc w:val="right"/>
      </w:pPr>
      <w:rPr>
        <w:rFonts w:hint="default"/>
        <w:i/>
        <w:spacing w:val="0"/>
        <w:w w:val="99"/>
      </w:rPr>
    </w:lvl>
    <w:lvl w:ilvl="1" w:tplc="CF1278FA">
      <w:numFmt w:val="bullet"/>
      <w:lvlText w:val="•"/>
      <w:lvlJc w:val="left"/>
      <w:pPr>
        <w:ind w:left="1524" w:hanging="394"/>
      </w:pPr>
      <w:rPr>
        <w:rFonts w:hint="default"/>
      </w:rPr>
    </w:lvl>
    <w:lvl w:ilvl="2" w:tplc="71F8C424">
      <w:numFmt w:val="bullet"/>
      <w:lvlText w:val="•"/>
      <w:lvlJc w:val="left"/>
      <w:pPr>
        <w:ind w:left="2448" w:hanging="394"/>
      </w:pPr>
      <w:rPr>
        <w:rFonts w:hint="default"/>
      </w:rPr>
    </w:lvl>
    <w:lvl w:ilvl="3" w:tplc="2AB25AA4">
      <w:numFmt w:val="bullet"/>
      <w:lvlText w:val="•"/>
      <w:lvlJc w:val="left"/>
      <w:pPr>
        <w:ind w:left="3372" w:hanging="394"/>
      </w:pPr>
      <w:rPr>
        <w:rFonts w:hint="default"/>
      </w:rPr>
    </w:lvl>
    <w:lvl w:ilvl="4" w:tplc="9F7CCEDE">
      <w:numFmt w:val="bullet"/>
      <w:lvlText w:val="•"/>
      <w:lvlJc w:val="left"/>
      <w:pPr>
        <w:ind w:left="4296" w:hanging="394"/>
      </w:pPr>
      <w:rPr>
        <w:rFonts w:hint="default"/>
      </w:rPr>
    </w:lvl>
    <w:lvl w:ilvl="5" w:tplc="A0F2E018">
      <w:numFmt w:val="bullet"/>
      <w:lvlText w:val="•"/>
      <w:lvlJc w:val="left"/>
      <w:pPr>
        <w:ind w:left="5220" w:hanging="394"/>
      </w:pPr>
      <w:rPr>
        <w:rFonts w:hint="default"/>
      </w:rPr>
    </w:lvl>
    <w:lvl w:ilvl="6" w:tplc="A7387D2C">
      <w:numFmt w:val="bullet"/>
      <w:lvlText w:val="•"/>
      <w:lvlJc w:val="left"/>
      <w:pPr>
        <w:ind w:left="6144" w:hanging="394"/>
      </w:pPr>
      <w:rPr>
        <w:rFonts w:hint="default"/>
      </w:rPr>
    </w:lvl>
    <w:lvl w:ilvl="7" w:tplc="6A906D6A">
      <w:numFmt w:val="bullet"/>
      <w:lvlText w:val="•"/>
      <w:lvlJc w:val="left"/>
      <w:pPr>
        <w:ind w:left="7068" w:hanging="394"/>
      </w:pPr>
      <w:rPr>
        <w:rFonts w:hint="default"/>
      </w:rPr>
    </w:lvl>
    <w:lvl w:ilvl="8" w:tplc="1DF48EC0">
      <w:numFmt w:val="bullet"/>
      <w:lvlText w:val="•"/>
      <w:lvlJc w:val="left"/>
      <w:pPr>
        <w:ind w:left="7992" w:hanging="394"/>
      </w:pPr>
      <w:rPr>
        <w:rFonts w:hint="default"/>
      </w:rPr>
    </w:lvl>
  </w:abstractNum>
  <w:abstractNum w:abstractNumId="12">
    <w:nsid w:val="1C521A84"/>
    <w:multiLevelType w:val="hybridMultilevel"/>
    <w:tmpl w:val="3E8AA852"/>
    <w:lvl w:ilvl="0" w:tplc="8B1ADA38">
      <w:start w:val="4"/>
      <w:numFmt w:val="upperRoman"/>
      <w:lvlText w:val="%1."/>
      <w:lvlJc w:val="left"/>
      <w:pPr>
        <w:ind w:left="1080" w:hanging="720"/>
      </w:pPr>
      <w:rPr>
        <w:rFonts w:hint="default"/>
        <w:w w:val="10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DC84011"/>
    <w:multiLevelType w:val="hybridMultilevel"/>
    <w:tmpl w:val="9F5061BA"/>
    <w:lvl w:ilvl="0" w:tplc="79C4C24A">
      <w:start w:val="1"/>
      <w:numFmt w:val="decimal"/>
      <w:lvlText w:val="%1."/>
      <w:lvlJc w:val="left"/>
      <w:pPr>
        <w:ind w:left="644" w:hanging="360"/>
      </w:pPr>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2E35592E"/>
    <w:multiLevelType w:val="hybridMultilevel"/>
    <w:tmpl w:val="AC48EE7C"/>
    <w:lvl w:ilvl="0" w:tplc="C8482868">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EFE7F52"/>
    <w:multiLevelType w:val="hybridMultilevel"/>
    <w:tmpl w:val="79A4E9B8"/>
    <w:lvl w:ilvl="0" w:tplc="FB7C8D7C">
      <w:numFmt w:val="bullet"/>
      <w:lvlText w:val="-"/>
      <w:lvlJc w:val="left"/>
      <w:pPr>
        <w:ind w:left="241" w:hanging="164"/>
      </w:pPr>
      <w:rPr>
        <w:rFonts w:ascii="Times New Roman" w:eastAsia="Times New Roman" w:hAnsi="Times New Roman" w:cs="Times New Roman" w:hint="default"/>
        <w:w w:val="100"/>
        <w:sz w:val="28"/>
        <w:szCs w:val="28"/>
      </w:rPr>
    </w:lvl>
    <w:lvl w:ilvl="1" w:tplc="55FE5F18">
      <w:numFmt w:val="bullet"/>
      <w:lvlText w:val="•"/>
      <w:lvlJc w:val="left"/>
      <w:pPr>
        <w:ind w:left="1200" w:hanging="164"/>
      </w:pPr>
      <w:rPr>
        <w:rFonts w:hint="default"/>
      </w:rPr>
    </w:lvl>
    <w:lvl w:ilvl="2" w:tplc="91AE433C">
      <w:numFmt w:val="bullet"/>
      <w:lvlText w:val="•"/>
      <w:lvlJc w:val="left"/>
      <w:pPr>
        <w:ind w:left="2160" w:hanging="164"/>
      </w:pPr>
      <w:rPr>
        <w:rFonts w:hint="default"/>
      </w:rPr>
    </w:lvl>
    <w:lvl w:ilvl="3" w:tplc="A57E67FA">
      <w:numFmt w:val="bullet"/>
      <w:lvlText w:val="•"/>
      <w:lvlJc w:val="left"/>
      <w:pPr>
        <w:ind w:left="3120" w:hanging="164"/>
      </w:pPr>
      <w:rPr>
        <w:rFonts w:hint="default"/>
      </w:rPr>
    </w:lvl>
    <w:lvl w:ilvl="4" w:tplc="4C804E64">
      <w:numFmt w:val="bullet"/>
      <w:lvlText w:val="•"/>
      <w:lvlJc w:val="left"/>
      <w:pPr>
        <w:ind w:left="4080" w:hanging="164"/>
      </w:pPr>
      <w:rPr>
        <w:rFonts w:hint="default"/>
      </w:rPr>
    </w:lvl>
    <w:lvl w:ilvl="5" w:tplc="E1C03E94">
      <w:numFmt w:val="bullet"/>
      <w:lvlText w:val="•"/>
      <w:lvlJc w:val="left"/>
      <w:pPr>
        <w:ind w:left="5040" w:hanging="164"/>
      </w:pPr>
      <w:rPr>
        <w:rFonts w:hint="default"/>
      </w:rPr>
    </w:lvl>
    <w:lvl w:ilvl="6" w:tplc="00E4A2CC">
      <w:numFmt w:val="bullet"/>
      <w:lvlText w:val="•"/>
      <w:lvlJc w:val="left"/>
      <w:pPr>
        <w:ind w:left="6000" w:hanging="164"/>
      </w:pPr>
      <w:rPr>
        <w:rFonts w:hint="default"/>
      </w:rPr>
    </w:lvl>
    <w:lvl w:ilvl="7" w:tplc="F858126A">
      <w:numFmt w:val="bullet"/>
      <w:lvlText w:val="•"/>
      <w:lvlJc w:val="left"/>
      <w:pPr>
        <w:ind w:left="6960" w:hanging="164"/>
      </w:pPr>
      <w:rPr>
        <w:rFonts w:hint="default"/>
      </w:rPr>
    </w:lvl>
    <w:lvl w:ilvl="8" w:tplc="C6D450A0">
      <w:numFmt w:val="bullet"/>
      <w:lvlText w:val="•"/>
      <w:lvlJc w:val="left"/>
      <w:pPr>
        <w:ind w:left="7920" w:hanging="164"/>
      </w:pPr>
      <w:rPr>
        <w:rFonts w:hint="default"/>
      </w:rPr>
    </w:lvl>
  </w:abstractNum>
  <w:abstractNum w:abstractNumId="16">
    <w:nsid w:val="3134643A"/>
    <w:multiLevelType w:val="hybridMultilevel"/>
    <w:tmpl w:val="DD6AC864"/>
    <w:lvl w:ilvl="0" w:tplc="96221B04">
      <w:start w:val="7"/>
      <w:numFmt w:val="upperRoman"/>
      <w:lvlText w:val="%1."/>
      <w:lvlJc w:val="left"/>
      <w:pPr>
        <w:ind w:left="1004" w:hanging="72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7">
    <w:nsid w:val="346B3B7E"/>
    <w:multiLevelType w:val="hybridMultilevel"/>
    <w:tmpl w:val="3C12D272"/>
    <w:lvl w:ilvl="0" w:tplc="1BA84900">
      <w:start w:val="1"/>
      <w:numFmt w:val="upperRoman"/>
      <w:lvlText w:val="%1."/>
      <w:lvlJc w:val="left"/>
      <w:pPr>
        <w:ind w:left="978" w:hanging="737"/>
      </w:pPr>
      <w:rPr>
        <w:rFonts w:ascii="Times New Roman" w:eastAsia="Times New Roman" w:hAnsi="Times New Roman" w:cs="Times New Roman" w:hint="default"/>
        <w:w w:val="99"/>
        <w:sz w:val="28"/>
        <w:szCs w:val="28"/>
      </w:rPr>
    </w:lvl>
    <w:lvl w:ilvl="1" w:tplc="1BACF7DA">
      <w:numFmt w:val="bullet"/>
      <w:lvlText w:val="-"/>
      <w:lvlJc w:val="left"/>
      <w:pPr>
        <w:ind w:left="1098" w:hanging="140"/>
      </w:pPr>
      <w:rPr>
        <w:rFonts w:ascii="Times New Roman" w:eastAsia="Times New Roman" w:hAnsi="Times New Roman" w:cs="Times New Roman" w:hint="default"/>
        <w:i/>
        <w:w w:val="99"/>
        <w:sz w:val="24"/>
        <w:szCs w:val="24"/>
      </w:rPr>
    </w:lvl>
    <w:lvl w:ilvl="2" w:tplc="295E7088">
      <w:numFmt w:val="bullet"/>
      <w:lvlText w:val="•"/>
      <w:lvlJc w:val="left"/>
      <w:pPr>
        <w:ind w:left="1100" w:hanging="140"/>
      </w:pPr>
      <w:rPr>
        <w:rFonts w:hint="default"/>
      </w:rPr>
    </w:lvl>
    <w:lvl w:ilvl="3" w:tplc="8BF24696">
      <w:numFmt w:val="bullet"/>
      <w:lvlText w:val="•"/>
      <w:lvlJc w:val="left"/>
      <w:pPr>
        <w:ind w:left="1160" w:hanging="140"/>
      </w:pPr>
      <w:rPr>
        <w:rFonts w:hint="default"/>
      </w:rPr>
    </w:lvl>
    <w:lvl w:ilvl="4" w:tplc="8050139A">
      <w:numFmt w:val="bullet"/>
      <w:lvlText w:val="•"/>
      <w:lvlJc w:val="left"/>
      <w:pPr>
        <w:ind w:left="2400" w:hanging="140"/>
      </w:pPr>
      <w:rPr>
        <w:rFonts w:hint="default"/>
      </w:rPr>
    </w:lvl>
    <w:lvl w:ilvl="5" w:tplc="5CB2973C">
      <w:numFmt w:val="bullet"/>
      <w:lvlText w:val="•"/>
      <w:lvlJc w:val="left"/>
      <w:pPr>
        <w:ind w:left="3640" w:hanging="140"/>
      </w:pPr>
      <w:rPr>
        <w:rFonts w:hint="default"/>
      </w:rPr>
    </w:lvl>
    <w:lvl w:ilvl="6" w:tplc="7FCC5D8E">
      <w:numFmt w:val="bullet"/>
      <w:lvlText w:val="•"/>
      <w:lvlJc w:val="left"/>
      <w:pPr>
        <w:ind w:left="4880" w:hanging="140"/>
      </w:pPr>
      <w:rPr>
        <w:rFonts w:hint="default"/>
      </w:rPr>
    </w:lvl>
    <w:lvl w:ilvl="7" w:tplc="97CCD2D4">
      <w:numFmt w:val="bullet"/>
      <w:lvlText w:val="•"/>
      <w:lvlJc w:val="left"/>
      <w:pPr>
        <w:ind w:left="6120" w:hanging="140"/>
      </w:pPr>
      <w:rPr>
        <w:rFonts w:hint="default"/>
      </w:rPr>
    </w:lvl>
    <w:lvl w:ilvl="8" w:tplc="AF3AEFE0">
      <w:numFmt w:val="bullet"/>
      <w:lvlText w:val="•"/>
      <w:lvlJc w:val="left"/>
      <w:pPr>
        <w:ind w:left="7360" w:hanging="140"/>
      </w:pPr>
      <w:rPr>
        <w:rFonts w:hint="default"/>
      </w:rPr>
    </w:lvl>
  </w:abstractNum>
  <w:abstractNum w:abstractNumId="18">
    <w:nsid w:val="355C47AE"/>
    <w:multiLevelType w:val="hybridMultilevel"/>
    <w:tmpl w:val="55AC3150"/>
    <w:lvl w:ilvl="0" w:tplc="4CB636D6">
      <w:start w:val="1"/>
      <w:numFmt w:val="decimal"/>
      <w:lvlText w:val="%1."/>
      <w:lvlJc w:val="left"/>
      <w:pPr>
        <w:ind w:left="241" w:hanging="286"/>
      </w:pPr>
      <w:rPr>
        <w:rFonts w:ascii="Times New Roman" w:eastAsia="Times New Roman" w:hAnsi="Times New Roman" w:cs="Times New Roman" w:hint="default"/>
        <w:spacing w:val="-1"/>
        <w:w w:val="99"/>
        <w:sz w:val="28"/>
        <w:szCs w:val="28"/>
      </w:rPr>
    </w:lvl>
    <w:lvl w:ilvl="1" w:tplc="F8C8CDDC">
      <w:numFmt w:val="bullet"/>
      <w:lvlText w:val="•"/>
      <w:lvlJc w:val="left"/>
      <w:pPr>
        <w:ind w:left="1200" w:hanging="286"/>
      </w:pPr>
      <w:rPr>
        <w:rFonts w:hint="default"/>
      </w:rPr>
    </w:lvl>
    <w:lvl w:ilvl="2" w:tplc="FE2A3BA6">
      <w:numFmt w:val="bullet"/>
      <w:lvlText w:val="•"/>
      <w:lvlJc w:val="left"/>
      <w:pPr>
        <w:ind w:left="2160" w:hanging="286"/>
      </w:pPr>
      <w:rPr>
        <w:rFonts w:hint="default"/>
      </w:rPr>
    </w:lvl>
    <w:lvl w:ilvl="3" w:tplc="9834A27E">
      <w:numFmt w:val="bullet"/>
      <w:lvlText w:val="•"/>
      <w:lvlJc w:val="left"/>
      <w:pPr>
        <w:ind w:left="3120" w:hanging="286"/>
      </w:pPr>
      <w:rPr>
        <w:rFonts w:hint="default"/>
      </w:rPr>
    </w:lvl>
    <w:lvl w:ilvl="4" w:tplc="3E304818">
      <w:numFmt w:val="bullet"/>
      <w:lvlText w:val="•"/>
      <w:lvlJc w:val="left"/>
      <w:pPr>
        <w:ind w:left="4080" w:hanging="286"/>
      </w:pPr>
      <w:rPr>
        <w:rFonts w:hint="default"/>
      </w:rPr>
    </w:lvl>
    <w:lvl w:ilvl="5" w:tplc="0E1A7A9C">
      <w:numFmt w:val="bullet"/>
      <w:lvlText w:val="•"/>
      <w:lvlJc w:val="left"/>
      <w:pPr>
        <w:ind w:left="5040" w:hanging="286"/>
      </w:pPr>
      <w:rPr>
        <w:rFonts w:hint="default"/>
      </w:rPr>
    </w:lvl>
    <w:lvl w:ilvl="6" w:tplc="0F604E0C">
      <w:numFmt w:val="bullet"/>
      <w:lvlText w:val="•"/>
      <w:lvlJc w:val="left"/>
      <w:pPr>
        <w:ind w:left="6000" w:hanging="286"/>
      </w:pPr>
      <w:rPr>
        <w:rFonts w:hint="default"/>
      </w:rPr>
    </w:lvl>
    <w:lvl w:ilvl="7" w:tplc="90BE4A42">
      <w:numFmt w:val="bullet"/>
      <w:lvlText w:val="•"/>
      <w:lvlJc w:val="left"/>
      <w:pPr>
        <w:ind w:left="6960" w:hanging="286"/>
      </w:pPr>
      <w:rPr>
        <w:rFonts w:hint="default"/>
      </w:rPr>
    </w:lvl>
    <w:lvl w:ilvl="8" w:tplc="171E21D8">
      <w:numFmt w:val="bullet"/>
      <w:lvlText w:val="•"/>
      <w:lvlJc w:val="left"/>
      <w:pPr>
        <w:ind w:left="7920" w:hanging="286"/>
      </w:pPr>
      <w:rPr>
        <w:rFonts w:hint="default"/>
      </w:rPr>
    </w:lvl>
  </w:abstractNum>
  <w:abstractNum w:abstractNumId="19">
    <w:nsid w:val="3DCF5CFC"/>
    <w:multiLevelType w:val="hybridMultilevel"/>
    <w:tmpl w:val="8DE87D90"/>
    <w:lvl w:ilvl="0" w:tplc="7B62EFAE">
      <w:start w:val="6"/>
      <w:numFmt w:val="decimal"/>
      <w:lvlText w:val="%1."/>
      <w:lvlJc w:val="left"/>
      <w:pPr>
        <w:ind w:left="720" w:hanging="360"/>
      </w:pPr>
      <w:rPr>
        <w:rFonts w:hint="default"/>
        <w:w w:val="10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ED06430"/>
    <w:multiLevelType w:val="hybridMultilevel"/>
    <w:tmpl w:val="4A60CD96"/>
    <w:lvl w:ilvl="0" w:tplc="AF086BBA">
      <w:start w:val="1"/>
      <w:numFmt w:val="decimal"/>
      <w:lvlText w:val="%1"/>
      <w:lvlJc w:val="left"/>
      <w:pPr>
        <w:ind w:left="1955" w:hanging="360"/>
      </w:pPr>
      <w:rPr>
        <w:rFonts w:hint="default"/>
        <w:w w:val="110"/>
        <w:u w:val="thick"/>
      </w:rPr>
    </w:lvl>
    <w:lvl w:ilvl="1" w:tplc="04190019" w:tentative="1">
      <w:start w:val="1"/>
      <w:numFmt w:val="lowerLetter"/>
      <w:lvlText w:val="%2."/>
      <w:lvlJc w:val="left"/>
      <w:pPr>
        <w:ind w:left="2675" w:hanging="360"/>
      </w:pPr>
    </w:lvl>
    <w:lvl w:ilvl="2" w:tplc="0419001B" w:tentative="1">
      <w:start w:val="1"/>
      <w:numFmt w:val="lowerRoman"/>
      <w:lvlText w:val="%3."/>
      <w:lvlJc w:val="right"/>
      <w:pPr>
        <w:ind w:left="3395" w:hanging="180"/>
      </w:pPr>
    </w:lvl>
    <w:lvl w:ilvl="3" w:tplc="0419000F" w:tentative="1">
      <w:start w:val="1"/>
      <w:numFmt w:val="decimal"/>
      <w:lvlText w:val="%4."/>
      <w:lvlJc w:val="left"/>
      <w:pPr>
        <w:ind w:left="4115" w:hanging="360"/>
      </w:pPr>
    </w:lvl>
    <w:lvl w:ilvl="4" w:tplc="04190019" w:tentative="1">
      <w:start w:val="1"/>
      <w:numFmt w:val="lowerLetter"/>
      <w:lvlText w:val="%5."/>
      <w:lvlJc w:val="left"/>
      <w:pPr>
        <w:ind w:left="4835" w:hanging="360"/>
      </w:pPr>
    </w:lvl>
    <w:lvl w:ilvl="5" w:tplc="0419001B" w:tentative="1">
      <w:start w:val="1"/>
      <w:numFmt w:val="lowerRoman"/>
      <w:lvlText w:val="%6."/>
      <w:lvlJc w:val="right"/>
      <w:pPr>
        <w:ind w:left="5555" w:hanging="180"/>
      </w:pPr>
    </w:lvl>
    <w:lvl w:ilvl="6" w:tplc="0419000F" w:tentative="1">
      <w:start w:val="1"/>
      <w:numFmt w:val="decimal"/>
      <w:lvlText w:val="%7."/>
      <w:lvlJc w:val="left"/>
      <w:pPr>
        <w:ind w:left="6275" w:hanging="360"/>
      </w:pPr>
    </w:lvl>
    <w:lvl w:ilvl="7" w:tplc="04190019" w:tentative="1">
      <w:start w:val="1"/>
      <w:numFmt w:val="lowerLetter"/>
      <w:lvlText w:val="%8."/>
      <w:lvlJc w:val="left"/>
      <w:pPr>
        <w:ind w:left="6995" w:hanging="360"/>
      </w:pPr>
    </w:lvl>
    <w:lvl w:ilvl="8" w:tplc="0419001B" w:tentative="1">
      <w:start w:val="1"/>
      <w:numFmt w:val="lowerRoman"/>
      <w:lvlText w:val="%9."/>
      <w:lvlJc w:val="right"/>
      <w:pPr>
        <w:ind w:left="7715" w:hanging="180"/>
      </w:pPr>
    </w:lvl>
  </w:abstractNum>
  <w:abstractNum w:abstractNumId="21">
    <w:nsid w:val="3F916CEB"/>
    <w:multiLevelType w:val="hybridMultilevel"/>
    <w:tmpl w:val="93C6BF18"/>
    <w:lvl w:ilvl="0" w:tplc="755E21CC">
      <w:start w:val="1"/>
      <w:numFmt w:val="decimal"/>
      <w:lvlText w:val="%1"/>
      <w:lvlJc w:val="left"/>
      <w:pPr>
        <w:ind w:left="1160" w:hanging="212"/>
      </w:pPr>
      <w:rPr>
        <w:rFonts w:hint="default"/>
        <w:w w:val="101"/>
        <w:u w:val="thick" w:color="000000"/>
      </w:rPr>
    </w:lvl>
    <w:lvl w:ilvl="1" w:tplc="F59055CA">
      <w:start w:val="1"/>
      <w:numFmt w:val="decimal"/>
      <w:lvlText w:val="%2."/>
      <w:lvlJc w:val="left"/>
      <w:pPr>
        <w:ind w:left="1686" w:hanging="360"/>
        <w:jc w:val="right"/>
      </w:pPr>
      <w:rPr>
        <w:rFonts w:ascii="Arial" w:eastAsia="Arial" w:hAnsi="Arial" w:cs="Arial" w:hint="default"/>
        <w:spacing w:val="-1"/>
        <w:w w:val="89"/>
        <w:sz w:val="28"/>
        <w:szCs w:val="28"/>
      </w:rPr>
    </w:lvl>
    <w:lvl w:ilvl="2" w:tplc="A498D746">
      <w:numFmt w:val="bullet"/>
      <w:lvlText w:val="•"/>
      <w:lvlJc w:val="left"/>
      <w:pPr>
        <w:ind w:left="2586" w:hanging="360"/>
      </w:pPr>
      <w:rPr>
        <w:rFonts w:hint="default"/>
      </w:rPr>
    </w:lvl>
    <w:lvl w:ilvl="3" w:tplc="3648CBA8">
      <w:numFmt w:val="bullet"/>
      <w:lvlText w:val="•"/>
      <w:lvlJc w:val="left"/>
      <w:pPr>
        <w:ind w:left="3493" w:hanging="360"/>
      </w:pPr>
      <w:rPr>
        <w:rFonts w:hint="default"/>
      </w:rPr>
    </w:lvl>
    <w:lvl w:ilvl="4" w:tplc="8B8AAEA2">
      <w:numFmt w:val="bullet"/>
      <w:lvlText w:val="•"/>
      <w:lvlJc w:val="left"/>
      <w:pPr>
        <w:ind w:left="4400" w:hanging="360"/>
      </w:pPr>
      <w:rPr>
        <w:rFonts w:hint="default"/>
      </w:rPr>
    </w:lvl>
    <w:lvl w:ilvl="5" w:tplc="F8FA47DC">
      <w:numFmt w:val="bullet"/>
      <w:lvlText w:val="•"/>
      <w:lvlJc w:val="left"/>
      <w:pPr>
        <w:ind w:left="5306" w:hanging="360"/>
      </w:pPr>
      <w:rPr>
        <w:rFonts w:hint="default"/>
      </w:rPr>
    </w:lvl>
    <w:lvl w:ilvl="6" w:tplc="1B44422E">
      <w:numFmt w:val="bullet"/>
      <w:lvlText w:val="•"/>
      <w:lvlJc w:val="left"/>
      <w:pPr>
        <w:ind w:left="6213" w:hanging="360"/>
      </w:pPr>
      <w:rPr>
        <w:rFonts w:hint="default"/>
      </w:rPr>
    </w:lvl>
    <w:lvl w:ilvl="7" w:tplc="51F45158">
      <w:numFmt w:val="bullet"/>
      <w:lvlText w:val="•"/>
      <w:lvlJc w:val="left"/>
      <w:pPr>
        <w:ind w:left="7120" w:hanging="360"/>
      </w:pPr>
      <w:rPr>
        <w:rFonts w:hint="default"/>
      </w:rPr>
    </w:lvl>
    <w:lvl w:ilvl="8" w:tplc="FDD6B584">
      <w:numFmt w:val="bullet"/>
      <w:lvlText w:val="•"/>
      <w:lvlJc w:val="left"/>
      <w:pPr>
        <w:ind w:left="8026" w:hanging="360"/>
      </w:pPr>
      <w:rPr>
        <w:rFonts w:hint="default"/>
      </w:rPr>
    </w:lvl>
  </w:abstractNum>
  <w:abstractNum w:abstractNumId="22">
    <w:nsid w:val="3FD17377"/>
    <w:multiLevelType w:val="hybridMultilevel"/>
    <w:tmpl w:val="CB5C00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29338A7"/>
    <w:multiLevelType w:val="hybridMultilevel"/>
    <w:tmpl w:val="7582979C"/>
    <w:lvl w:ilvl="0" w:tplc="675E151E">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44F6466C"/>
    <w:multiLevelType w:val="hybridMultilevel"/>
    <w:tmpl w:val="11BCA828"/>
    <w:lvl w:ilvl="0" w:tplc="AA16B2DC">
      <w:start w:val="1"/>
      <w:numFmt w:val="decimal"/>
      <w:lvlText w:val="%1."/>
      <w:lvlJc w:val="left"/>
      <w:pPr>
        <w:ind w:left="2046" w:hanging="360"/>
      </w:pPr>
      <w:rPr>
        <w:rFonts w:hint="default"/>
      </w:rPr>
    </w:lvl>
    <w:lvl w:ilvl="1" w:tplc="04190019" w:tentative="1">
      <w:start w:val="1"/>
      <w:numFmt w:val="lowerLetter"/>
      <w:lvlText w:val="%2."/>
      <w:lvlJc w:val="left"/>
      <w:pPr>
        <w:ind w:left="2766" w:hanging="360"/>
      </w:pPr>
    </w:lvl>
    <w:lvl w:ilvl="2" w:tplc="0419001B" w:tentative="1">
      <w:start w:val="1"/>
      <w:numFmt w:val="lowerRoman"/>
      <w:lvlText w:val="%3."/>
      <w:lvlJc w:val="right"/>
      <w:pPr>
        <w:ind w:left="3486" w:hanging="180"/>
      </w:pPr>
    </w:lvl>
    <w:lvl w:ilvl="3" w:tplc="0419000F" w:tentative="1">
      <w:start w:val="1"/>
      <w:numFmt w:val="decimal"/>
      <w:lvlText w:val="%4."/>
      <w:lvlJc w:val="left"/>
      <w:pPr>
        <w:ind w:left="4206" w:hanging="360"/>
      </w:pPr>
    </w:lvl>
    <w:lvl w:ilvl="4" w:tplc="04190019" w:tentative="1">
      <w:start w:val="1"/>
      <w:numFmt w:val="lowerLetter"/>
      <w:lvlText w:val="%5."/>
      <w:lvlJc w:val="left"/>
      <w:pPr>
        <w:ind w:left="4926" w:hanging="360"/>
      </w:pPr>
    </w:lvl>
    <w:lvl w:ilvl="5" w:tplc="0419001B" w:tentative="1">
      <w:start w:val="1"/>
      <w:numFmt w:val="lowerRoman"/>
      <w:lvlText w:val="%6."/>
      <w:lvlJc w:val="right"/>
      <w:pPr>
        <w:ind w:left="5646" w:hanging="180"/>
      </w:pPr>
    </w:lvl>
    <w:lvl w:ilvl="6" w:tplc="0419000F" w:tentative="1">
      <w:start w:val="1"/>
      <w:numFmt w:val="decimal"/>
      <w:lvlText w:val="%7."/>
      <w:lvlJc w:val="left"/>
      <w:pPr>
        <w:ind w:left="6366" w:hanging="360"/>
      </w:pPr>
    </w:lvl>
    <w:lvl w:ilvl="7" w:tplc="04190019" w:tentative="1">
      <w:start w:val="1"/>
      <w:numFmt w:val="lowerLetter"/>
      <w:lvlText w:val="%8."/>
      <w:lvlJc w:val="left"/>
      <w:pPr>
        <w:ind w:left="7086" w:hanging="360"/>
      </w:pPr>
    </w:lvl>
    <w:lvl w:ilvl="8" w:tplc="0419001B" w:tentative="1">
      <w:start w:val="1"/>
      <w:numFmt w:val="lowerRoman"/>
      <w:lvlText w:val="%9."/>
      <w:lvlJc w:val="right"/>
      <w:pPr>
        <w:ind w:left="7806" w:hanging="180"/>
      </w:pPr>
    </w:lvl>
  </w:abstractNum>
  <w:abstractNum w:abstractNumId="25">
    <w:nsid w:val="46D404A6"/>
    <w:multiLevelType w:val="hybridMultilevel"/>
    <w:tmpl w:val="673026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EB40FF1"/>
    <w:multiLevelType w:val="hybridMultilevel"/>
    <w:tmpl w:val="6704A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1C82884"/>
    <w:multiLevelType w:val="hybridMultilevel"/>
    <w:tmpl w:val="7212A6F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51F44BA6"/>
    <w:multiLevelType w:val="hybridMultilevel"/>
    <w:tmpl w:val="624A2A6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54563672"/>
    <w:multiLevelType w:val="hybridMultilevel"/>
    <w:tmpl w:val="21365896"/>
    <w:lvl w:ilvl="0" w:tplc="3B5CBAA0">
      <w:start w:val="2"/>
      <w:numFmt w:val="decimal"/>
      <w:lvlText w:val="%1-"/>
      <w:lvlJc w:val="left"/>
      <w:pPr>
        <w:ind w:left="4585" w:hanging="360"/>
      </w:pPr>
      <w:rPr>
        <w:rFonts w:hint="default"/>
        <w:u w:val="single"/>
      </w:rPr>
    </w:lvl>
    <w:lvl w:ilvl="1" w:tplc="04190019" w:tentative="1">
      <w:start w:val="1"/>
      <w:numFmt w:val="lowerLetter"/>
      <w:lvlText w:val="%2."/>
      <w:lvlJc w:val="left"/>
      <w:pPr>
        <w:ind w:left="5305" w:hanging="360"/>
      </w:pPr>
    </w:lvl>
    <w:lvl w:ilvl="2" w:tplc="0419001B" w:tentative="1">
      <w:start w:val="1"/>
      <w:numFmt w:val="lowerRoman"/>
      <w:lvlText w:val="%3."/>
      <w:lvlJc w:val="right"/>
      <w:pPr>
        <w:ind w:left="6025" w:hanging="180"/>
      </w:pPr>
    </w:lvl>
    <w:lvl w:ilvl="3" w:tplc="0419000F" w:tentative="1">
      <w:start w:val="1"/>
      <w:numFmt w:val="decimal"/>
      <w:lvlText w:val="%4."/>
      <w:lvlJc w:val="left"/>
      <w:pPr>
        <w:ind w:left="6745" w:hanging="360"/>
      </w:pPr>
    </w:lvl>
    <w:lvl w:ilvl="4" w:tplc="04190019" w:tentative="1">
      <w:start w:val="1"/>
      <w:numFmt w:val="lowerLetter"/>
      <w:lvlText w:val="%5."/>
      <w:lvlJc w:val="left"/>
      <w:pPr>
        <w:ind w:left="7465" w:hanging="360"/>
      </w:pPr>
    </w:lvl>
    <w:lvl w:ilvl="5" w:tplc="0419001B" w:tentative="1">
      <w:start w:val="1"/>
      <w:numFmt w:val="lowerRoman"/>
      <w:lvlText w:val="%6."/>
      <w:lvlJc w:val="right"/>
      <w:pPr>
        <w:ind w:left="8185" w:hanging="180"/>
      </w:pPr>
    </w:lvl>
    <w:lvl w:ilvl="6" w:tplc="0419000F" w:tentative="1">
      <w:start w:val="1"/>
      <w:numFmt w:val="decimal"/>
      <w:lvlText w:val="%7."/>
      <w:lvlJc w:val="left"/>
      <w:pPr>
        <w:ind w:left="8905" w:hanging="360"/>
      </w:pPr>
    </w:lvl>
    <w:lvl w:ilvl="7" w:tplc="04190019" w:tentative="1">
      <w:start w:val="1"/>
      <w:numFmt w:val="lowerLetter"/>
      <w:lvlText w:val="%8."/>
      <w:lvlJc w:val="left"/>
      <w:pPr>
        <w:ind w:left="9625" w:hanging="360"/>
      </w:pPr>
    </w:lvl>
    <w:lvl w:ilvl="8" w:tplc="0419001B" w:tentative="1">
      <w:start w:val="1"/>
      <w:numFmt w:val="lowerRoman"/>
      <w:lvlText w:val="%9."/>
      <w:lvlJc w:val="right"/>
      <w:pPr>
        <w:ind w:left="10345" w:hanging="180"/>
      </w:pPr>
    </w:lvl>
  </w:abstractNum>
  <w:abstractNum w:abstractNumId="30">
    <w:nsid w:val="58B559C9"/>
    <w:multiLevelType w:val="hybridMultilevel"/>
    <w:tmpl w:val="697E99BC"/>
    <w:lvl w:ilvl="0" w:tplc="3E4A0014">
      <w:start w:val="1"/>
      <w:numFmt w:val="decimal"/>
      <w:lvlText w:val="%1."/>
      <w:lvlJc w:val="left"/>
      <w:pPr>
        <w:ind w:left="241" w:hanging="281"/>
      </w:pPr>
      <w:rPr>
        <w:rFonts w:ascii="Times New Roman" w:eastAsia="Times New Roman" w:hAnsi="Times New Roman" w:cs="Times New Roman" w:hint="default"/>
        <w:spacing w:val="-1"/>
        <w:w w:val="99"/>
        <w:sz w:val="28"/>
        <w:szCs w:val="28"/>
      </w:rPr>
    </w:lvl>
    <w:lvl w:ilvl="1" w:tplc="4BC2E0E2">
      <w:numFmt w:val="bullet"/>
      <w:lvlText w:val="•"/>
      <w:lvlJc w:val="left"/>
      <w:pPr>
        <w:ind w:left="1200" w:hanging="281"/>
      </w:pPr>
      <w:rPr>
        <w:rFonts w:hint="default"/>
      </w:rPr>
    </w:lvl>
    <w:lvl w:ilvl="2" w:tplc="C2EEBDB8">
      <w:numFmt w:val="bullet"/>
      <w:lvlText w:val="•"/>
      <w:lvlJc w:val="left"/>
      <w:pPr>
        <w:ind w:left="2160" w:hanging="281"/>
      </w:pPr>
      <w:rPr>
        <w:rFonts w:hint="default"/>
      </w:rPr>
    </w:lvl>
    <w:lvl w:ilvl="3" w:tplc="F0C09960">
      <w:numFmt w:val="bullet"/>
      <w:lvlText w:val="•"/>
      <w:lvlJc w:val="left"/>
      <w:pPr>
        <w:ind w:left="3120" w:hanging="281"/>
      </w:pPr>
      <w:rPr>
        <w:rFonts w:hint="default"/>
      </w:rPr>
    </w:lvl>
    <w:lvl w:ilvl="4" w:tplc="85BE32CA">
      <w:numFmt w:val="bullet"/>
      <w:lvlText w:val="•"/>
      <w:lvlJc w:val="left"/>
      <w:pPr>
        <w:ind w:left="4080" w:hanging="281"/>
      </w:pPr>
      <w:rPr>
        <w:rFonts w:hint="default"/>
      </w:rPr>
    </w:lvl>
    <w:lvl w:ilvl="5" w:tplc="E9E248A0">
      <w:numFmt w:val="bullet"/>
      <w:lvlText w:val="•"/>
      <w:lvlJc w:val="left"/>
      <w:pPr>
        <w:ind w:left="5040" w:hanging="281"/>
      </w:pPr>
      <w:rPr>
        <w:rFonts w:hint="default"/>
      </w:rPr>
    </w:lvl>
    <w:lvl w:ilvl="6" w:tplc="6F0C9ABC">
      <w:numFmt w:val="bullet"/>
      <w:lvlText w:val="•"/>
      <w:lvlJc w:val="left"/>
      <w:pPr>
        <w:ind w:left="6000" w:hanging="281"/>
      </w:pPr>
      <w:rPr>
        <w:rFonts w:hint="default"/>
      </w:rPr>
    </w:lvl>
    <w:lvl w:ilvl="7" w:tplc="9B242368">
      <w:numFmt w:val="bullet"/>
      <w:lvlText w:val="•"/>
      <w:lvlJc w:val="left"/>
      <w:pPr>
        <w:ind w:left="6960" w:hanging="281"/>
      </w:pPr>
      <w:rPr>
        <w:rFonts w:hint="default"/>
      </w:rPr>
    </w:lvl>
    <w:lvl w:ilvl="8" w:tplc="B7A6FBA8">
      <w:numFmt w:val="bullet"/>
      <w:lvlText w:val="•"/>
      <w:lvlJc w:val="left"/>
      <w:pPr>
        <w:ind w:left="7920" w:hanging="281"/>
      </w:pPr>
      <w:rPr>
        <w:rFonts w:hint="default"/>
      </w:rPr>
    </w:lvl>
  </w:abstractNum>
  <w:abstractNum w:abstractNumId="31">
    <w:nsid w:val="58BC67E2"/>
    <w:multiLevelType w:val="hybridMultilevel"/>
    <w:tmpl w:val="3E9A2CD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8D9436F"/>
    <w:multiLevelType w:val="hybridMultilevel"/>
    <w:tmpl w:val="12DE49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59A556BA"/>
    <w:multiLevelType w:val="hybridMultilevel"/>
    <w:tmpl w:val="F6AE299C"/>
    <w:lvl w:ilvl="0" w:tplc="BD54E990">
      <w:start w:val="1"/>
      <w:numFmt w:val="decimal"/>
      <w:lvlText w:val="%1"/>
      <w:lvlJc w:val="left"/>
      <w:pPr>
        <w:ind w:left="1520" w:hanging="360"/>
      </w:pPr>
      <w:rPr>
        <w:rFonts w:hint="default"/>
        <w:w w:val="110"/>
        <w:u w:val="thick"/>
      </w:rPr>
    </w:lvl>
    <w:lvl w:ilvl="1" w:tplc="04190019" w:tentative="1">
      <w:start w:val="1"/>
      <w:numFmt w:val="lowerLetter"/>
      <w:lvlText w:val="%2."/>
      <w:lvlJc w:val="left"/>
      <w:pPr>
        <w:ind w:left="2240" w:hanging="360"/>
      </w:pPr>
    </w:lvl>
    <w:lvl w:ilvl="2" w:tplc="0419001B" w:tentative="1">
      <w:start w:val="1"/>
      <w:numFmt w:val="lowerRoman"/>
      <w:lvlText w:val="%3."/>
      <w:lvlJc w:val="right"/>
      <w:pPr>
        <w:ind w:left="2960" w:hanging="180"/>
      </w:pPr>
    </w:lvl>
    <w:lvl w:ilvl="3" w:tplc="0419000F" w:tentative="1">
      <w:start w:val="1"/>
      <w:numFmt w:val="decimal"/>
      <w:lvlText w:val="%4."/>
      <w:lvlJc w:val="left"/>
      <w:pPr>
        <w:ind w:left="3680" w:hanging="360"/>
      </w:pPr>
    </w:lvl>
    <w:lvl w:ilvl="4" w:tplc="04190019" w:tentative="1">
      <w:start w:val="1"/>
      <w:numFmt w:val="lowerLetter"/>
      <w:lvlText w:val="%5."/>
      <w:lvlJc w:val="left"/>
      <w:pPr>
        <w:ind w:left="4400" w:hanging="360"/>
      </w:pPr>
    </w:lvl>
    <w:lvl w:ilvl="5" w:tplc="0419001B" w:tentative="1">
      <w:start w:val="1"/>
      <w:numFmt w:val="lowerRoman"/>
      <w:lvlText w:val="%6."/>
      <w:lvlJc w:val="right"/>
      <w:pPr>
        <w:ind w:left="5120" w:hanging="180"/>
      </w:pPr>
    </w:lvl>
    <w:lvl w:ilvl="6" w:tplc="0419000F" w:tentative="1">
      <w:start w:val="1"/>
      <w:numFmt w:val="decimal"/>
      <w:lvlText w:val="%7."/>
      <w:lvlJc w:val="left"/>
      <w:pPr>
        <w:ind w:left="5840" w:hanging="360"/>
      </w:pPr>
    </w:lvl>
    <w:lvl w:ilvl="7" w:tplc="04190019" w:tentative="1">
      <w:start w:val="1"/>
      <w:numFmt w:val="lowerLetter"/>
      <w:lvlText w:val="%8."/>
      <w:lvlJc w:val="left"/>
      <w:pPr>
        <w:ind w:left="6560" w:hanging="360"/>
      </w:pPr>
    </w:lvl>
    <w:lvl w:ilvl="8" w:tplc="0419001B" w:tentative="1">
      <w:start w:val="1"/>
      <w:numFmt w:val="lowerRoman"/>
      <w:lvlText w:val="%9."/>
      <w:lvlJc w:val="right"/>
      <w:pPr>
        <w:ind w:left="7280" w:hanging="180"/>
      </w:pPr>
    </w:lvl>
  </w:abstractNum>
  <w:abstractNum w:abstractNumId="34">
    <w:nsid w:val="5B85518C"/>
    <w:multiLevelType w:val="hybridMultilevel"/>
    <w:tmpl w:val="0E1800F8"/>
    <w:lvl w:ilvl="0" w:tplc="3AAAF75C">
      <w:start w:val="1"/>
      <w:numFmt w:val="upperRoman"/>
      <w:lvlText w:val="%1."/>
      <w:lvlJc w:val="left"/>
      <w:pPr>
        <w:ind w:left="1080" w:hanging="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663D6F55"/>
    <w:multiLevelType w:val="hybridMultilevel"/>
    <w:tmpl w:val="A65A4C36"/>
    <w:lvl w:ilvl="0" w:tplc="0576D8F2">
      <w:start w:val="1"/>
      <w:numFmt w:val="upperRoman"/>
      <w:lvlText w:val="%1."/>
      <w:lvlJc w:val="left"/>
      <w:pPr>
        <w:ind w:left="3762" w:hanging="737"/>
        <w:jc w:val="right"/>
      </w:pPr>
      <w:rPr>
        <w:rFonts w:ascii="Times New Roman" w:eastAsia="Times New Roman" w:hAnsi="Times New Roman" w:cs="Times New Roman" w:hint="default"/>
        <w:w w:val="99"/>
        <w:sz w:val="28"/>
        <w:szCs w:val="28"/>
      </w:rPr>
    </w:lvl>
    <w:lvl w:ilvl="1" w:tplc="3A4028C2">
      <w:start w:val="1"/>
      <w:numFmt w:val="decimal"/>
      <w:lvlText w:val="%2"/>
      <w:lvlJc w:val="left"/>
      <w:pPr>
        <w:ind w:left="5024" w:hanging="212"/>
      </w:pPr>
      <w:rPr>
        <w:rFonts w:ascii="Times New Roman" w:eastAsia="Times New Roman" w:hAnsi="Times New Roman" w:cs="Times New Roman" w:hint="default"/>
        <w:w w:val="101"/>
        <w:sz w:val="28"/>
        <w:szCs w:val="28"/>
      </w:rPr>
    </w:lvl>
    <w:lvl w:ilvl="2" w:tplc="ED44CDB4">
      <w:numFmt w:val="bullet"/>
      <w:lvlText w:val="•"/>
      <w:lvlJc w:val="left"/>
      <w:pPr>
        <w:ind w:left="5555" w:hanging="212"/>
      </w:pPr>
      <w:rPr>
        <w:rFonts w:hint="default"/>
      </w:rPr>
    </w:lvl>
    <w:lvl w:ilvl="3" w:tplc="FF3AD7DA">
      <w:numFmt w:val="bullet"/>
      <w:lvlText w:val="•"/>
      <w:lvlJc w:val="left"/>
      <w:pPr>
        <w:ind w:left="6091" w:hanging="212"/>
      </w:pPr>
      <w:rPr>
        <w:rFonts w:hint="default"/>
      </w:rPr>
    </w:lvl>
    <w:lvl w:ilvl="4" w:tplc="783862AC">
      <w:numFmt w:val="bullet"/>
      <w:lvlText w:val="•"/>
      <w:lvlJc w:val="left"/>
      <w:pPr>
        <w:ind w:left="6626" w:hanging="212"/>
      </w:pPr>
      <w:rPr>
        <w:rFonts w:hint="default"/>
      </w:rPr>
    </w:lvl>
    <w:lvl w:ilvl="5" w:tplc="F994643E">
      <w:numFmt w:val="bullet"/>
      <w:lvlText w:val="•"/>
      <w:lvlJc w:val="left"/>
      <w:pPr>
        <w:ind w:left="7162" w:hanging="212"/>
      </w:pPr>
      <w:rPr>
        <w:rFonts w:hint="default"/>
      </w:rPr>
    </w:lvl>
    <w:lvl w:ilvl="6" w:tplc="228E192C">
      <w:numFmt w:val="bullet"/>
      <w:lvlText w:val="•"/>
      <w:lvlJc w:val="left"/>
      <w:pPr>
        <w:ind w:left="7697" w:hanging="212"/>
      </w:pPr>
      <w:rPr>
        <w:rFonts w:hint="default"/>
      </w:rPr>
    </w:lvl>
    <w:lvl w:ilvl="7" w:tplc="10141368">
      <w:numFmt w:val="bullet"/>
      <w:lvlText w:val="•"/>
      <w:lvlJc w:val="left"/>
      <w:pPr>
        <w:ind w:left="8233" w:hanging="212"/>
      </w:pPr>
      <w:rPr>
        <w:rFonts w:hint="default"/>
      </w:rPr>
    </w:lvl>
    <w:lvl w:ilvl="8" w:tplc="C9205CF2">
      <w:numFmt w:val="bullet"/>
      <w:lvlText w:val="•"/>
      <w:lvlJc w:val="left"/>
      <w:pPr>
        <w:ind w:left="8768" w:hanging="212"/>
      </w:pPr>
      <w:rPr>
        <w:rFonts w:hint="default"/>
      </w:rPr>
    </w:lvl>
  </w:abstractNum>
  <w:abstractNum w:abstractNumId="36">
    <w:nsid w:val="67265C3C"/>
    <w:multiLevelType w:val="hybridMultilevel"/>
    <w:tmpl w:val="482E73BE"/>
    <w:lvl w:ilvl="0" w:tplc="AFC8FDC0">
      <w:start w:val="1"/>
      <w:numFmt w:val="decimal"/>
      <w:lvlText w:val="%1."/>
      <w:lvlJc w:val="left"/>
      <w:pPr>
        <w:ind w:left="241" w:hanging="286"/>
      </w:pPr>
      <w:rPr>
        <w:rFonts w:ascii="Times New Roman" w:eastAsia="Times New Roman" w:hAnsi="Times New Roman" w:cs="Times New Roman" w:hint="default"/>
        <w:spacing w:val="-1"/>
        <w:w w:val="99"/>
        <w:sz w:val="28"/>
        <w:szCs w:val="28"/>
      </w:rPr>
    </w:lvl>
    <w:lvl w:ilvl="1" w:tplc="77FA0F0E">
      <w:numFmt w:val="bullet"/>
      <w:lvlText w:val="•"/>
      <w:lvlJc w:val="left"/>
      <w:pPr>
        <w:ind w:left="1200" w:hanging="286"/>
      </w:pPr>
      <w:rPr>
        <w:rFonts w:hint="default"/>
      </w:rPr>
    </w:lvl>
    <w:lvl w:ilvl="2" w:tplc="11E4DF30">
      <w:numFmt w:val="bullet"/>
      <w:lvlText w:val="•"/>
      <w:lvlJc w:val="left"/>
      <w:pPr>
        <w:ind w:left="2160" w:hanging="286"/>
      </w:pPr>
      <w:rPr>
        <w:rFonts w:hint="default"/>
      </w:rPr>
    </w:lvl>
    <w:lvl w:ilvl="3" w:tplc="E1E0EC1C">
      <w:numFmt w:val="bullet"/>
      <w:lvlText w:val="•"/>
      <w:lvlJc w:val="left"/>
      <w:pPr>
        <w:ind w:left="3120" w:hanging="286"/>
      </w:pPr>
      <w:rPr>
        <w:rFonts w:hint="default"/>
      </w:rPr>
    </w:lvl>
    <w:lvl w:ilvl="4" w:tplc="B08EC456">
      <w:numFmt w:val="bullet"/>
      <w:lvlText w:val="•"/>
      <w:lvlJc w:val="left"/>
      <w:pPr>
        <w:ind w:left="4080" w:hanging="286"/>
      </w:pPr>
      <w:rPr>
        <w:rFonts w:hint="default"/>
      </w:rPr>
    </w:lvl>
    <w:lvl w:ilvl="5" w:tplc="A8C8AD08">
      <w:numFmt w:val="bullet"/>
      <w:lvlText w:val="•"/>
      <w:lvlJc w:val="left"/>
      <w:pPr>
        <w:ind w:left="5040" w:hanging="286"/>
      </w:pPr>
      <w:rPr>
        <w:rFonts w:hint="default"/>
      </w:rPr>
    </w:lvl>
    <w:lvl w:ilvl="6" w:tplc="B73AA5E4">
      <w:numFmt w:val="bullet"/>
      <w:lvlText w:val="•"/>
      <w:lvlJc w:val="left"/>
      <w:pPr>
        <w:ind w:left="6000" w:hanging="286"/>
      </w:pPr>
      <w:rPr>
        <w:rFonts w:hint="default"/>
      </w:rPr>
    </w:lvl>
    <w:lvl w:ilvl="7" w:tplc="CF06B87C">
      <w:numFmt w:val="bullet"/>
      <w:lvlText w:val="•"/>
      <w:lvlJc w:val="left"/>
      <w:pPr>
        <w:ind w:left="6960" w:hanging="286"/>
      </w:pPr>
      <w:rPr>
        <w:rFonts w:hint="default"/>
      </w:rPr>
    </w:lvl>
    <w:lvl w:ilvl="8" w:tplc="DB7827B8">
      <w:numFmt w:val="bullet"/>
      <w:lvlText w:val="•"/>
      <w:lvlJc w:val="left"/>
      <w:pPr>
        <w:ind w:left="7920" w:hanging="286"/>
      </w:pPr>
      <w:rPr>
        <w:rFonts w:hint="default"/>
      </w:rPr>
    </w:lvl>
  </w:abstractNum>
  <w:abstractNum w:abstractNumId="37">
    <w:nsid w:val="6B1C538E"/>
    <w:multiLevelType w:val="hybridMultilevel"/>
    <w:tmpl w:val="DE76E1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6CF13672"/>
    <w:multiLevelType w:val="hybridMultilevel"/>
    <w:tmpl w:val="53460D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E07624D"/>
    <w:multiLevelType w:val="hybridMultilevel"/>
    <w:tmpl w:val="FC18A73A"/>
    <w:lvl w:ilvl="0" w:tplc="D9F0800A">
      <w:start w:val="1"/>
      <w:numFmt w:val="decimal"/>
      <w:lvlText w:val="%1"/>
      <w:lvlJc w:val="left"/>
      <w:pPr>
        <w:ind w:left="1160" w:hanging="212"/>
      </w:pPr>
      <w:rPr>
        <w:rFonts w:hint="default"/>
        <w:w w:val="101"/>
        <w:u w:val="thick" w:color="000000"/>
      </w:rPr>
    </w:lvl>
    <w:lvl w:ilvl="1" w:tplc="726AE2B6">
      <w:numFmt w:val="bullet"/>
      <w:lvlText w:val="•"/>
      <w:lvlJc w:val="left"/>
      <w:pPr>
        <w:ind w:left="2028" w:hanging="212"/>
      </w:pPr>
      <w:rPr>
        <w:rFonts w:hint="default"/>
      </w:rPr>
    </w:lvl>
    <w:lvl w:ilvl="2" w:tplc="EE140E90">
      <w:numFmt w:val="bullet"/>
      <w:lvlText w:val="•"/>
      <w:lvlJc w:val="left"/>
      <w:pPr>
        <w:ind w:left="2896" w:hanging="212"/>
      </w:pPr>
      <w:rPr>
        <w:rFonts w:hint="default"/>
      </w:rPr>
    </w:lvl>
    <w:lvl w:ilvl="3" w:tplc="E730B24A">
      <w:numFmt w:val="bullet"/>
      <w:lvlText w:val="•"/>
      <w:lvlJc w:val="left"/>
      <w:pPr>
        <w:ind w:left="3764" w:hanging="212"/>
      </w:pPr>
      <w:rPr>
        <w:rFonts w:hint="default"/>
      </w:rPr>
    </w:lvl>
    <w:lvl w:ilvl="4" w:tplc="587CE930">
      <w:numFmt w:val="bullet"/>
      <w:lvlText w:val="•"/>
      <w:lvlJc w:val="left"/>
      <w:pPr>
        <w:ind w:left="4632" w:hanging="212"/>
      </w:pPr>
      <w:rPr>
        <w:rFonts w:hint="default"/>
      </w:rPr>
    </w:lvl>
    <w:lvl w:ilvl="5" w:tplc="72FE01D6">
      <w:numFmt w:val="bullet"/>
      <w:lvlText w:val="•"/>
      <w:lvlJc w:val="left"/>
      <w:pPr>
        <w:ind w:left="5500" w:hanging="212"/>
      </w:pPr>
      <w:rPr>
        <w:rFonts w:hint="default"/>
      </w:rPr>
    </w:lvl>
    <w:lvl w:ilvl="6" w:tplc="E45C4520">
      <w:numFmt w:val="bullet"/>
      <w:lvlText w:val="•"/>
      <w:lvlJc w:val="left"/>
      <w:pPr>
        <w:ind w:left="6368" w:hanging="212"/>
      </w:pPr>
      <w:rPr>
        <w:rFonts w:hint="default"/>
      </w:rPr>
    </w:lvl>
    <w:lvl w:ilvl="7" w:tplc="400457C8">
      <w:numFmt w:val="bullet"/>
      <w:lvlText w:val="•"/>
      <w:lvlJc w:val="left"/>
      <w:pPr>
        <w:ind w:left="7236" w:hanging="212"/>
      </w:pPr>
      <w:rPr>
        <w:rFonts w:hint="default"/>
      </w:rPr>
    </w:lvl>
    <w:lvl w:ilvl="8" w:tplc="FB1874D2">
      <w:numFmt w:val="bullet"/>
      <w:lvlText w:val="•"/>
      <w:lvlJc w:val="left"/>
      <w:pPr>
        <w:ind w:left="8104" w:hanging="212"/>
      </w:pPr>
      <w:rPr>
        <w:rFonts w:hint="default"/>
      </w:rPr>
    </w:lvl>
  </w:abstractNum>
  <w:abstractNum w:abstractNumId="40">
    <w:nsid w:val="79F20DF9"/>
    <w:multiLevelType w:val="hybridMultilevel"/>
    <w:tmpl w:val="5AA61036"/>
    <w:lvl w:ilvl="0" w:tplc="51965326">
      <w:numFmt w:val="bullet"/>
      <w:lvlText w:val="-"/>
      <w:lvlJc w:val="left"/>
      <w:pPr>
        <w:ind w:left="961" w:hanging="164"/>
      </w:pPr>
      <w:rPr>
        <w:rFonts w:ascii="Times New Roman" w:eastAsia="Times New Roman" w:hAnsi="Times New Roman" w:cs="Times New Roman" w:hint="default"/>
        <w:w w:val="100"/>
        <w:sz w:val="28"/>
        <w:szCs w:val="28"/>
      </w:rPr>
    </w:lvl>
    <w:lvl w:ilvl="1" w:tplc="3732DFDE">
      <w:numFmt w:val="bullet"/>
      <w:lvlText w:val="•"/>
      <w:lvlJc w:val="left"/>
      <w:pPr>
        <w:ind w:left="1848" w:hanging="164"/>
      </w:pPr>
      <w:rPr>
        <w:rFonts w:hint="default"/>
      </w:rPr>
    </w:lvl>
    <w:lvl w:ilvl="2" w:tplc="E25ECA8C">
      <w:numFmt w:val="bullet"/>
      <w:lvlText w:val="•"/>
      <w:lvlJc w:val="left"/>
      <w:pPr>
        <w:ind w:left="2736" w:hanging="164"/>
      </w:pPr>
      <w:rPr>
        <w:rFonts w:hint="default"/>
      </w:rPr>
    </w:lvl>
    <w:lvl w:ilvl="3" w:tplc="1A3A6BC4">
      <w:numFmt w:val="bullet"/>
      <w:lvlText w:val="•"/>
      <w:lvlJc w:val="left"/>
      <w:pPr>
        <w:ind w:left="3624" w:hanging="164"/>
      </w:pPr>
      <w:rPr>
        <w:rFonts w:hint="default"/>
      </w:rPr>
    </w:lvl>
    <w:lvl w:ilvl="4" w:tplc="B290E50E">
      <w:numFmt w:val="bullet"/>
      <w:lvlText w:val="•"/>
      <w:lvlJc w:val="left"/>
      <w:pPr>
        <w:ind w:left="4512" w:hanging="164"/>
      </w:pPr>
      <w:rPr>
        <w:rFonts w:hint="default"/>
      </w:rPr>
    </w:lvl>
    <w:lvl w:ilvl="5" w:tplc="0FD0165E">
      <w:numFmt w:val="bullet"/>
      <w:lvlText w:val="•"/>
      <w:lvlJc w:val="left"/>
      <w:pPr>
        <w:ind w:left="5400" w:hanging="164"/>
      </w:pPr>
      <w:rPr>
        <w:rFonts w:hint="default"/>
      </w:rPr>
    </w:lvl>
    <w:lvl w:ilvl="6" w:tplc="6BCA9314">
      <w:numFmt w:val="bullet"/>
      <w:lvlText w:val="•"/>
      <w:lvlJc w:val="left"/>
      <w:pPr>
        <w:ind w:left="6288" w:hanging="164"/>
      </w:pPr>
      <w:rPr>
        <w:rFonts w:hint="default"/>
      </w:rPr>
    </w:lvl>
    <w:lvl w:ilvl="7" w:tplc="D730F034">
      <w:numFmt w:val="bullet"/>
      <w:lvlText w:val="•"/>
      <w:lvlJc w:val="left"/>
      <w:pPr>
        <w:ind w:left="7176" w:hanging="164"/>
      </w:pPr>
      <w:rPr>
        <w:rFonts w:hint="default"/>
      </w:rPr>
    </w:lvl>
    <w:lvl w:ilvl="8" w:tplc="7DDE372E">
      <w:numFmt w:val="bullet"/>
      <w:lvlText w:val="•"/>
      <w:lvlJc w:val="left"/>
      <w:pPr>
        <w:ind w:left="8064" w:hanging="164"/>
      </w:pPr>
      <w:rPr>
        <w:rFonts w:hint="default"/>
      </w:rPr>
    </w:lvl>
  </w:abstractNum>
  <w:abstractNum w:abstractNumId="41">
    <w:nsid w:val="7B303E0D"/>
    <w:multiLevelType w:val="hybridMultilevel"/>
    <w:tmpl w:val="2AC885C2"/>
    <w:lvl w:ilvl="0" w:tplc="79788112">
      <w:start w:val="8"/>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8"/>
  </w:num>
  <w:num w:numId="2">
    <w:abstractNumId w:val="36"/>
  </w:num>
  <w:num w:numId="3">
    <w:abstractNumId w:val="6"/>
  </w:num>
  <w:num w:numId="4">
    <w:abstractNumId w:val="40"/>
  </w:num>
  <w:num w:numId="5">
    <w:abstractNumId w:val="11"/>
  </w:num>
  <w:num w:numId="6">
    <w:abstractNumId w:val="39"/>
  </w:num>
  <w:num w:numId="7">
    <w:abstractNumId w:val="9"/>
  </w:num>
  <w:num w:numId="8">
    <w:abstractNumId w:val="30"/>
  </w:num>
  <w:num w:numId="9">
    <w:abstractNumId w:val="7"/>
  </w:num>
  <w:num w:numId="10">
    <w:abstractNumId w:val="15"/>
  </w:num>
  <w:num w:numId="11">
    <w:abstractNumId w:val="21"/>
  </w:num>
  <w:num w:numId="12">
    <w:abstractNumId w:val="10"/>
  </w:num>
  <w:num w:numId="13">
    <w:abstractNumId w:val="5"/>
  </w:num>
  <w:num w:numId="14">
    <w:abstractNumId w:val="35"/>
  </w:num>
  <w:num w:numId="15">
    <w:abstractNumId w:val="4"/>
  </w:num>
  <w:num w:numId="16">
    <w:abstractNumId w:val="17"/>
  </w:num>
  <w:num w:numId="17">
    <w:abstractNumId w:val="34"/>
  </w:num>
  <w:num w:numId="18">
    <w:abstractNumId w:val="28"/>
  </w:num>
  <w:num w:numId="19">
    <w:abstractNumId w:val="37"/>
  </w:num>
  <w:num w:numId="20">
    <w:abstractNumId w:val="27"/>
  </w:num>
  <w:num w:numId="21">
    <w:abstractNumId w:val="14"/>
  </w:num>
  <w:num w:numId="22">
    <w:abstractNumId w:val="0"/>
  </w:num>
  <w:num w:numId="23">
    <w:abstractNumId w:val="13"/>
  </w:num>
  <w:num w:numId="24">
    <w:abstractNumId w:val="2"/>
  </w:num>
  <w:num w:numId="25">
    <w:abstractNumId w:val="12"/>
  </w:num>
  <w:num w:numId="26">
    <w:abstractNumId w:val="24"/>
  </w:num>
  <w:num w:numId="27">
    <w:abstractNumId w:val="29"/>
  </w:num>
  <w:num w:numId="28">
    <w:abstractNumId w:val="8"/>
  </w:num>
  <w:num w:numId="29">
    <w:abstractNumId w:val="23"/>
  </w:num>
  <w:num w:numId="30">
    <w:abstractNumId w:val="41"/>
  </w:num>
  <w:num w:numId="31">
    <w:abstractNumId w:val="33"/>
  </w:num>
  <w:num w:numId="32">
    <w:abstractNumId w:val="20"/>
  </w:num>
  <w:num w:numId="33">
    <w:abstractNumId w:val="1"/>
  </w:num>
  <w:num w:numId="34">
    <w:abstractNumId w:val="16"/>
  </w:num>
  <w:num w:numId="35">
    <w:abstractNumId w:val="22"/>
  </w:num>
  <w:num w:numId="36">
    <w:abstractNumId w:val="38"/>
  </w:num>
  <w:num w:numId="37">
    <w:abstractNumId w:val="25"/>
  </w:num>
  <w:num w:numId="38">
    <w:abstractNumId w:val="26"/>
  </w:num>
  <w:num w:numId="3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num>
  <w:num w:numId="41">
    <w:abstractNumId w:val="3"/>
  </w:num>
  <w:num w:numId="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DA3299"/>
    <w:rsid w:val="00051D54"/>
    <w:rsid w:val="000810D6"/>
    <w:rsid w:val="00093703"/>
    <w:rsid w:val="000A0A70"/>
    <w:rsid w:val="000A395B"/>
    <w:rsid w:val="000B5DB4"/>
    <w:rsid w:val="000D76A7"/>
    <w:rsid w:val="000E2BC6"/>
    <w:rsid w:val="000E2C3A"/>
    <w:rsid w:val="001015DF"/>
    <w:rsid w:val="0011440A"/>
    <w:rsid w:val="00147F88"/>
    <w:rsid w:val="00160B19"/>
    <w:rsid w:val="001649FD"/>
    <w:rsid w:val="001660DF"/>
    <w:rsid w:val="0017744C"/>
    <w:rsid w:val="001C7A1E"/>
    <w:rsid w:val="001E359E"/>
    <w:rsid w:val="00202171"/>
    <w:rsid w:val="002235B0"/>
    <w:rsid w:val="002267C4"/>
    <w:rsid w:val="00231AFD"/>
    <w:rsid w:val="002461B3"/>
    <w:rsid w:val="0025349A"/>
    <w:rsid w:val="00262155"/>
    <w:rsid w:val="00292587"/>
    <w:rsid w:val="002964F2"/>
    <w:rsid w:val="002C201A"/>
    <w:rsid w:val="002C5A7C"/>
    <w:rsid w:val="002E3D7B"/>
    <w:rsid w:val="002E5037"/>
    <w:rsid w:val="00305B71"/>
    <w:rsid w:val="00310C74"/>
    <w:rsid w:val="003274ED"/>
    <w:rsid w:val="0034300E"/>
    <w:rsid w:val="00345C83"/>
    <w:rsid w:val="003523FF"/>
    <w:rsid w:val="00371ACA"/>
    <w:rsid w:val="003E7B68"/>
    <w:rsid w:val="003F5B8B"/>
    <w:rsid w:val="00407D62"/>
    <w:rsid w:val="00411F2C"/>
    <w:rsid w:val="00437712"/>
    <w:rsid w:val="00445631"/>
    <w:rsid w:val="004649E0"/>
    <w:rsid w:val="00497596"/>
    <w:rsid w:val="004A62E6"/>
    <w:rsid w:val="004B5951"/>
    <w:rsid w:val="004C12E2"/>
    <w:rsid w:val="00541FCA"/>
    <w:rsid w:val="00543918"/>
    <w:rsid w:val="0054487C"/>
    <w:rsid w:val="00560165"/>
    <w:rsid w:val="00563031"/>
    <w:rsid w:val="005866DA"/>
    <w:rsid w:val="00593C64"/>
    <w:rsid w:val="005F39B2"/>
    <w:rsid w:val="005F5749"/>
    <w:rsid w:val="006047FC"/>
    <w:rsid w:val="006154D0"/>
    <w:rsid w:val="00620FC6"/>
    <w:rsid w:val="00643631"/>
    <w:rsid w:val="00643E29"/>
    <w:rsid w:val="00662FFE"/>
    <w:rsid w:val="00664F6E"/>
    <w:rsid w:val="0067601C"/>
    <w:rsid w:val="006A10C0"/>
    <w:rsid w:val="00740D36"/>
    <w:rsid w:val="007745CA"/>
    <w:rsid w:val="00781FE9"/>
    <w:rsid w:val="007932EF"/>
    <w:rsid w:val="007B2396"/>
    <w:rsid w:val="007D6E6D"/>
    <w:rsid w:val="007E6432"/>
    <w:rsid w:val="00810551"/>
    <w:rsid w:val="00832369"/>
    <w:rsid w:val="008866F3"/>
    <w:rsid w:val="008C19F6"/>
    <w:rsid w:val="008D00D8"/>
    <w:rsid w:val="009648BB"/>
    <w:rsid w:val="009722C2"/>
    <w:rsid w:val="00973F78"/>
    <w:rsid w:val="009A4BA8"/>
    <w:rsid w:val="009B41BF"/>
    <w:rsid w:val="009F5CD4"/>
    <w:rsid w:val="00A13889"/>
    <w:rsid w:val="00A153B4"/>
    <w:rsid w:val="00A237F4"/>
    <w:rsid w:val="00A431DD"/>
    <w:rsid w:val="00A5370C"/>
    <w:rsid w:val="00A674E5"/>
    <w:rsid w:val="00A9035B"/>
    <w:rsid w:val="00AB294B"/>
    <w:rsid w:val="00AB4C4F"/>
    <w:rsid w:val="00AC1C34"/>
    <w:rsid w:val="00AE136D"/>
    <w:rsid w:val="00AF7044"/>
    <w:rsid w:val="00B1351D"/>
    <w:rsid w:val="00B470C4"/>
    <w:rsid w:val="00B53D41"/>
    <w:rsid w:val="00B53FBC"/>
    <w:rsid w:val="00BB266A"/>
    <w:rsid w:val="00BB2EEE"/>
    <w:rsid w:val="00C200F9"/>
    <w:rsid w:val="00C204AE"/>
    <w:rsid w:val="00C229D9"/>
    <w:rsid w:val="00C27E0D"/>
    <w:rsid w:val="00C4193B"/>
    <w:rsid w:val="00C47867"/>
    <w:rsid w:val="00C75C2E"/>
    <w:rsid w:val="00C80227"/>
    <w:rsid w:val="00C85DEF"/>
    <w:rsid w:val="00D13A39"/>
    <w:rsid w:val="00D54867"/>
    <w:rsid w:val="00D72F2C"/>
    <w:rsid w:val="00D87072"/>
    <w:rsid w:val="00DA3299"/>
    <w:rsid w:val="00DE0629"/>
    <w:rsid w:val="00E32A02"/>
    <w:rsid w:val="00E36887"/>
    <w:rsid w:val="00E41A03"/>
    <w:rsid w:val="00E43A25"/>
    <w:rsid w:val="00E5239F"/>
    <w:rsid w:val="00F06F2D"/>
    <w:rsid w:val="00F166EC"/>
    <w:rsid w:val="00F3654A"/>
    <w:rsid w:val="00F54323"/>
    <w:rsid w:val="00F73984"/>
    <w:rsid w:val="00F749E4"/>
    <w:rsid w:val="00F95DBB"/>
    <w:rsid w:val="00FA3213"/>
    <w:rsid w:val="00FB4FF8"/>
    <w:rsid w:val="00FB5F4D"/>
    <w:rsid w:val="00FE638D"/>
    <w:rsid w:val="00FF63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19FA6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80227"/>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C80227"/>
    <w:tblPr>
      <w:tblInd w:w="0" w:type="dxa"/>
      <w:tblCellMar>
        <w:top w:w="0" w:type="dxa"/>
        <w:left w:w="0" w:type="dxa"/>
        <w:bottom w:w="0" w:type="dxa"/>
        <w:right w:w="0" w:type="dxa"/>
      </w:tblCellMar>
    </w:tblPr>
  </w:style>
  <w:style w:type="paragraph" w:styleId="a3">
    <w:name w:val="Body Text"/>
    <w:basedOn w:val="a"/>
    <w:uiPriority w:val="1"/>
    <w:qFormat/>
    <w:rsid w:val="00C80227"/>
    <w:pPr>
      <w:ind w:left="241"/>
    </w:pPr>
    <w:rPr>
      <w:sz w:val="28"/>
      <w:szCs w:val="28"/>
    </w:rPr>
  </w:style>
  <w:style w:type="paragraph" w:styleId="a4">
    <w:name w:val="List Paragraph"/>
    <w:basedOn w:val="a"/>
    <w:uiPriority w:val="1"/>
    <w:qFormat/>
    <w:rsid w:val="00C80227"/>
    <w:pPr>
      <w:ind w:left="241" w:firstLine="708"/>
    </w:pPr>
  </w:style>
  <w:style w:type="paragraph" w:customStyle="1" w:styleId="TableParagraph">
    <w:name w:val="Table Paragraph"/>
    <w:basedOn w:val="a"/>
    <w:uiPriority w:val="1"/>
    <w:qFormat/>
    <w:rsid w:val="00C80227"/>
    <w:pPr>
      <w:spacing w:line="308" w:lineRule="exact"/>
      <w:ind w:left="107"/>
      <w:jc w:val="center"/>
    </w:pPr>
  </w:style>
  <w:style w:type="paragraph" w:styleId="a5">
    <w:name w:val="Balloon Text"/>
    <w:basedOn w:val="a"/>
    <w:link w:val="a6"/>
    <w:uiPriority w:val="99"/>
    <w:semiHidden/>
    <w:unhideWhenUsed/>
    <w:rsid w:val="003F5B8B"/>
    <w:rPr>
      <w:rFonts w:ascii="Tahoma" w:hAnsi="Tahoma" w:cs="Tahoma"/>
      <w:sz w:val="16"/>
      <w:szCs w:val="16"/>
    </w:rPr>
  </w:style>
  <w:style w:type="character" w:customStyle="1" w:styleId="a6">
    <w:name w:val="Текст выноски Знак"/>
    <w:basedOn w:val="a0"/>
    <w:link w:val="a5"/>
    <w:uiPriority w:val="99"/>
    <w:semiHidden/>
    <w:rsid w:val="003F5B8B"/>
    <w:rPr>
      <w:rFonts w:ascii="Tahoma" w:eastAsia="Times New Roman" w:hAnsi="Tahoma" w:cs="Tahoma"/>
      <w:sz w:val="16"/>
      <w:szCs w:val="16"/>
    </w:rPr>
  </w:style>
  <w:style w:type="table" w:styleId="a7">
    <w:name w:val="Table Grid"/>
    <w:basedOn w:val="a1"/>
    <w:uiPriority w:val="59"/>
    <w:rsid w:val="00160B19"/>
    <w:pPr>
      <w:widowControl/>
      <w:autoSpaceDE/>
      <w:autoSpaceDN/>
    </w:pPr>
    <w:rPr>
      <w:rFonts w:ascii="Arial Unicode MS" w:eastAsia="Arial Unicode MS" w:hAnsi="Arial Unicode MS"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C204AE"/>
    <w:pPr>
      <w:tabs>
        <w:tab w:val="center" w:pos="4677"/>
        <w:tab w:val="right" w:pos="9355"/>
      </w:tabs>
    </w:pPr>
  </w:style>
  <w:style w:type="character" w:customStyle="1" w:styleId="a9">
    <w:name w:val="Верхний колонтитул Знак"/>
    <w:basedOn w:val="a0"/>
    <w:link w:val="a8"/>
    <w:uiPriority w:val="99"/>
    <w:rsid w:val="00C204AE"/>
    <w:rPr>
      <w:rFonts w:ascii="Times New Roman" w:eastAsia="Times New Roman" w:hAnsi="Times New Roman" w:cs="Times New Roman"/>
    </w:rPr>
  </w:style>
  <w:style w:type="paragraph" w:styleId="aa">
    <w:name w:val="footer"/>
    <w:basedOn w:val="a"/>
    <w:link w:val="ab"/>
    <w:uiPriority w:val="99"/>
    <w:unhideWhenUsed/>
    <w:rsid w:val="00C204AE"/>
    <w:pPr>
      <w:tabs>
        <w:tab w:val="center" w:pos="4677"/>
        <w:tab w:val="right" w:pos="9355"/>
      </w:tabs>
    </w:pPr>
  </w:style>
  <w:style w:type="character" w:customStyle="1" w:styleId="ab">
    <w:name w:val="Нижний колонтитул Знак"/>
    <w:basedOn w:val="a0"/>
    <w:link w:val="aa"/>
    <w:uiPriority w:val="99"/>
    <w:rsid w:val="00C204AE"/>
    <w:rPr>
      <w:rFonts w:ascii="Times New Roman" w:eastAsia="Times New Roman" w:hAnsi="Times New Roman" w:cs="Times New Roman"/>
    </w:rPr>
  </w:style>
  <w:style w:type="character" w:customStyle="1" w:styleId="2">
    <w:name w:val="Заголовок №2_"/>
    <w:basedOn w:val="a0"/>
    <w:link w:val="21"/>
    <w:uiPriority w:val="99"/>
    <w:locked/>
    <w:rsid w:val="00C204AE"/>
    <w:rPr>
      <w:rFonts w:ascii="Times New Roman" w:hAnsi="Times New Roman" w:cs="Times New Roman"/>
      <w:b/>
      <w:bCs/>
      <w:i/>
      <w:iCs/>
      <w:sz w:val="27"/>
      <w:szCs w:val="27"/>
      <w:shd w:val="clear" w:color="auto" w:fill="FFFFFF"/>
    </w:rPr>
  </w:style>
  <w:style w:type="paragraph" w:customStyle="1" w:styleId="21">
    <w:name w:val="Заголовок №21"/>
    <w:basedOn w:val="a"/>
    <w:link w:val="2"/>
    <w:uiPriority w:val="99"/>
    <w:rsid w:val="00C204AE"/>
    <w:pPr>
      <w:widowControl/>
      <w:shd w:val="clear" w:color="auto" w:fill="FFFFFF"/>
      <w:autoSpaceDE/>
      <w:autoSpaceDN/>
      <w:spacing w:before="420" w:line="480" w:lineRule="exact"/>
      <w:jc w:val="both"/>
      <w:outlineLvl w:val="1"/>
    </w:pPr>
    <w:rPr>
      <w:rFonts w:eastAsiaTheme="minorHAnsi"/>
      <w:b/>
      <w:bCs/>
      <w:i/>
      <w:iCs/>
      <w:sz w:val="27"/>
      <w:szCs w:val="27"/>
    </w:rPr>
  </w:style>
  <w:style w:type="paragraph" w:styleId="ac">
    <w:name w:val="No Spacing"/>
    <w:link w:val="ad"/>
    <w:uiPriority w:val="1"/>
    <w:qFormat/>
    <w:rsid w:val="00C204AE"/>
    <w:pPr>
      <w:widowControl/>
      <w:autoSpaceDE/>
      <w:autoSpaceDN/>
    </w:pPr>
    <w:rPr>
      <w:rFonts w:ascii="Arial Unicode MS" w:eastAsia="Arial Unicode MS" w:hAnsi="Arial Unicode MS" w:cs="Arial Unicode MS"/>
      <w:color w:val="000000"/>
      <w:sz w:val="24"/>
      <w:szCs w:val="24"/>
      <w:lang w:val="ru-RU" w:eastAsia="ru-RU"/>
    </w:rPr>
  </w:style>
  <w:style w:type="character" w:customStyle="1" w:styleId="ad">
    <w:name w:val="Без интервала Знак"/>
    <w:basedOn w:val="a0"/>
    <w:link w:val="ac"/>
    <w:uiPriority w:val="1"/>
    <w:locked/>
    <w:rsid w:val="00C204AE"/>
    <w:rPr>
      <w:rFonts w:ascii="Arial Unicode MS" w:eastAsia="Arial Unicode MS" w:hAnsi="Arial Unicode MS" w:cs="Arial Unicode MS"/>
      <w:color w:val="000000"/>
      <w:sz w:val="24"/>
      <w:szCs w:val="24"/>
      <w:lang w:val="ru-RU" w:eastAsia="ru-RU"/>
    </w:rPr>
  </w:style>
  <w:style w:type="paragraph" w:customStyle="1" w:styleId="1">
    <w:name w:val="Стиль1"/>
    <w:basedOn w:val="a"/>
    <w:rsid w:val="0025349A"/>
    <w:pPr>
      <w:widowControl/>
      <w:autoSpaceDE/>
      <w:autoSpaceDN/>
      <w:ind w:firstLine="720"/>
    </w:pPr>
    <w:rPr>
      <w:rFonts w:ascii="Arial" w:eastAsia="Arial Unicode MS" w:hAnsi="Arial"/>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DC0784-822D-4120-A5B4-7451D7EC5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1069</TotalTime>
  <Pages>42</Pages>
  <Words>8621</Words>
  <Characters>49143</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ДШИ Городище</vt:lpstr>
    </vt:vector>
  </TitlesOfParts>
  <Company>diakov.net</Company>
  <LinksUpToDate>false</LinksUpToDate>
  <CharactersWithSpaces>57649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ДШИ Городище</dc:title>
  <dc:creator>ДШИ Городище</dc:creator>
  <cp:lastModifiedBy>Светлана</cp:lastModifiedBy>
  <cp:revision>61</cp:revision>
  <cp:lastPrinted>2018-12-24T17:06:00Z</cp:lastPrinted>
  <dcterms:created xsi:type="dcterms:W3CDTF">2018-11-03T21:01:00Z</dcterms:created>
  <dcterms:modified xsi:type="dcterms:W3CDTF">2026-08-19T17:45:00Z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2018-10-15T00:00:00Z</vt:filetime>
  </property>
  <property fmtid="{D5CDD505-2E9C-101B-9397-08002B2CF9AE}" pid="3" name="Creator">
    <vt:lpwstr>Bullzip PDF Printer (10.8.0.2282)</vt:lpwstr>
  </property>
  <property fmtid="{D5CDD505-2E9C-101B-9397-08002B2CF9AE}" pid="4" name="LastSaved">
    <vt:filetime>2018-11-03T00:00:00Z</vt:filetime>
  </property>
</Properties>
</file>