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>06.04.20</w:t>
      </w:r>
    </w:p>
    <w:p w:rsidR="004239B1" w:rsidRDefault="004239B1" w:rsidP="00423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6B03AC" w:rsidRDefault="004239B1" w:rsidP="00423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>по предмету «Хор» для 1 класса</w:t>
      </w:r>
    </w:p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9B1">
        <w:rPr>
          <w:rFonts w:ascii="Times New Roman" w:hAnsi="Times New Roman" w:cs="Times New Roman"/>
          <w:sz w:val="28"/>
          <w:szCs w:val="28"/>
        </w:rPr>
        <w:t>1. Произведение: «Паучок».</w:t>
      </w:r>
    </w:p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39B1">
        <w:rPr>
          <w:rFonts w:ascii="Times New Roman" w:hAnsi="Times New Roman" w:cs="Times New Roman"/>
          <w:sz w:val="28"/>
          <w:szCs w:val="28"/>
        </w:rPr>
        <w:t>Задание: Знать три куплета. Во время пения четко произносить слова.</w:t>
      </w:r>
    </w:p>
    <w:p w:rsidR="004239B1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9B1">
        <w:rPr>
          <w:rFonts w:ascii="Times New Roman" w:hAnsi="Times New Roman" w:cs="Times New Roman"/>
          <w:sz w:val="28"/>
          <w:szCs w:val="28"/>
        </w:rPr>
        <w:t>2. Произведение: «Малыш Енот».</w:t>
      </w:r>
    </w:p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39B1">
        <w:rPr>
          <w:rFonts w:ascii="Times New Roman" w:hAnsi="Times New Roman" w:cs="Times New Roman"/>
          <w:sz w:val="28"/>
          <w:szCs w:val="28"/>
        </w:rPr>
        <w:t>Задание: Знать три куплета. Петь без поддержки фортепиано. Чисто интонировать мелодию.</w:t>
      </w:r>
    </w:p>
    <w:sectPr w:rsidR="004239B1" w:rsidRPr="004239B1" w:rsidSect="006B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239B1"/>
    <w:rsid w:val="004239B1"/>
    <w:rsid w:val="006B03AC"/>
    <w:rsid w:val="009C14A5"/>
    <w:rsid w:val="00FB0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>SPecialiST RePack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Kodenko</dc:creator>
  <cp:lastModifiedBy>Kristina Kodenko</cp:lastModifiedBy>
  <cp:revision>1</cp:revision>
  <dcterms:created xsi:type="dcterms:W3CDTF">2020-04-03T16:18:00Z</dcterms:created>
  <dcterms:modified xsi:type="dcterms:W3CDTF">2020-04-03T16:22:00Z</dcterms:modified>
</cp:coreProperties>
</file>