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6B" w:rsidRPr="005F61E8" w:rsidRDefault="00F3426B" w:rsidP="00F34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E8">
        <w:rPr>
          <w:rFonts w:ascii="Times New Roman" w:hAnsi="Times New Roman" w:cs="Times New Roman"/>
          <w:b/>
          <w:sz w:val="24"/>
          <w:szCs w:val="24"/>
        </w:rPr>
        <w:t xml:space="preserve">ПРИЕМНЫЕ ТРЕБОВАНИЯ ДЛЯ </w:t>
      </w:r>
      <w:proofErr w:type="gramStart"/>
      <w:r w:rsidRPr="005F61E8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</w:p>
    <w:p w:rsidR="00F3426B" w:rsidRPr="005F61E8" w:rsidRDefault="00F3426B" w:rsidP="00F34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E8">
        <w:rPr>
          <w:rFonts w:ascii="Times New Roman" w:hAnsi="Times New Roman" w:cs="Times New Roman"/>
          <w:b/>
          <w:sz w:val="24"/>
          <w:szCs w:val="24"/>
        </w:rPr>
        <w:t>В ДЕТСКУЮ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C5F">
        <w:rPr>
          <w:rFonts w:ascii="Times New Roman" w:hAnsi="Times New Roman" w:cs="Times New Roman"/>
          <w:b/>
          <w:sz w:val="24"/>
          <w:szCs w:val="24"/>
        </w:rPr>
        <w:t xml:space="preserve">ШКОЛУ ИСКУССТВ </w:t>
      </w:r>
    </w:p>
    <w:p w:rsidR="00F3426B" w:rsidRPr="005F61E8" w:rsidRDefault="00F3426B" w:rsidP="00F3426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методически верного проведения вступительных экзаменов во многом зависит </w:t>
      </w:r>
      <w:r w:rsidRPr="005F61E8">
        <w:rPr>
          <w:rFonts w:ascii="Times New Roman" w:hAnsi="Times New Roman" w:cs="Times New Roman"/>
          <w:sz w:val="24"/>
          <w:szCs w:val="24"/>
        </w:rPr>
        <w:t xml:space="preserve">будущее </w:t>
      </w:r>
      <w:r>
        <w:rPr>
          <w:rFonts w:ascii="Times New Roman" w:hAnsi="Times New Roman" w:cs="Times New Roman"/>
          <w:sz w:val="24"/>
          <w:szCs w:val="24"/>
        </w:rPr>
        <w:t xml:space="preserve">Школы. Поэтому к </w:t>
      </w:r>
      <w:r w:rsidRPr="005F61E8">
        <w:rPr>
          <w:rFonts w:ascii="Times New Roman" w:hAnsi="Times New Roman" w:cs="Times New Roman"/>
          <w:sz w:val="24"/>
          <w:szCs w:val="24"/>
        </w:rPr>
        <w:t>вопро</w:t>
      </w:r>
      <w:r>
        <w:rPr>
          <w:rFonts w:ascii="Times New Roman" w:hAnsi="Times New Roman" w:cs="Times New Roman"/>
          <w:sz w:val="24"/>
          <w:szCs w:val="24"/>
        </w:rPr>
        <w:t>сам подготовки и проведения приёмных экзаменов</w:t>
      </w:r>
      <w:r w:rsidRPr="005F61E8">
        <w:rPr>
          <w:rFonts w:ascii="Times New Roman" w:hAnsi="Times New Roman" w:cs="Times New Roman"/>
          <w:sz w:val="24"/>
          <w:szCs w:val="24"/>
        </w:rPr>
        <w:t xml:space="preserve"> следует подходить особенно тщательно. </w:t>
      </w:r>
    </w:p>
    <w:p w:rsidR="00F3426B" w:rsidRDefault="00F3426B" w:rsidP="00F3426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Непосредстве</w:t>
      </w:r>
      <w:r>
        <w:rPr>
          <w:rFonts w:ascii="Times New Roman" w:hAnsi="Times New Roman" w:cs="Times New Roman"/>
          <w:sz w:val="24"/>
          <w:szCs w:val="24"/>
        </w:rPr>
        <w:t>нно на экзамене выявить в полной мере способности ребёнка, не имеющего</w:t>
      </w:r>
      <w:r w:rsidRPr="005F6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элементарной музыкальной или</w:t>
      </w:r>
      <w:r w:rsidRPr="005F61E8">
        <w:rPr>
          <w:rFonts w:ascii="Times New Roman" w:hAnsi="Times New Roman" w:cs="Times New Roman"/>
          <w:sz w:val="24"/>
          <w:szCs w:val="24"/>
        </w:rPr>
        <w:t xml:space="preserve">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1E8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, не всегда возможно. Нередко </w:t>
      </w:r>
      <w:r w:rsidRPr="005F61E8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связано со стеснительностью, страхом перед неизвестным испытанием. Поэтому во</w:t>
      </w:r>
      <w:r w:rsidRPr="005F61E8">
        <w:rPr>
          <w:rFonts w:ascii="Times New Roman" w:hAnsi="Times New Roman" w:cs="Times New Roman"/>
          <w:sz w:val="24"/>
          <w:szCs w:val="24"/>
        </w:rPr>
        <w:t xml:space="preserve"> избежание </w:t>
      </w:r>
      <w:r>
        <w:rPr>
          <w:rFonts w:ascii="Times New Roman" w:hAnsi="Times New Roman" w:cs="Times New Roman"/>
          <w:sz w:val="24"/>
          <w:szCs w:val="24"/>
        </w:rPr>
        <w:t xml:space="preserve">ошибок при отборе </w:t>
      </w:r>
      <w:r w:rsidRPr="005F61E8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, способных к занятиям тем или иным видам искусств, в </w:t>
      </w:r>
      <w:r w:rsidRPr="005F61E8">
        <w:rPr>
          <w:rFonts w:ascii="Times New Roman" w:hAnsi="Times New Roman" w:cs="Times New Roman"/>
          <w:sz w:val="24"/>
          <w:szCs w:val="24"/>
        </w:rPr>
        <w:t>школе проводятся подготовительные уроки.</w:t>
      </w:r>
    </w:p>
    <w:p w:rsidR="00F3426B" w:rsidRPr="005F61E8" w:rsidRDefault="00F3426B" w:rsidP="00F3426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Длительное общение нескольких преподавателей с каждым ребенком дает </w:t>
      </w:r>
      <w:r w:rsidRPr="005F61E8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получить наиболее объективное </w:t>
      </w:r>
      <w:r w:rsidRPr="005F61E8">
        <w:rPr>
          <w:rFonts w:ascii="Times New Roman" w:hAnsi="Times New Roman" w:cs="Times New Roman"/>
          <w:sz w:val="24"/>
          <w:szCs w:val="24"/>
        </w:rPr>
        <w:t>впечатл</w:t>
      </w:r>
      <w:r>
        <w:rPr>
          <w:rFonts w:ascii="Times New Roman" w:hAnsi="Times New Roman" w:cs="Times New Roman"/>
          <w:sz w:val="24"/>
          <w:szCs w:val="24"/>
        </w:rPr>
        <w:t>ение о природных склонностях детей.</w:t>
      </w:r>
      <w:r w:rsidRPr="005F61E8">
        <w:rPr>
          <w:rFonts w:ascii="Times New Roman" w:hAnsi="Times New Roman" w:cs="Times New Roman"/>
          <w:sz w:val="24"/>
          <w:szCs w:val="24"/>
        </w:rPr>
        <w:t xml:space="preserve"> Коллективные занятия благотворно влияют на общее развитие дошк</w:t>
      </w:r>
      <w:r>
        <w:rPr>
          <w:rFonts w:ascii="Times New Roman" w:hAnsi="Times New Roman" w:cs="Times New Roman"/>
          <w:sz w:val="24"/>
          <w:szCs w:val="24"/>
        </w:rPr>
        <w:t>ольников (особенно не посещающих</w:t>
      </w:r>
      <w:r w:rsidRPr="005F61E8">
        <w:rPr>
          <w:rFonts w:ascii="Times New Roman" w:hAnsi="Times New Roman" w:cs="Times New Roman"/>
          <w:sz w:val="24"/>
          <w:szCs w:val="24"/>
        </w:rPr>
        <w:t xml:space="preserve"> детский </w:t>
      </w:r>
      <w:r>
        <w:rPr>
          <w:rFonts w:ascii="Times New Roman" w:hAnsi="Times New Roman" w:cs="Times New Roman"/>
          <w:sz w:val="24"/>
          <w:szCs w:val="24"/>
        </w:rPr>
        <w:t>сад), первоклассников. Нередко дети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определённого времени постепенно</w:t>
      </w:r>
      <w:r w:rsidRPr="005F61E8">
        <w:rPr>
          <w:rFonts w:ascii="Times New Roman" w:hAnsi="Times New Roman" w:cs="Times New Roman"/>
          <w:sz w:val="24"/>
          <w:szCs w:val="24"/>
        </w:rPr>
        <w:t xml:space="preserve"> раскрывают свои способности.</w:t>
      </w:r>
    </w:p>
    <w:p w:rsidR="00F3426B" w:rsidRPr="005F61E8" w:rsidRDefault="00F3426B" w:rsidP="00F3426B">
      <w:pPr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1.2. </w:t>
      </w:r>
      <w:r w:rsidRPr="007426D4">
        <w:rPr>
          <w:rFonts w:ascii="Times New Roman" w:hAnsi="Times New Roman" w:cs="Times New Roman"/>
          <w:b/>
          <w:sz w:val="24"/>
          <w:szCs w:val="24"/>
        </w:rPr>
        <w:t>ОЦЕНКИ: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1E8">
        <w:rPr>
          <w:rFonts w:ascii="Times New Roman" w:hAnsi="Times New Roman" w:cs="Times New Roman"/>
          <w:sz w:val="24"/>
          <w:szCs w:val="24"/>
        </w:rPr>
        <w:t>Вступительное тестирование проводятся по 5-бальной системе.</w:t>
      </w:r>
    </w:p>
    <w:p w:rsidR="00F3426B" w:rsidRPr="005F61E8" w:rsidRDefault="00F3426B" w:rsidP="00F3426B">
      <w:pPr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1.3. </w:t>
      </w:r>
      <w:r w:rsidRPr="005F61E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3426B" w:rsidRPr="005F61E8" w:rsidRDefault="00F3426B" w:rsidP="00F342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F61E8">
        <w:rPr>
          <w:rFonts w:ascii="Times New Roman" w:hAnsi="Times New Roman" w:cs="Times New Roman"/>
          <w:sz w:val="24"/>
          <w:szCs w:val="24"/>
        </w:rPr>
        <w:t>выявление потенциальных возможностей и природных способностей к занятиям на том или ином отделении;</w:t>
      </w:r>
    </w:p>
    <w:p w:rsidR="00F3426B" w:rsidRPr="005F61E8" w:rsidRDefault="00F3426B" w:rsidP="00F342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F61E8">
        <w:rPr>
          <w:rFonts w:ascii="Times New Roman" w:hAnsi="Times New Roman" w:cs="Times New Roman"/>
          <w:sz w:val="24"/>
          <w:szCs w:val="24"/>
        </w:rPr>
        <w:t xml:space="preserve">ориентация и переориентация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по отделам и отделениям:</w:t>
      </w:r>
    </w:p>
    <w:p w:rsidR="00F3426B" w:rsidRPr="005F61E8" w:rsidRDefault="00F3426B" w:rsidP="00F342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F61E8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на музыкальное отделение проверяется высотный и гармоничный слух, интонация, вокальные данные, музыкальная память, ритмичность.</w:t>
      </w:r>
    </w:p>
    <w:p w:rsidR="00F3426B" w:rsidRPr="005F61E8" w:rsidRDefault="00F3426B" w:rsidP="00F342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• у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на хореографическое отделение проверяется </w:t>
      </w:r>
      <w:proofErr w:type="spellStart"/>
      <w:r w:rsidRPr="005F61E8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5F61E8">
        <w:rPr>
          <w:rFonts w:ascii="Times New Roman" w:hAnsi="Times New Roman" w:cs="Times New Roman"/>
          <w:sz w:val="24"/>
          <w:szCs w:val="24"/>
        </w:rPr>
        <w:t xml:space="preserve">, гибкость, прыжок, шаг, артистичность, </w:t>
      </w:r>
      <w:proofErr w:type="spellStart"/>
      <w:r w:rsidRPr="005F61E8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5F61E8">
        <w:rPr>
          <w:rFonts w:ascii="Times New Roman" w:hAnsi="Times New Roman" w:cs="Times New Roman"/>
          <w:sz w:val="24"/>
          <w:szCs w:val="24"/>
        </w:rPr>
        <w:t>, пластичность.</w:t>
      </w:r>
    </w:p>
    <w:p w:rsidR="00F3426B" w:rsidRDefault="00F3426B" w:rsidP="00F3426B">
      <w:pPr>
        <w:rPr>
          <w:rFonts w:ascii="Times New Roman" w:hAnsi="Times New Roman" w:cs="Times New Roman"/>
          <w:b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1.4. </w:t>
      </w:r>
      <w:r w:rsidRPr="008C593E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3426B" w:rsidRDefault="00F3426B" w:rsidP="00F3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 МУЗЫКАЛЬНОЕ ОТДЕЛЕНИЕ (музыкальные инструменты, музыкальный фольклор):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903"/>
        <w:gridCol w:w="1900"/>
        <w:gridCol w:w="3676"/>
        <w:gridCol w:w="2127"/>
      </w:tblGrid>
      <w:tr w:rsidR="00F3426B" w:rsidTr="0046654E">
        <w:tc>
          <w:tcPr>
            <w:tcW w:w="1903" w:type="dxa"/>
          </w:tcPr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F3426B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1900" w:type="dxa"/>
          </w:tcPr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Ритмичность,</w:t>
            </w:r>
          </w:p>
          <w:p w:rsidR="00F3426B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3676" w:type="dxa"/>
          </w:tcPr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 xml:space="preserve">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нтонация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окальные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  <w:p w:rsidR="00F3426B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воображения,</w:t>
            </w:r>
          </w:p>
          <w:p w:rsidR="00F3426B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эмоциональность</w:t>
            </w:r>
          </w:p>
        </w:tc>
      </w:tr>
      <w:tr w:rsidR="00F3426B" w:rsidTr="0046654E">
        <w:tc>
          <w:tcPr>
            <w:tcW w:w="1903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1900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3676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127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</w:tr>
    </w:tbl>
    <w:p w:rsidR="00F3426B" w:rsidRDefault="00F3426B" w:rsidP="00F3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1.4.2. </w:t>
      </w:r>
      <w:r w:rsidRPr="005F61E8">
        <w:rPr>
          <w:rFonts w:ascii="Times New Roman" w:hAnsi="Times New Roman" w:cs="Times New Roman"/>
          <w:sz w:val="24"/>
          <w:szCs w:val="24"/>
        </w:rPr>
        <w:t>ОТДЕЛЕНИЕ ХОРЕОГРАФИЧЕСКОГО ИСКУССТВА: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76"/>
        <w:gridCol w:w="2410"/>
        <w:gridCol w:w="2977"/>
        <w:gridCol w:w="1843"/>
      </w:tblGrid>
      <w:tr w:rsidR="00F3426B" w:rsidTr="0046654E">
        <w:tc>
          <w:tcPr>
            <w:tcW w:w="2376" w:type="dxa"/>
          </w:tcPr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Сложение, артистизм и</w:t>
            </w:r>
          </w:p>
          <w:p w:rsidR="00F3426B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ансамблевая внешность</w:t>
            </w:r>
          </w:p>
        </w:tc>
        <w:tc>
          <w:tcPr>
            <w:tcW w:w="2410" w:type="dxa"/>
          </w:tcPr>
          <w:p w:rsidR="00F3426B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 xml:space="preserve">Шаг, прыжок, подъем, гибкость, </w:t>
            </w:r>
            <w:proofErr w:type="spellStart"/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выворотность</w:t>
            </w:r>
            <w:proofErr w:type="spellEnd"/>
          </w:p>
        </w:tc>
        <w:tc>
          <w:tcPr>
            <w:tcW w:w="2977" w:type="dxa"/>
          </w:tcPr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Артистичность,</w:t>
            </w:r>
          </w:p>
          <w:p w:rsidR="00F3426B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, активность воображения, эмоциональность</w:t>
            </w:r>
          </w:p>
        </w:tc>
        <w:tc>
          <w:tcPr>
            <w:tcW w:w="1843" w:type="dxa"/>
          </w:tcPr>
          <w:p w:rsidR="00F3426B" w:rsidRPr="005F61E8" w:rsidRDefault="00F3426B" w:rsidP="004665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Ритмичность</w:t>
            </w:r>
          </w:p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26B" w:rsidTr="0046654E">
        <w:tc>
          <w:tcPr>
            <w:tcW w:w="2376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410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2977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  <w:tc>
          <w:tcPr>
            <w:tcW w:w="1843" w:type="dxa"/>
          </w:tcPr>
          <w:p w:rsidR="00F3426B" w:rsidRDefault="00F3426B" w:rsidP="0046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E8">
              <w:rPr>
                <w:rFonts w:ascii="Times New Roman" w:hAnsi="Times New Roman" w:cs="Times New Roman"/>
                <w:sz w:val="24"/>
                <w:szCs w:val="24"/>
              </w:rPr>
              <w:t>1-5 баллов</w:t>
            </w:r>
          </w:p>
        </w:tc>
      </w:tr>
    </w:tbl>
    <w:p w:rsidR="00F3426B" w:rsidRDefault="00F3426B" w:rsidP="00F342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26B" w:rsidRPr="007426D4" w:rsidRDefault="00F3426B" w:rsidP="00495C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426D4">
        <w:rPr>
          <w:rFonts w:ascii="Times New Roman" w:hAnsi="Times New Roman" w:cs="Times New Roman"/>
          <w:b/>
          <w:sz w:val="24"/>
          <w:szCs w:val="24"/>
        </w:rPr>
        <w:lastRenderedPageBreak/>
        <w:t>ПРИЁМНЫЕ ТРЕБОВАНИЯ ПО ОТДЕЛЕНИЯМ: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61E8">
        <w:rPr>
          <w:rFonts w:ascii="Times New Roman" w:hAnsi="Times New Roman" w:cs="Times New Roman"/>
          <w:sz w:val="24"/>
          <w:szCs w:val="24"/>
        </w:rPr>
        <w:t>ХОРЕОГРАФИЯ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26B" w:rsidRPr="005F61E8" w:rsidRDefault="00F3426B" w:rsidP="00495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  .Проверка физических данных (осанка, </w:t>
      </w:r>
      <w:proofErr w:type="spellStart"/>
      <w:r w:rsidRPr="005F61E8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5F61E8">
        <w:rPr>
          <w:rFonts w:ascii="Times New Roman" w:hAnsi="Times New Roman" w:cs="Times New Roman"/>
          <w:sz w:val="24"/>
          <w:szCs w:val="24"/>
        </w:rPr>
        <w:t>, отсутствие полноты, строение фигуры).</w:t>
      </w:r>
    </w:p>
    <w:p w:rsidR="00F3426B" w:rsidRPr="005F61E8" w:rsidRDefault="00F3426B" w:rsidP="00495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2.  Повторение несложных движений за преподавателем (шаги, подскоки, притопы и т.д.).</w:t>
      </w:r>
    </w:p>
    <w:p w:rsidR="00F3426B" w:rsidRPr="005F61E8" w:rsidRDefault="00F3426B" w:rsidP="00495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F61E8">
        <w:rPr>
          <w:rFonts w:ascii="Times New Roman" w:hAnsi="Times New Roman" w:cs="Times New Roman"/>
          <w:sz w:val="24"/>
          <w:szCs w:val="24"/>
        </w:rPr>
        <w:t>Проверка на ритмичность и координацию (хлопки, притопы и их сочетания, одновременное открытие рук и вынос ноги в сторону на каблук, закрытие рук и ноги).</w:t>
      </w:r>
    </w:p>
    <w:p w:rsidR="00F3426B" w:rsidRPr="005F61E8" w:rsidRDefault="00F3426B" w:rsidP="00495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F61E8">
        <w:rPr>
          <w:rFonts w:ascii="Times New Roman" w:hAnsi="Times New Roman" w:cs="Times New Roman"/>
          <w:sz w:val="24"/>
          <w:szCs w:val="24"/>
        </w:rPr>
        <w:t>ФОЛЬКЛОР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Спеть знакомую песню (желательно народную, например: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«Как под горкой под горой»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61E8">
        <w:rPr>
          <w:rFonts w:ascii="Times New Roman" w:hAnsi="Times New Roman" w:cs="Times New Roman"/>
          <w:sz w:val="24"/>
          <w:szCs w:val="24"/>
        </w:rPr>
        <w:t>«Заинька» и др.).</w:t>
      </w:r>
      <w:proofErr w:type="gramEnd"/>
    </w:p>
    <w:p w:rsidR="00F3426B" w:rsidRPr="005F61E8" w:rsidRDefault="00F3426B" w:rsidP="00495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2.  Показать любые танцевальные движения под музыку (притопы на месте, движения рук вверх, на уровне груди).</w:t>
      </w:r>
    </w:p>
    <w:p w:rsidR="00F3426B" w:rsidRPr="005F61E8" w:rsidRDefault="00F3426B" w:rsidP="00495C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3.  Простучать в ладошки ритмические рисунки за преподавателем.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4.  Проверка музыкального слуха (ребёнок за преподавателем поёт </w:t>
      </w:r>
      <w:proofErr w:type="spellStart"/>
      <w:r w:rsidRPr="005F61E8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5F61E8">
        <w:rPr>
          <w:rFonts w:ascii="Times New Roman" w:hAnsi="Times New Roman" w:cs="Times New Roman"/>
          <w:sz w:val="24"/>
          <w:szCs w:val="24"/>
        </w:rPr>
        <w:t>).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F61E8">
        <w:rPr>
          <w:rFonts w:ascii="Times New Roman" w:hAnsi="Times New Roman" w:cs="Times New Roman"/>
          <w:sz w:val="24"/>
          <w:szCs w:val="24"/>
        </w:rPr>
        <w:t>ФОРТЕПИАНО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заданный ритм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2.  Повторить высоту звуков</w:t>
      </w:r>
      <w:r>
        <w:rPr>
          <w:rFonts w:ascii="Times New Roman" w:hAnsi="Times New Roman" w:cs="Times New Roman"/>
          <w:sz w:val="24"/>
          <w:szCs w:val="24"/>
        </w:rPr>
        <w:t xml:space="preserve"> голосом</w:t>
      </w:r>
      <w:r w:rsidRPr="005F61E8">
        <w:rPr>
          <w:rFonts w:ascii="Times New Roman" w:hAnsi="Times New Roman" w:cs="Times New Roman"/>
          <w:sz w:val="24"/>
          <w:szCs w:val="24"/>
        </w:rPr>
        <w:t>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3.  Определить на слух долготу звучания звуков.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4.  Спеть песенку и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в такт ладошками.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F61E8">
        <w:rPr>
          <w:rFonts w:ascii="Times New Roman" w:hAnsi="Times New Roman" w:cs="Times New Roman"/>
          <w:sz w:val="24"/>
          <w:szCs w:val="24"/>
        </w:rPr>
        <w:t>.  Рассказать название нот по порядку вверх и вниз.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F61E8">
        <w:rPr>
          <w:rFonts w:ascii="Times New Roman" w:hAnsi="Times New Roman" w:cs="Times New Roman"/>
          <w:sz w:val="24"/>
          <w:szCs w:val="24"/>
        </w:rPr>
        <w:t>.  Назвать музыкальные инструменты.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F61E8">
        <w:rPr>
          <w:rFonts w:ascii="Times New Roman" w:hAnsi="Times New Roman" w:cs="Times New Roman"/>
          <w:sz w:val="24"/>
          <w:szCs w:val="24"/>
        </w:rPr>
        <w:t xml:space="preserve">ДУХОВЫЕ </w:t>
      </w:r>
      <w:r>
        <w:rPr>
          <w:rFonts w:ascii="Times New Roman" w:hAnsi="Times New Roman" w:cs="Times New Roman"/>
          <w:sz w:val="24"/>
          <w:szCs w:val="24"/>
        </w:rPr>
        <w:t xml:space="preserve">И УДАРНЫЕ </w:t>
      </w:r>
      <w:r w:rsidRPr="005F61E8">
        <w:rPr>
          <w:rFonts w:ascii="Times New Roman" w:hAnsi="Times New Roman" w:cs="Times New Roman"/>
          <w:sz w:val="24"/>
          <w:szCs w:val="24"/>
        </w:rPr>
        <w:t>ИНСТРУМЕНТЫ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заданный несложный ритм.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2.  Спеть куплет любой песни.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3.  Повторить за преподавателем несложные дыхательные упражнения.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4.  Рассказать скороговорку.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5.  Определить объём лёгких (счёт на выдох).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F61E8">
        <w:rPr>
          <w:rFonts w:ascii="Times New Roman" w:hAnsi="Times New Roman" w:cs="Times New Roman"/>
          <w:sz w:val="24"/>
          <w:szCs w:val="24"/>
        </w:rPr>
        <w:t>НАРОДНЫЕ ИНСТРУМЕНТЫ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заданный ритм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2.  Повторить высоту звуков.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3.  Определить на слух долготу звучания звуков.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4.  Спеть </w:t>
      </w:r>
      <w:r>
        <w:rPr>
          <w:rFonts w:ascii="Times New Roman" w:hAnsi="Times New Roman" w:cs="Times New Roman"/>
          <w:sz w:val="24"/>
          <w:szCs w:val="24"/>
        </w:rPr>
        <w:t>любую</w:t>
      </w:r>
      <w:r w:rsidRPr="005F61E8">
        <w:rPr>
          <w:rFonts w:ascii="Times New Roman" w:hAnsi="Times New Roman" w:cs="Times New Roman"/>
          <w:sz w:val="24"/>
          <w:szCs w:val="24"/>
        </w:rPr>
        <w:t xml:space="preserve"> песню.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 xml:space="preserve">5.  Спеть песенку и </w:t>
      </w:r>
      <w:proofErr w:type="gramStart"/>
      <w:r w:rsidRPr="005F61E8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Pr="005F61E8">
        <w:rPr>
          <w:rFonts w:ascii="Times New Roman" w:hAnsi="Times New Roman" w:cs="Times New Roman"/>
          <w:sz w:val="24"/>
          <w:szCs w:val="24"/>
        </w:rPr>
        <w:t xml:space="preserve"> в такт ладошками.</w:t>
      </w:r>
    </w:p>
    <w:p w:rsidR="00F3426B" w:rsidRPr="005F61E8" w:rsidRDefault="00F3426B" w:rsidP="00495C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1E8">
        <w:rPr>
          <w:rFonts w:ascii="Times New Roman" w:hAnsi="Times New Roman" w:cs="Times New Roman"/>
          <w:sz w:val="24"/>
          <w:szCs w:val="24"/>
        </w:rPr>
        <w:t>6.  Назвать музыкальные инструменты.</w:t>
      </w:r>
    </w:p>
    <w:bookmarkEnd w:id="0"/>
    <w:p w:rsidR="00F3426B" w:rsidRPr="005F61E8" w:rsidRDefault="00F3426B" w:rsidP="00F34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331" w:rsidRDefault="00DD6331"/>
    <w:sectPr w:rsidR="00DD6331" w:rsidSect="00EE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C00"/>
    <w:multiLevelType w:val="multilevel"/>
    <w:tmpl w:val="3D52E0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26B"/>
    <w:rsid w:val="00495C5F"/>
    <w:rsid w:val="00DD6331"/>
    <w:rsid w:val="00F3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26B"/>
    <w:pPr>
      <w:ind w:left="720"/>
      <w:contextualSpacing/>
    </w:pPr>
  </w:style>
  <w:style w:type="table" w:styleId="a4">
    <w:name w:val="Table Grid"/>
    <w:basedOn w:val="a1"/>
    <w:uiPriority w:val="59"/>
    <w:rsid w:val="00F3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3</cp:revision>
  <dcterms:created xsi:type="dcterms:W3CDTF">2018-10-22T06:59:00Z</dcterms:created>
  <dcterms:modified xsi:type="dcterms:W3CDTF">2025-10-08T09:29:00Z</dcterms:modified>
</cp:coreProperties>
</file>